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A3" w:rsidRPr="001770A3" w:rsidRDefault="001770A3" w:rsidP="001770A3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1770A3">
        <w:rPr>
          <w:rFonts w:ascii="Times New Roman" w:hAnsi="Times New Roman" w:cs="Times New Roman"/>
          <w:bCs/>
          <w:iCs/>
          <w:sz w:val="30"/>
          <w:szCs w:val="30"/>
        </w:rPr>
        <w:t>Вопрос</w:t>
      </w:r>
      <w:r w:rsidR="001E0BE5">
        <w:rPr>
          <w:rFonts w:ascii="Times New Roman" w:hAnsi="Times New Roman" w:cs="Times New Roman"/>
          <w:bCs/>
          <w:iCs/>
          <w:sz w:val="30"/>
          <w:szCs w:val="30"/>
        </w:rPr>
        <w:t>ы</w:t>
      </w:r>
      <w:r w:rsidRPr="001770A3">
        <w:rPr>
          <w:rFonts w:ascii="Times New Roman" w:hAnsi="Times New Roman" w:cs="Times New Roman"/>
          <w:bCs/>
          <w:iCs/>
          <w:sz w:val="30"/>
          <w:szCs w:val="30"/>
        </w:rPr>
        <w:t>-ответ</w:t>
      </w:r>
      <w:r w:rsidR="001E0BE5">
        <w:rPr>
          <w:rFonts w:ascii="Times New Roman" w:hAnsi="Times New Roman" w:cs="Times New Roman"/>
          <w:bCs/>
          <w:iCs/>
          <w:sz w:val="30"/>
          <w:szCs w:val="30"/>
        </w:rPr>
        <w:t>ы</w:t>
      </w:r>
      <w:bookmarkStart w:id="0" w:name="_GoBack"/>
      <w:bookmarkEnd w:id="0"/>
      <w:r w:rsidR="00A97815">
        <w:rPr>
          <w:rFonts w:ascii="Times New Roman" w:hAnsi="Times New Roman" w:cs="Times New Roman"/>
          <w:bCs/>
          <w:iCs/>
          <w:sz w:val="30"/>
          <w:szCs w:val="30"/>
        </w:rPr>
        <w:t xml:space="preserve"> по назначению пособий</w:t>
      </w:r>
    </w:p>
    <w:p w:rsidR="001770A3" w:rsidRDefault="001770A3" w:rsidP="001770A3">
      <w:pPr>
        <w:pStyle w:val="ConsPlusNormal"/>
        <w:ind w:firstLine="540"/>
        <w:jc w:val="both"/>
        <w:rPr>
          <w:b/>
          <w:bCs/>
          <w:i/>
          <w:iCs/>
        </w:rPr>
      </w:pP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>Если в полной семье мать не работает (не учится, не служит, не проходит подготовку в клинической ординатуре и не является лицом, самостоятельно уплачивающим взносы в ФСЗН (она ухаживает за малышом), а отец работает, пособие назначается по месту его работы.</w:t>
      </w:r>
      <w:proofErr w:type="gramEnd"/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Кто в такой ситуации подает заявление о назначении пособия по уходу за ребенком в возрасте до 3 лет: мать или отец? Кто в этом случае должен быть указан как получатель пособия в протоколе комиссии по назначению пособий?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>Законодательством не определено, кто в такой ситуации должен подать заявление о назначении пособия по уходу за ребенком в возрасте до 3 лет. При этом установлено, что пособие может выплачиваться матери (мачехе) ребенка через банки или объекты почтовой связи на основании ее заявления (</w:t>
      </w:r>
      <w:hyperlink r:id="rId5" w:tooltip="Постановление Совета Министров Республики Беларусь от 28.06.2013 N 569 (ред. от 17.04.2020) &quot;О мерах по реализации Закона Республики Беларусь &quot;О государственных пособиях семьям, воспитывающим детей&quot; (вместе с &quot;Положением о порядке обеспечения пособиями по врем" w:history="1">
        <w:r w:rsidRPr="001770A3">
          <w:rPr>
            <w:rFonts w:ascii="Times New Roman" w:hAnsi="Times New Roman" w:cs="Times New Roman"/>
            <w:color w:val="0000FF"/>
            <w:sz w:val="30"/>
            <w:szCs w:val="30"/>
          </w:rPr>
          <w:t>ч. 10 п. 2</w:t>
        </w:r>
      </w:hyperlink>
      <w:r w:rsidRPr="001770A3">
        <w:rPr>
          <w:rFonts w:ascii="Times New Roman" w:hAnsi="Times New Roman" w:cs="Times New Roman"/>
          <w:sz w:val="30"/>
          <w:szCs w:val="30"/>
        </w:rPr>
        <w:t xml:space="preserve"> Положения о детских пособиях).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Исходя из этого можно сделать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вывод, что заявление могут подать как мать, так и отец ребенка.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>Если заявление о назначении пособия подает отец, то и в протоколе комиссии по назначению пособия указывается он. При этом уход за ребенком осуществляет мать, и в отношении нее определяется размер пособия. При необходимости оформления справки о размере пособия на детей и периоде его выплаты в такой ситуации в ней получателем пособия указывается отец, а лицом, осуществляющим уход за ребенком, - мать.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 xml:space="preserve">Если заявление о назначении пособия по месту работы отца подает мать, то соответственно она и будет указана как получатель пособия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протоколе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комиссии по его назначению.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Бабушка достигла пенсионного возраста, но она является ИП и осуществляет предпринимательскую деятельность. Если мать выйдет на </w:t>
      </w:r>
      <w:proofErr w:type="gramStart"/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>работу</w:t>
      </w:r>
      <w:proofErr w:type="gramEnd"/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на полную ставку, а бабушка приостановит деятельность ИП в связи с уходом за внуком до 3 лет, будет ли бабушка получать пособие по уходу за ребенком в возрасте до 3 лет? Куда она должна обратиться за пособием?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>Да, в такой ситуации бабушка в период приостановления деятельности ИП в связи с уходом за ребенком в возрасте до 3 лет будет получать пособие по уходу за ребенком в возрасте до 3 лет в органах по труду, занятости и социальной защите.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>В полной семье мать трудится по договору подряда. Может ли отец оформить отпуск по уходу за ребенком до достижения им возраста 3 лет? Если можно, то кому и где будет назначаться пособие по уходу за ребенком в возрасте до 3 лет?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 xml:space="preserve">Договор подряда относится к гражданско-правовым договорам. В </w:t>
      </w:r>
      <w:r w:rsidRPr="001770A3">
        <w:rPr>
          <w:rFonts w:ascii="Times New Roman" w:hAnsi="Times New Roman" w:cs="Times New Roman"/>
          <w:sz w:val="30"/>
          <w:szCs w:val="30"/>
        </w:rPr>
        <w:lastRenderedPageBreak/>
        <w:t>таких ситуациях отец не может оформить отпуск по уходу за ребенком до достижения им возраста 3 лет (</w:t>
      </w:r>
      <w:hyperlink r:id="rId6" w:tooltip="Кодекс Республики Беларусь от 26.07.1999 N 296-З (ред. от 18.07.2019) &quot;Трудовой кодекс Республики Беларусь&quot;{КонсультантПлюс}" w:history="1">
        <w:r w:rsidRPr="001770A3">
          <w:rPr>
            <w:rFonts w:ascii="Times New Roman" w:hAnsi="Times New Roman" w:cs="Times New Roman"/>
            <w:color w:val="0000FF"/>
            <w:sz w:val="30"/>
            <w:szCs w:val="30"/>
          </w:rPr>
          <w:t>ст. 185</w:t>
        </w:r>
      </w:hyperlink>
      <w:r w:rsidRPr="001770A3">
        <w:rPr>
          <w:rFonts w:ascii="Times New Roman" w:hAnsi="Times New Roman" w:cs="Times New Roman"/>
          <w:sz w:val="30"/>
          <w:szCs w:val="30"/>
        </w:rPr>
        <w:t xml:space="preserve"> ТК).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>Если отец работает, за назначением пособия по уходу за ребенком в возрасте до 3 лет следует обращаться по месту его работы (</w:t>
      </w:r>
      <w:hyperlink r:id="rId7" w:tooltip="Закон Республики Беларусь от 29.12.2012 N 7-З (ред. от 30.06.2017, с изм. от 29.12.2020) &quot;О государственных пособиях семьям, воспитывающим детей&quot;{КонсультантПлюс}" w:history="1">
        <w:r w:rsidRPr="001770A3">
          <w:rPr>
            <w:rFonts w:ascii="Times New Roman" w:hAnsi="Times New Roman" w:cs="Times New Roman"/>
            <w:color w:val="0000FF"/>
            <w:sz w:val="30"/>
            <w:szCs w:val="30"/>
          </w:rPr>
          <w:t>подп. 3.1 ст. 21</w:t>
        </w:r>
      </w:hyperlink>
      <w:r w:rsidRPr="001770A3">
        <w:rPr>
          <w:rFonts w:ascii="Times New Roman" w:hAnsi="Times New Roman" w:cs="Times New Roman"/>
          <w:sz w:val="30"/>
          <w:szCs w:val="30"/>
        </w:rPr>
        <w:t xml:space="preserve"> Закона N 7-З). На период действия договора подряда указанное пособие будет выплачиваться в размере 50%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установленного.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 xml:space="preserve">Следует отметить, что необходимо сообщать обо всех видах занятости лица, осуществляющего уход за ребенком в возрасте до 3 лет (в данном случае о занятости матери), т.к. это может влиять на размер выплачиваемого пособия. В случае сокрытия данных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актов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переплаченные суммы пособия подлежат взысканию с получателя. Наличие занятости у лица, осуществляющего уход за ребенком в возрасте до 3 лет, выверяется органами ФСЗН.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b/>
          <w:bCs/>
          <w:iCs/>
          <w:sz w:val="30"/>
          <w:szCs w:val="30"/>
        </w:rPr>
        <w:t>Работница является опекуном своей внучки в возрасте до 3 лет, поскольку ее дочь (мать этого ребенка) - несовершеннолетняя. Работница находится в отпуске по уходу за этим ребенком, и ей назначено пособие по уходу за ребенком до достижения им возраста 3 лет. Прерывается ли у работницы (бабушки) отпуск по уходу за ребенком в возрасте до 3 лет, когда дочери работницы исполнится 18 лет, и прекращается ли выплата работнице пособия по уходу за ребенком до достижения им возраста 3 лет в этой ситуации?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 xml:space="preserve">Работница может находиться в отпуске по уходу за ребенком до достижения им возраста 3 лет до совершеннолетия дочери. Когда дочери работницы исполнится 18 лет, опека прекращается. Поэтому указанный отпуск по уходу у бабушки </w:t>
      </w:r>
      <w:proofErr w:type="gramStart"/>
      <w:r w:rsidRPr="001770A3">
        <w:rPr>
          <w:rFonts w:ascii="Times New Roman" w:hAnsi="Times New Roman" w:cs="Times New Roman"/>
          <w:sz w:val="30"/>
          <w:szCs w:val="30"/>
        </w:rPr>
        <w:t>прерывается</w:t>
      </w:r>
      <w:proofErr w:type="gramEnd"/>
      <w:r w:rsidRPr="001770A3">
        <w:rPr>
          <w:rFonts w:ascii="Times New Roman" w:hAnsi="Times New Roman" w:cs="Times New Roman"/>
          <w:sz w:val="30"/>
          <w:szCs w:val="30"/>
        </w:rPr>
        <w:t xml:space="preserve"> и она должна приступить к работе. Пособие по уходу за ребенком до достижения им возраста 3 лет в месяце, когда дочери исполняется 18 лет, выплачивается работнице (бабушке) за весь месяц в полном размере (т.к. в случае изменения места выплаты пособия оно выплачивается до конца месяца (</w:t>
      </w:r>
      <w:hyperlink r:id="rId8" w:tooltip="Закон Республики Беларусь от 29.12.2012 N 7-З (ред. от 30.06.2017, с изм. от 29.12.2020) &quot;О государственных пособиях семьям, воспитывающим детей&quot;{КонсультантПлюс}" w:history="1">
        <w:r w:rsidRPr="001770A3">
          <w:rPr>
            <w:rFonts w:ascii="Times New Roman" w:hAnsi="Times New Roman" w:cs="Times New Roman"/>
            <w:color w:val="0000FF"/>
            <w:sz w:val="30"/>
            <w:szCs w:val="30"/>
          </w:rPr>
          <w:t>п. 3</w:t>
        </w:r>
      </w:hyperlink>
      <w:r w:rsidRPr="001770A3">
        <w:rPr>
          <w:rFonts w:ascii="Times New Roman" w:hAnsi="Times New Roman" w:cs="Times New Roman"/>
          <w:sz w:val="30"/>
          <w:szCs w:val="30"/>
        </w:rPr>
        <w:t xml:space="preserve"> и </w:t>
      </w:r>
      <w:hyperlink r:id="rId9" w:tooltip="Закон Республики Беларусь от 29.12.2012 N 7-З (ред. от 30.06.2017, с изм. от 29.12.2020) &quot;О государственных пособиях семьям, воспитывающим детей&quot;{КонсультантПлюс}" w:history="1">
        <w:r w:rsidRPr="001770A3">
          <w:rPr>
            <w:rFonts w:ascii="Times New Roman" w:hAnsi="Times New Roman" w:cs="Times New Roman"/>
            <w:color w:val="0000FF"/>
            <w:sz w:val="30"/>
            <w:szCs w:val="30"/>
          </w:rPr>
          <w:t>4 ст. 24</w:t>
        </w:r>
      </w:hyperlink>
      <w:r w:rsidRPr="001770A3">
        <w:rPr>
          <w:rFonts w:ascii="Times New Roman" w:hAnsi="Times New Roman" w:cs="Times New Roman"/>
          <w:sz w:val="30"/>
          <w:szCs w:val="30"/>
        </w:rPr>
        <w:t xml:space="preserve"> Закона N 7-З)).</w:t>
      </w:r>
    </w:p>
    <w:p w:rsidR="001770A3" w:rsidRPr="001770A3" w:rsidRDefault="001770A3" w:rsidP="001770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0A3">
        <w:rPr>
          <w:rFonts w:ascii="Times New Roman" w:hAnsi="Times New Roman" w:cs="Times New Roman"/>
          <w:sz w:val="30"/>
          <w:szCs w:val="30"/>
        </w:rPr>
        <w:t>Если мать обучается на дневной форме (получает профессионально-техническое, среднее специальное или высшее образование), то бабушка может и дальше находиться в отпуске по уходу за ребенком до достижения им возраста 3 лет, и соответственно ей будет выплачиваться пособие по уходу за ребенком до достижения им возраста 3 лет.</w:t>
      </w:r>
    </w:p>
    <w:p w:rsidR="001770A3" w:rsidRDefault="001770A3" w:rsidP="001770A3"/>
    <w:p w:rsidR="001770A3" w:rsidRPr="008A6A6F" w:rsidRDefault="001770A3" w:rsidP="001770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A6A6F">
        <w:rPr>
          <w:rFonts w:ascii="Times New Roman" w:hAnsi="Times New Roman" w:cs="Times New Roman"/>
          <w:sz w:val="30"/>
          <w:szCs w:val="30"/>
        </w:rPr>
        <w:t>Горецкий районный отдел</w:t>
      </w:r>
    </w:p>
    <w:p w:rsidR="001770A3" w:rsidRPr="008A6A6F" w:rsidRDefault="001770A3" w:rsidP="001770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A6A6F">
        <w:rPr>
          <w:rFonts w:ascii="Times New Roman" w:hAnsi="Times New Roman" w:cs="Times New Roman"/>
          <w:sz w:val="30"/>
          <w:szCs w:val="30"/>
        </w:rPr>
        <w:t>Могилевского областного</w:t>
      </w:r>
    </w:p>
    <w:p w:rsidR="001770A3" w:rsidRPr="008A6A6F" w:rsidRDefault="001770A3" w:rsidP="001770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8A6A6F">
        <w:rPr>
          <w:rFonts w:ascii="Times New Roman" w:hAnsi="Times New Roman" w:cs="Times New Roman"/>
          <w:sz w:val="30"/>
          <w:szCs w:val="30"/>
        </w:rPr>
        <w:t>правления ФСЗН</w:t>
      </w:r>
    </w:p>
    <w:p w:rsidR="001770A3" w:rsidRDefault="001770A3"/>
    <w:sectPr w:rsidR="0017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A3"/>
    <w:rsid w:val="001770A3"/>
    <w:rsid w:val="001E0BE5"/>
    <w:rsid w:val="00555B2A"/>
    <w:rsid w:val="00A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93D067892584C8D6B585F1C70C2D308406FE8004606A6B2F4305299883D472D5C4D3AA659ABD7F2B28E179D1C21029FF0715F96D83374C053F7CBA0Fg3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93D067892584C8D6B585F1C70C2D308406FE8004606A6B2F4305299883D472D5C4D3AA659ABD7F2B28E17AD6CC1029FF0715F96D83374C053F7CBA0Fg3n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93D067892584C8D6B585F1C70C2D308406FE800460676E2A4707299883D472D5C4D3AA659ABD7F2B28E376D3C21029FF0715F96D83374C053F7CBA0Fg3n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93D067892584C8D6B585F1C70C2D308406FE800460666D244406299883D472D5C4D3AA659ABD7F2B28E176D5CF1029FF0715F96D83374C053F7CBA0Fg3n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93D067892584C8D6B585F1C70C2D308406FE8004606A6B2F4305299883D472D5C4D3AA659ABD7F2B28E179D0CA1029FF0715F96D83374C053F7CBA0Fg3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Александр Николаевич</dc:creator>
  <cp:lastModifiedBy>Самсонов Александр Николаевич</cp:lastModifiedBy>
  <cp:revision>3</cp:revision>
  <dcterms:created xsi:type="dcterms:W3CDTF">2022-05-05T08:37:00Z</dcterms:created>
  <dcterms:modified xsi:type="dcterms:W3CDTF">2022-05-05T08:54:00Z</dcterms:modified>
</cp:coreProperties>
</file>