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1" w:rsidRPr="00065F6B" w:rsidRDefault="001B7090" w:rsidP="000073A1">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1B7090" w:rsidP="000073A1">
      <w:pPr>
        <w:spacing w:after="0" w:line="240" w:lineRule="auto"/>
        <w:jc w:val="center"/>
        <w:rPr>
          <w:rFonts w:ascii="Times New Roman" w:hAnsi="Times New Roman"/>
          <w:b/>
          <w:sz w:val="28"/>
          <w:szCs w:val="28"/>
        </w:rPr>
      </w:pPr>
      <w:r>
        <w:rPr>
          <w:rFonts w:ascii="Times New Roman" w:hAnsi="Times New Roman"/>
          <w:b/>
          <w:sz w:val="28"/>
          <w:szCs w:val="28"/>
        </w:rPr>
        <w:t>ОТДЕЛ</w:t>
      </w:r>
      <w:r w:rsidR="000073A1" w:rsidRPr="00065F6B">
        <w:rPr>
          <w:rFonts w:ascii="Times New Roman" w:hAnsi="Times New Roman"/>
          <w:b/>
          <w:sz w:val="28"/>
          <w:szCs w:val="28"/>
        </w:rPr>
        <w:t xml:space="preserve">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C33737" w:rsidP="000073A1">
      <w:pPr>
        <w:widowControl w:val="0"/>
        <w:spacing w:after="0" w:line="240" w:lineRule="auto"/>
        <w:ind w:left="-426"/>
        <w:jc w:val="center"/>
        <w:rPr>
          <w:rFonts w:ascii="Times New Roman" w:eastAsia="Times New Roman" w:hAnsi="Times New Roman" w:cs="Times New Roman"/>
          <w:b/>
          <w:sz w:val="40"/>
          <w:szCs w:val="40"/>
        </w:rPr>
      </w:pPr>
      <w:r>
        <w:rPr>
          <w:rFonts w:ascii="Times New Roman" w:hAnsi="Times New Roman"/>
          <w:b/>
          <w:sz w:val="40"/>
          <w:szCs w:val="40"/>
        </w:rPr>
        <w:t>СОЦИАЛЬНАЯ БЕЗОПАСНОСТЬ: ОСНОВНЫЕ ПРИНЦИПЫ И ПРИОРИТЕТЫ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1B7090">
        <w:rPr>
          <w:rFonts w:ascii="Times New Roman" w:hAnsi="Times New Roman"/>
          <w:b/>
          <w:sz w:val="28"/>
          <w:szCs w:val="28"/>
        </w:rPr>
        <w:t xml:space="preserve">Горки </w:t>
      </w:r>
    </w:p>
    <w:p w:rsidR="000073A1" w:rsidRPr="00065F6B" w:rsidRDefault="00C33737" w:rsidP="000073A1">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073A1" w:rsidRPr="00065F6B">
        <w:rPr>
          <w:rFonts w:ascii="Times New Roman" w:hAnsi="Times New Roman"/>
          <w:b/>
          <w:sz w:val="28"/>
          <w:szCs w:val="28"/>
        </w:rPr>
        <w:t xml:space="preserve"> 202</w:t>
      </w:r>
      <w:r w:rsidR="000073A1">
        <w:rPr>
          <w:rFonts w:ascii="Times New Roman" w:hAnsi="Times New Roman"/>
          <w:b/>
          <w:sz w:val="28"/>
          <w:szCs w:val="28"/>
        </w:rPr>
        <w:t>3</w:t>
      </w:r>
      <w:r w:rsidR="000073A1"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C33737" w:rsidRDefault="00C33737" w:rsidP="00C33737">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EA5135" w:rsidRDefault="00EA5135" w:rsidP="00C33737">
      <w:pPr>
        <w:spacing w:after="0" w:line="240" w:lineRule="auto"/>
        <w:jc w:val="center"/>
        <w:rPr>
          <w:rFonts w:ascii="Times New Roman" w:hAnsi="Times New Roman"/>
          <w:b/>
          <w:sz w:val="30"/>
          <w:szCs w:val="3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gridCol w:w="820"/>
      </w:tblGrid>
      <w:tr w:rsidR="00EA5135" w:rsidTr="00EA5135">
        <w:tc>
          <w:tcPr>
            <w:tcW w:w="8750" w:type="dxa"/>
            <w:hideMark/>
          </w:tcPr>
          <w:p w:rsidR="00EA5135" w:rsidRDefault="00EA5135">
            <w:pPr>
              <w:autoSpaceDE w:val="0"/>
              <w:autoSpaceDN w:val="0"/>
              <w:adjustRightInd w:val="0"/>
              <w:spacing w:after="120" w:line="240" w:lineRule="auto"/>
              <w:jc w:val="both"/>
              <w:rPr>
                <w:rFonts w:ascii="Times New Roman" w:hAnsi="Times New Roman"/>
                <w:b/>
                <w:bCs/>
                <w:sz w:val="24"/>
                <w:szCs w:val="24"/>
                <w:lang w:val="ru-RU"/>
              </w:rPr>
            </w:pPr>
            <w:r w:rsidRPr="00EA5135">
              <w:rPr>
                <w:rFonts w:ascii="Times New Roman" w:hAnsi="Times New Roman"/>
                <w:b/>
                <w:bCs/>
                <w:sz w:val="24"/>
                <w:szCs w:val="24"/>
                <w:lang w:val="ru-RU"/>
              </w:rPr>
              <w:t>СОЦИАЛЬНАЯ БЕЗОПАСНОСТЬ: ОСНОВНЫЕ ПРИНЦИПЫ И ПРИОРИТЕТЫ</w:t>
            </w:r>
          </w:p>
        </w:tc>
        <w:tc>
          <w:tcPr>
            <w:tcW w:w="820" w:type="dxa"/>
            <w:hideMark/>
          </w:tcPr>
          <w:p w:rsidR="00EA5135" w:rsidRDefault="00EA5135">
            <w:pPr>
              <w:autoSpaceDE w:val="0"/>
              <w:autoSpaceDN w:val="0"/>
              <w:adjustRightInd w:val="0"/>
              <w:spacing w:line="240" w:lineRule="auto"/>
              <w:jc w:val="right"/>
              <w:rPr>
                <w:rFonts w:ascii="Times New Roman" w:hAnsi="Times New Roman"/>
                <w:b/>
                <w:bCs/>
                <w:sz w:val="24"/>
                <w:szCs w:val="24"/>
              </w:rPr>
            </w:pPr>
            <w:r>
              <w:rPr>
                <w:rFonts w:ascii="Times New Roman" w:hAnsi="Times New Roman"/>
                <w:b/>
                <w:bCs/>
                <w:sz w:val="24"/>
                <w:szCs w:val="24"/>
              </w:rPr>
              <w:t>2</w:t>
            </w:r>
          </w:p>
        </w:tc>
      </w:tr>
      <w:tr w:rsidR="00EA5135" w:rsidTr="00EA5135">
        <w:tc>
          <w:tcPr>
            <w:tcW w:w="8750" w:type="dxa"/>
            <w:hideMark/>
          </w:tcPr>
          <w:p w:rsidR="00EA5135" w:rsidRDefault="00EA5135">
            <w:pPr>
              <w:autoSpaceDE w:val="0"/>
              <w:autoSpaceDN w:val="0"/>
              <w:adjustRightInd w:val="0"/>
              <w:spacing w:after="120" w:line="240" w:lineRule="auto"/>
              <w:jc w:val="both"/>
              <w:rPr>
                <w:rFonts w:ascii="Times New Roman" w:hAnsi="Times New Roman"/>
                <w:b/>
                <w:bCs/>
                <w:sz w:val="24"/>
                <w:szCs w:val="24"/>
                <w:lang w:val="ru-RU"/>
              </w:rPr>
            </w:pPr>
            <w:r w:rsidRPr="00EA5135">
              <w:rPr>
                <w:rFonts w:ascii="Times New Roman" w:hAnsi="Times New Roman"/>
                <w:b/>
                <w:bCs/>
                <w:sz w:val="24"/>
                <w:szCs w:val="24"/>
                <w:lang w:val="ru-RU"/>
              </w:rPr>
              <w:t>О ПРОИЗВОДСТВЕННОМ ТРАВМАТИЗМЕ ПРИ ВЫПОЛНЕНИИ СТРОИТЕЛЬНЫХ РАБОТ</w:t>
            </w:r>
          </w:p>
        </w:tc>
        <w:tc>
          <w:tcPr>
            <w:tcW w:w="820" w:type="dxa"/>
            <w:hideMark/>
          </w:tcPr>
          <w:p w:rsidR="00EA5135" w:rsidRDefault="00EA5135">
            <w:pPr>
              <w:autoSpaceDE w:val="0"/>
              <w:autoSpaceDN w:val="0"/>
              <w:adjustRightInd w:val="0"/>
              <w:spacing w:line="240" w:lineRule="auto"/>
              <w:jc w:val="right"/>
              <w:rPr>
                <w:rFonts w:ascii="Times New Roman" w:hAnsi="Times New Roman"/>
                <w:b/>
                <w:bCs/>
                <w:sz w:val="24"/>
                <w:szCs w:val="24"/>
              </w:rPr>
            </w:pPr>
            <w:r>
              <w:rPr>
                <w:rFonts w:ascii="Times New Roman" w:hAnsi="Times New Roman"/>
                <w:b/>
                <w:bCs/>
                <w:sz w:val="24"/>
                <w:szCs w:val="24"/>
              </w:rPr>
              <w:t>15</w:t>
            </w:r>
          </w:p>
        </w:tc>
      </w:tr>
      <w:tr w:rsidR="00EA5135" w:rsidTr="00EA5135">
        <w:tc>
          <w:tcPr>
            <w:tcW w:w="8750" w:type="dxa"/>
            <w:hideMark/>
          </w:tcPr>
          <w:p w:rsidR="00EA5135" w:rsidRDefault="00EA5135">
            <w:pPr>
              <w:autoSpaceDE w:val="0"/>
              <w:autoSpaceDN w:val="0"/>
              <w:adjustRightInd w:val="0"/>
              <w:spacing w:after="120" w:line="240" w:lineRule="auto"/>
              <w:jc w:val="both"/>
              <w:rPr>
                <w:rFonts w:ascii="Times New Roman" w:hAnsi="Times New Roman"/>
                <w:b/>
                <w:bCs/>
                <w:sz w:val="24"/>
                <w:szCs w:val="24"/>
                <w:lang w:val="ru-RU"/>
              </w:rPr>
            </w:pPr>
            <w:r w:rsidRPr="00EA5135">
              <w:rPr>
                <w:rFonts w:ascii="Times New Roman" w:hAnsi="Times New Roman"/>
                <w:b/>
                <w:bCs/>
                <w:sz w:val="24"/>
                <w:szCs w:val="24"/>
                <w:lang w:val="ru-RU"/>
              </w:rPr>
              <w:t xml:space="preserve">ОПЕРАТИВНАЯ ОБСТАНОВКА В ОБЛАСТИ. НЕОСТОРОЖНОЕ ОБРАЩЕНИЕ С ОГНЕМ. ЭЛЕКТРОБЕЗОПАСНОСТЬ. ЭКСПЛУАТАЦИЯ ЭЛЕКТРООБОГРЕВАТЕЛЕЙ. ПЕЧНОЕ ОТОПЛЕНИЕ. </w:t>
            </w:r>
            <w:proofErr w:type="gramStart"/>
            <w:r w:rsidRPr="00EA5135">
              <w:rPr>
                <w:rFonts w:ascii="Times New Roman" w:hAnsi="Times New Roman"/>
                <w:b/>
                <w:bCs/>
                <w:sz w:val="24"/>
                <w:szCs w:val="24"/>
                <w:lang w:val="ru-RU"/>
              </w:rPr>
              <w:t>ПОТЕРЯВШИЕСЯ</w:t>
            </w:r>
            <w:proofErr w:type="gramEnd"/>
            <w:r w:rsidRPr="00EA5135">
              <w:rPr>
                <w:rFonts w:ascii="Times New Roman" w:hAnsi="Times New Roman"/>
                <w:b/>
                <w:bCs/>
                <w:sz w:val="24"/>
                <w:szCs w:val="24"/>
                <w:lang w:val="ru-RU"/>
              </w:rPr>
              <w:t xml:space="preserve"> В ЛЕСУ</w:t>
            </w:r>
          </w:p>
        </w:tc>
        <w:tc>
          <w:tcPr>
            <w:tcW w:w="820" w:type="dxa"/>
            <w:hideMark/>
          </w:tcPr>
          <w:p w:rsidR="00EA5135" w:rsidRDefault="00EA5135">
            <w:pPr>
              <w:autoSpaceDE w:val="0"/>
              <w:autoSpaceDN w:val="0"/>
              <w:adjustRightInd w:val="0"/>
              <w:spacing w:line="240" w:lineRule="auto"/>
              <w:jc w:val="right"/>
              <w:rPr>
                <w:rFonts w:ascii="Times New Roman" w:hAnsi="Times New Roman"/>
                <w:b/>
                <w:bCs/>
                <w:sz w:val="24"/>
                <w:szCs w:val="24"/>
              </w:rPr>
            </w:pPr>
            <w:r>
              <w:rPr>
                <w:rFonts w:ascii="Times New Roman" w:hAnsi="Times New Roman"/>
                <w:b/>
                <w:bCs/>
                <w:sz w:val="24"/>
                <w:szCs w:val="24"/>
                <w:lang w:val="ru-RU"/>
              </w:rPr>
              <w:t>19</w:t>
            </w:r>
          </w:p>
        </w:tc>
      </w:tr>
    </w:tbl>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Pr="000F4970" w:rsidRDefault="00C33737" w:rsidP="00626381">
      <w:pPr>
        <w:spacing w:after="0" w:line="240" w:lineRule="auto"/>
        <w:jc w:val="center"/>
        <w:rPr>
          <w:rFonts w:ascii="Times New Roman" w:hAnsi="Times New Roman" w:cs="Times New Roman"/>
          <w:sz w:val="28"/>
          <w:szCs w:val="28"/>
        </w:rPr>
      </w:pPr>
      <w:r w:rsidRPr="000F4970">
        <w:rPr>
          <w:rFonts w:ascii="Times New Roman" w:hAnsi="Times New Roman" w:cs="Times New Roman"/>
          <w:b/>
          <w:bCs/>
          <w:sz w:val="28"/>
          <w:szCs w:val="28"/>
        </w:rPr>
        <w:t>СОЦИАЛЬНАЯ БЕЗОПАСНОСТЬ:</w:t>
      </w:r>
    </w:p>
    <w:p w:rsidR="00C33737" w:rsidRPr="000F4970" w:rsidRDefault="00C33737" w:rsidP="00626381">
      <w:pPr>
        <w:spacing w:after="0" w:line="240" w:lineRule="auto"/>
        <w:jc w:val="center"/>
        <w:rPr>
          <w:rFonts w:ascii="Times New Roman" w:hAnsi="Times New Roman" w:cs="Times New Roman"/>
          <w:sz w:val="28"/>
          <w:szCs w:val="28"/>
        </w:rPr>
      </w:pPr>
      <w:r w:rsidRPr="000F4970">
        <w:rPr>
          <w:rFonts w:ascii="Times New Roman" w:hAnsi="Times New Roman" w:cs="Times New Roman"/>
          <w:b/>
          <w:bCs/>
          <w:sz w:val="28"/>
          <w:szCs w:val="28"/>
        </w:rPr>
        <w:t>ОСНОВНЫЕ ПРИНЦИПЫ И ПРИОРИТЕТЫ</w:t>
      </w:r>
    </w:p>
    <w:p w:rsidR="00C33737" w:rsidRPr="000F4970" w:rsidRDefault="00C33737" w:rsidP="00626381">
      <w:pPr>
        <w:spacing w:after="0" w:line="240" w:lineRule="auto"/>
        <w:ind w:firstLine="566"/>
        <w:jc w:val="both"/>
        <w:rPr>
          <w:rFonts w:ascii="Times New Roman" w:hAnsi="Times New Roman" w:cs="Times New Roman"/>
          <w:sz w:val="28"/>
          <w:szCs w:val="28"/>
        </w:rPr>
      </w:pP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Обращаясь 28 января 2022 г. с Посланием к белорусскому народу и Национальному собранию, </w:t>
      </w:r>
      <w:r w:rsidRPr="000F4970">
        <w:rPr>
          <w:rFonts w:ascii="Times New Roman" w:hAnsi="Times New Roman" w:cs="Times New Roman"/>
          <w:b/>
          <w:bCs/>
          <w:sz w:val="28"/>
          <w:szCs w:val="28"/>
        </w:rPr>
        <w:t>Президент Республики Беларусь</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b/>
          <w:bCs/>
          <w:sz w:val="28"/>
          <w:szCs w:val="28"/>
        </w:rPr>
        <w:t>А.Г.Лукашенко</w:t>
      </w:r>
      <w:proofErr w:type="spellEnd"/>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обозначил принципы социальной политики государства: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«Первый принцип – </w:t>
      </w:r>
      <w:r w:rsidRPr="000F4970">
        <w:rPr>
          <w:rFonts w:ascii="Times New Roman" w:hAnsi="Times New Roman" w:cs="Times New Roman"/>
          <w:b/>
          <w:bCs/>
          <w:i/>
          <w:iCs/>
          <w:sz w:val="28"/>
          <w:szCs w:val="28"/>
        </w:rPr>
        <w:t>справедливость</w:t>
      </w:r>
      <w:r w:rsidRPr="000F4970">
        <w:rPr>
          <w:rFonts w:ascii="Times New Roman" w:hAnsi="Times New Roman" w:cs="Times New Roman"/>
          <w:sz w:val="28"/>
          <w:szCs w:val="28"/>
        </w:rPr>
        <w:t xml:space="preserve">… Его реализация позволила обеспечить сбалансированное распределение социальных благ, равный доступ, насколько </w:t>
      </w:r>
      <w:proofErr w:type="gramStart"/>
      <w:r w:rsidRPr="000F4970">
        <w:rPr>
          <w:rFonts w:ascii="Times New Roman" w:hAnsi="Times New Roman" w:cs="Times New Roman"/>
          <w:sz w:val="28"/>
          <w:szCs w:val="28"/>
        </w:rPr>
        <w:t>это</w:t>
      </w:r>
      <w:proofErr w:type="gramEnd"/>
      <w:r w:rsidRPr="000F4970">
        <w:rPr>
          <w:rFonts w:ascii="Times New Roman" w:hAnsi="Times New Roman" w:cs="Times New Roman"/>
          <w:sz w:val="28"/>
          <w:szCs w:val="28"/>
        </w:rPr>
        <w:t xml:space="preserve"> возможно, каждого белоруса к этим благам.</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Второй принцип – </w:t>
      </w:r>
      <w:r w:rsidRPr="000F4970">
        <w:rPr>
          <w:rFonts w:ascii="Times New Roman" w:hAnsi="Times New Roman" w:cs="Times New Roman"/>
          <w:b/>
          <w:bCs/>
          <w:i/>
          <w:iCs/>
          <w:sz w:val="28"/>
          <w:szCs w:val="28"/>
        </w:rPr>
        <w:t>ответственность</w:t>
      </w:r>
      <w:r w:rsidRPr="000F4970">
        <w:rPr>
          <w:rFonts w:ascii="Times New Roman" w:hAnsi="Times New Roman" w:cs="Times New Roman"/>
          <w:sz w:val="28"/>
          <w:szCs w:val="28"/>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Третий принцип – </w:t>
      </w:r>
      <w:r w:rsidRPr="000F4970">
        <w:rPr>
          <w:rFonts w:ascii="Times New Roman" w:hAnsi="Times New Roman" w:cs="Times New Roman"/>
          <w:b/>
          <w:bCs/>
          <w:i/>
          <w:iCs/>
          <w:sz w:val="28"/>
          <w:szCs w:val="28"/>
        </w:rPr>
        <w:t>забота</w:t>
      </w:r>
      <w:r w:rsidRPr="000F4970">
        <w:rPr>
          <w:rFonts w:ascii="Times New Roman" w:hAnsi="Times New Roman" w:cs="Times New Roman"/>
          <w:sz w:val="28"/>
          <w:szCs w:val="28"/>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1. Глобальные вызовы и новые реалии мирового развития в социальной сфере</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В XXI веке человечество переживает период глубоких потрясений.</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Реальной угрозой является </w:t>
      </w:r>
      <w:r w:rsidRPr="000F4970">
        <w:rPr>
          <w:rFonts w:ascii="Times New Roman" w:hAnsi="Times New Roman" w:cs="Times New Roman"/>
          <w:b/>
          <w:bCs/>
          <w:sz w:val="28"/>
          <w:szCs w:val="28"/>
        </w:rPr>
        <w:t>нарастание демографического дисбаланса и усиление общемирового тренда старения населения</w:t>
      </w:r>
      <w:r w:rsidRPr="000F4970">
        <w:rPr>
          <w:rFonts w:ascii="Times New Roman" w:hAnsi="Times New Roman" w:cs="Times New Roman"/>
          <w:sz w:val="28"/>
          <w:szCs w:val="28"/>
        </w:rPr>
        <w:t xml:space="preserve">. По опубликованным в апреле 2023 г. данным ООН, «человечество достигло численности в 8 млрд. К 2050 году на Земле будут жить 9,7 </w:t>
      </w:r>
      <w:proofErr w:type="gramStart"/>
      <w:r w:rsidRPr="000F4970">
        <w:rPr>
          <w:rFonts w:ascii="Times New Roman" w:hAnsi="Times New Roman" w:cs="Times New Roman"/>
          <w:sz w:val="28"/>
          <w:szCs w:val="28"/>
        </w:rPr>
        <w:t>млрд</w:t>
      </w:r>
      <w:proofErr w:type="gramEnd"/>
      <w:r w:rsidRPr="000F4970">
        <w:rPr>
          <w:rFonts w:ascii="Times New Roman" w:hAnsi="Times New Roman" w:cs="Times New Roman"/>
          <w:sz w:val="28"/>
          <w:szCs w:val="28"/>
        </w:rPr>
        <w:t xml:space="preserve"> чел., а после 2070 года количество населения, скорее всего, начнет падать».</w:t>
      </w:r>
    </w:p>
    <w:p w:rsidR="00C33737" w:rsidRPr="0044377B" w:rsidRDefault="00C33737" w:rsidP="0044377B">
      <w:pPr>
        <w:spacing w:after="0" w:line="240" w:lineRule="auto"/>
        <w:ind w:firstLine="567"/>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1B7090"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Наиболее быстро прирастает население</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Африки</w:t>
      </w:r>
      <w:r w:rsidRPr="0044377B">
        <w:rPr>
          <w:rFonts w:ascii="Times New Roman" w:hAnsi="Times New Roman" w:cs="Times New Roman"/>
          <w:i/>
          <w:iCs/>
          <w:sz w:val="24"/>
          <w:szCs w:val="28"/>
        </w:rPr>
        <w:t xml:space="preserve"> – сегодня там проживает порядка 1,3 </w:t>
      </w:r>
      <w:proofErr w:type="gramStart"/>
      <w:r w:rsidRPr="0044377B">
        <w:rPr>
          <w:rFonts w:ascii="Times New Roman" w:hAnsi="Times New Roman" w:cs="Times New Roman"/>
          <w:i/>
          <w:iCs/>
          <w:sz w:val="24"/>
          <w:szCs w:val="28"/>
        </w:rPr>
        <w:t>млрд</w:t>
      </w:r>
      <w:proofErr w:type="gramEnd"/>
      <w:r w:rsidRPr="0044377B">
        <w:rPr>
          <w:rFonts w:ascii="Times New Roman" w:hAnsi="Times New Roman" w:cs="Times New Roman"/>
          <w:i/>
          <w:iCs/>
          <w:sz w:val="24"/>
          <w:szCs w:val="28"/>
        </w:rPr>
        <w:t xml:space="preserve">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некоторым прогнозам, через 70 лет население</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Китая</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 xml:space="preserve">(сегодня в КНР проживает 1,4 </w:t>
      </w:r>
      <w:proofErr w:type="gramStart"/>
      <w:r w:rsidRPr="0044377B">
        <w:rPr>
          <w:rFonts w:ascii="Times New Roman" w:hAnsi="Times New Roman" w:cs="Times New Roman"/>
          <w:i/>
          <w:iCs/>
          <w:sz w:val="24"/>
          <w:szCs w:val="28"/>
        </w:rPr>
        <w:t>млрд</w:t>
      </w:r>
      <w:proofErr w:type="gramEnd"/>
      <w:r w:rsidRPr="0044377B">
        <w:rPr>
          <w:rFonts w:ascii="Times New Roman" w:hAnsi="Times New Roman" w:cs="Times New Roman"/>
          <w:i/>
          <w:iCs/>
          <w:sz w:val="24"/>
          <w:szCs w:val="28"/>
        </w:rPr>
        <w:t xml:space="preserve"> чел.) может сократиться до 800 млн чел.</w:t>
      </w:r>
    </w:p>
    <w:p w:rsidR="00C33737" w:rsidRPr="0044377B" w:rsidRDefault="00C33737" w:rsidP="0044377B">
      <w:pPr>
        <w:spacing w:after="0" w:line="240" w:lineRule="auto"/>
        <w:ind w:firstLine="567"/>
        <w:jc w:val="both"/>
        <w:rPr>
          <w:rFonts w:ascii="Times New Roman" w:hAnsi="Times New Roman" w:cs="Times New Roman"/>
          <w:sz w:val="24"/>
          <w:szCs w:val="28"/>
        </w:rPr>
      </w:pPr>
      <w:r w:rsidRPr="0044377B">
        <w:rPr>
          <w:rFonts w:ascii="Times New Roman" w:hAnsi="Times New Roman" w:cs="Times New Roman"/>
          <w:i/>
          <w:iCs/>
          <w:sz w:val="24"/>
          <w:szCs w:val="28"/>
        </w:rPr>
        <w:t>По прогнозам</w:t>
      </w:r>
      <w:r w:rsidRPr="0044377B">
        <w:rPr>
          <w:rFonts w:ascii="Times New Roman" w:hAnsi="Times New Roman" w:cs="Times New Roman"/>
          <w:sz w:val="24"/>
          <w:szCs w:val="28"/>
        </w:rPr>
        <w:t xml:space="preserve"> </w:t>
      </w:r>
      <w:proofErr w:type="spellStart"/>
      <w:r w:rsidRPr="0044377B">
        <w:rPr>
          <w:rFonts w:ascii="Times New Roman" w:hAnsi="Times New Roman" w:cs="Times New Roman"/>
          <w:i/>
          <w:iCs/>
          <w:sz w:val="24"/>
          <w:szCs w:val="28"/>
        </w:rPr>
        <w:t>World</w:t>
      </w:r>
      <w:proofErr w:type="spellEnd"/>
      <w:r w:rsidRPr="0044377B">
        <w:rPr>
          <w:rFonts w:ascii="Times New Roman" w:hAnsi="Times New Roman" w:cs="Times New Roman"/>
          <w:sz w:val="24"/>
          <w:szCs w:val="28"/>
        </w:rPr>
        <w:t xml:space="preserve"> </w:t>
      </w:r>
      <w:proofErr w:type="spellStart"/>
      <w:r w:rsidRPr="0044377B">
        <w:rPr>
          <w:rFonts w:ascii="Times New Roman" w:hAnsi="Times New Roman" w:cs="Times New Roman"/>
          <w:i/>
          <w:iCs/>
          <w:sz w:val="24"/>
          <w:szCs w:val="28"/>
        </w:rPr>
        <w:t>Population</w:t>
      </w:r>
      <w:proofErr w:type="spellEnd"/>
      <w:r w:rsidRPr="0044377B">
        <w:rPr>
          <w:rFonts w:ascii="Times New Roman" w:hAnsi="Times New Roman" w:cs="Times New Roman"/>
          <w:sz w:val="24"/>
          <w:szCs w:val="28"/>
        </w:rPr>
        <w:t xml:space="preserve"> </w:t>
      </w:r>
      <w:proofErr w:type="spellStart"/>
      <w:r w:rsidRPr="0044377B">
        <w:rPr>
          <w:rFonts w:ascii="Times New Roman" w:hAnsi="Times New Roman" w:cs="Times New Roman"/>
          <w:i/>
          <w:iCs/>
          <w:sz w:val="24"/>
          <w:szCs w:val="28"/>
        </w:rPr>
        <w:t>Revive</w:t>
      </w:r>
      <w:proofErr w:type="spellEnd"/>
      <w:r w:rsidRPr="0044377B">
        <w:rPr>
          <w:rFonts w:ascii="Times New Roman" w:hAnsi="Times New Roman" w:cs="Times New Roman"/>
          <w:i/>
          <w:iCs/>
          <w:sz w:val="24"/>
          <w:szCs w:val="28"/>
        </w:rPr>
        <w:t>, к 2050 году количество жителей</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Литвы</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сократится</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на 22,1 %,</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Латвии</w:t>
      </w:r>
      <w:r w:rsidRPr="0044377B">
        <w:rPr>
          <w:rFonts w:ascii="Times New Roman" w:hAnsi="Times New Roman" w:cs="Times New Roman"/>
          <w:i/>
          <w:iCs/>
          <w:sz w:val="24"/>
          <w:szCs w:val="28"/>
        </w:rPr>
        <w:t> – на 21,6 %,</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Эстонии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 xml:space="preserve">на 12,7 %; предполагается, что в </w:t>
      </w:r>
      <w:r w:rsidRPr="0044377B">
        <w:rPr>
          <w:rFonts w:ascii="Times New Roman" w:hAnsi="Times New Roman" w:cs="Times New Roman"/>
          <w:i/>
          <w:iCs/>
          <w:sz w:val="24"/>
          <w:szCs w:val="28"/>
        </w:rPr>
        <w:lastRenderedPageBreak/>
        <w:t xml:space="preserve">Латвии будет проживать 1,5 </w:t>
      </w:r>
      <w:proofErr w:type="gramStart"/>
      <w:r w:rsidRPr="0044377B">
        <w:rPr>
          <w:rFonts w:ascii="Times New Roman" w:hAnsi="Times New Roman" w:cs="Times New Roman"/>
          <w:i/>
          <w:iCs/>
          <w:sz w:val="24"/>
          <w:szCs w:val="28"/>
        </w:rPr>
        <w:t>млн</w:t>
      </w:r>
      <w:proofErr w:type="gramEnd"/>
      <w:r w:rsidRPr="0044377B">
        <w:rPr>
          <w:rFonts w:ascii="Times New Roman" w:hAnsi="Times New Roman" w:cs="Times New Roman"/>
          <w:i/>
          <w:iCs/>
          <w:sz w:val="24"/>
          <w:szCs w:val="28"/>
        </w:rPr>
        <w:t xml:space="preserve"> чел., а в Литве и Эстонии – соответственно 2,1 млн и 1,2 млн чел.</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Негативный демографический тренд – уменьшение количества детей в семье.</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1B7090"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Если в начале 1950-х гг. на каждую женщину в мире в среднем приходилось пять детей, то к концу 2020-х гг. – ожидается порядка двух</w:t>
      </w:r>
      <w:r w:rsidRPr="0044377B">
        <w:rPr>
          <w:rFonts w:ascii="Times New Roman" w:hAnsi="Times New Roman" w:cs="Times New Roman"/>
          <w:i/>
          <w:iCs/>
          <w:sz w:val="24"/>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proofErr w:type="gramStart"/>
      <w:r w:rsidRPr="000F4970">
        <w:rPr>
          <w:rFonts w:ascii="Times New Roman" w:hAnsi="Times New Roman" w:cs="Times New Roman"/>
          <w:sz w:val="28"/>
          <w:szCs w:val="28"/>
        </w:rPr>
        <w:t xml:space="preserve">Как отмечают исследователи, </w:t>
      </w:r>
      <w:r w:rsidRPr="000F4970">
        <w:rPr>
          <w:rFonts w:ascii="Times New Roman" w:hAnsi="Times New Roman" w:cs="Times New Roman"/>
          <w:b/>
          <w:bCs/>
          <w:sz w:val="28"/>
          <w:szCs w:val="28"/>
        </w:rPr>
        <w:t>мы живем в эпоху имущественного расслоения – массовой концентрации богатства и беспрецедентного неравенства</w:t>
      </w:r>
      <w:r w:rsidRPr="000F4970">
        <w:rPr>
          <w:rFonts w:ascii="Times New Roman" w:hAnsi="Times New Roman" w:cs="Times New Roman"/>
          <w:sz w:val="28"/>
          <w:szCs w:val="28"/>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roofErr w:type="gramEnd"/>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1B7090"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Например, согласно данным Федерального статистического управления</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Германии</w:t>
      </w:r>
      <w:r w:rsidRPr="0044377B">
        <w:rPr>
          <w:rFonts w:ascii="Times New Roman" w:hAnsi="Times New Roman" w:cs="Times New Roman"/>
          <w:i/>
          <w:iCs/>
          <w:sz w:val="24"/>
          <w:szCs w:val="28"/>
        </w:rPr>
        <w:t xml:space="preserve">, в прошлом году почти 2,2 </w:t>
      </w:r>
      <w:proofErr w:type="gramStart"/>
      <w:r w:rsidRPr="0044377B">
        <w:rPr>
          <w:rFonts w:ascii="Times New Roman" w:hAnsi="Times New Roman" w:cs="Times New Roman"/>
          <w:i/>
          <w:iCs/>
          <w:sz w:val="24"/>
          <w:szCs w:val="28"/>
        </w:rPr>
        <w:t>млн</w:t>
      </w:r>
      <w:proofErr w:type="gramEnd"/>
      <w:r w:rsidRPr="0044377B">
        <w:rPr>
          <w:rFonts w:ascii="Times New Roman" w:hAnsi="Times New Roman" w:cs="Times New Roman"/>
          <w:i/>
          <w:iCs/>
          <w:sz w:val="24"/>
          <w:szCs w:val="28"/>
        </w:rPr>
        <w:t xml:space="preserve"> детей и молодых людей в возрасте до 18 лет оказались за чертой бедности (14,8 % молодежи).</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Продолжают </w:t>
      </w:r>
      <w:r w:rsidRPr="000F4970">
        <w:rPr>
          <w:rFonts w:ascii="Times New Roman" w:hAnsi="Times New Roman" w:cs="Times New Roman"/>
          <w:b/>
          <w:bCs/>
          <w:sz w:val="28"/>
          <w:szCs w:val="28"/>
        </w:rPr>
        <w:t>сокращаться производственный потенциал мирового сельского хозяйства</w:t>
      </w:r>
      <w:r w:rsidRPr="000F4970">
        <w:rPr>
          <w:rFonts w:ascii="Times New Roman" w:hAnsi="Times New Roman" w:cs="Times New Roman"/>
          <w:sz w:val="28"/>
          <w:szCs w:val="28"/>
        </w:rPr>
        <w:t xml:space="preserve"> и компенсационные возможности природной среды.</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1B7090"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По сведениям американского Центра стратегических и международных исследований, «в середине 2020-х гг. мир может поразить волна</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засухи</w:t>
      </w:r>
      <w:r w:rsidRPr="0044377B">
        <w:rPr>
          <w:rFonts w:ascii="Times New Roman" w:hAnsi="Times New Roman" w:cs="Times New Roman"/>
          <w:i/>
          <w:iCs/>
          <w:sz w:val="24"/>
          <w:szCs w:val="28"/>
        </w:rPr>
        <w:t>, вызывая глобальный продовольственный и миграционный кризисы».</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i/>
          <w:iCs/>
          <w:sz w:val="24"/>
          <w:szCs w:val="28"/>
        </w:rPr>
        <w:t>По данным ООН, к 2050 году во многих странах мира произойдет существенное</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сокращение урожайности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по климатическим причинам.</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 xml:space="preserve">Уже сегодня более 3 </w:t>
      </w:r>
      <w:proofErr w:type="gramStart"/>
      <w:r w:rsidRPr="000F4970">
        <w:rPr>
          <w:rFonts w:ascii="Times New Roman" w:hAnsi="Times New Roman" w:cs="Times New Roman"/>
          <w:b/>
          <w:bCs/>
          <w:sz w:val="28"/>
          <w:szCs w:val="28"/>
        </w:rPr>
        <w:t>млрд</w:t>
      </w:r>
      <w:proofErr w:type="gramEnd"/>
      <w:r w:rsidRPr="000F4970">
        <w:rPr>
          <w:rFonts w:ascii="Times New Roman" w:hAnsi="Times New Roman" w:cs="Times New Roman"/>
          <w:b/>
          <w:bCs/>
          <w:sz w:val="28"/>
          <w:szCs w:val="28"/>
        </w:rPr>
        <w:t xml:space="preserve"> жителей планеты не могут позволить себе здоровое питание</w:t>
      </w:r>
      <w:r w:rsidRPr="000F4970">
        <w:rPr>
          <w:rFonts w:ascii="Times New Roman" w:hAnsi="Times New Roman" w:cs="Times New Roman"/>
          <w:sz w:val="28"/>
          <w:szCs w:val="28"/>
        </w:rPr>
        <w:t xml:space="preserve">. Согласно опубликованным в июле 2023 г. данным ООН, </w:t>
      </w:r>
      <w:r w:rsidRPr="000F4970">
        <w:rPr>
          <w:rFonts w:ascii="Times New Roman" w:hAnsi="Times New Roman" w:cs="Times New Roman"/>
          <w:b/>
          <w:bCs/>
          <w:sz w:val="28"/>
          <w:szCs w:val="28"/>
        </w:rPr>
        <w:t>с 2019 года</w:t>
      </w:r>
      <w:r w:rsidRPr="000F4970">
        <w:rPr>
          <w:rFonts w:ascii="Times New Roman" w:hAnsi="Times New Roman" w:cs="Times New Roman"/>
          <w:sz w:val="28"/>
          <w:szCs w:val="28"/>
        </w:rPr>
        <w:t xml:space="preserve"> из-за пандемии, экстремальных погодных явлений и вооруженных конфликтов </w:t>
      </w:r>
      <w:r w:rsidRPr="000F4970">
        <w:rPr>
          <w:rFonts w:ascii="Times New Roman" w:hAnsi="Times New Roman" w:cs="Times New Roman"/>
          <w:b/>
          <w:bCs/>
          <w:sz w:val="28"/>
          <w:szCs w:val="28"/>
        </w:rPr>
        <w:t xml:space="preserve">число голодающих в мире увеличилось на 122 </w:t>
      </w:r>
      <w:proofErr w:type="gramStart"/>
      <w:r w:rsidRPr="000F4970">
        <w:rPr>
          <w:rFonts w:ascii="Times New Roman" w:hAnsi="Times New Roman" w:cs="Times New Roman"/>
          <w:b/>
          <w:bCs/>
          <w:sz w:val="28"/>
          <w:szCs w:val="28"/>
        </w:rPr>
        <w:t>млн</w:t>
      </w:r>
      <w:proofErr w:type="gramEnd"/>
      <w:r w:rsidRPr="000F4970">
        <w:rPr>
          <w:rFonts w:ascii="Times New Roman" w:hAnsi="Times New Roman" w:cs="Times New Roman"/>
          <w:b/>
          <w:bCs/>
          <w:sz w:val="28"/>
          <w:szCs w:val="28"/>
        </w:rPr>
        <w:t xml:space="preserve"> чел.</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Беспрецедентная </w:t>
      </w:r>
      <w:r w:rsidRPr="000F4970">
        <w:rPr>
          <w:rFonts w:ascii="Times New Roman" w:hAnsi="Times New Roman" w:cs="Times New Roman"/>
          <w:b/>
          <w:bCs/>
          <w:sz w:val="28"/>
          <w:szCs w:val="28"/>
        </w:rPr>
        <w:t>пандемия</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b/>
          <w:bCs/>
          <w:sz w:val="28"/>
          <w:szCs w:val="28"/>
        </w:rPr>
        <w:t>коронавирусной</w:t>
      </w:r>
      <w:proofErr w:type="spellEnd"/>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инфекции</w:t>
      </w:r>
      <w:r w:rsidRPr="000F4970">
        <w:rPr>
          <w:rFonts w:ascii="Times New Roman" w:hAnsi="Times New Roman" w:cs="Times New Roman"/>
          <w:sz w:val="28"/>
          <w:szCs w:val="28"/>
        </w:rPr>
        <w:t xml:space="preserve"> не только выявила критические проблемы в системах здравоохранения и социальной защиты, но и оказала неблагоприятное воздействие на развитие мировой экономики </w:t>
      </w:r>
      <w:r w:rsidRPr="000F4970">
        <w:rPr>
          <w:rFonts w:ascii="Times New Roman" w:hAnsi="Times New Roman" w:cs="Times New Roman"/>
          <w:i/>
          <w:iCs/>
          <w:sz w:val="28"/>
          <w:szCs w:val="28"/>
        </w:rPr>
        <w:t>(снижение объемов производства, ограничение свободного движения товаров и рабочей силы)</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 xml:space="preserve">Следствием глобальных вызовов является обострение социальных противоречий на </w:t>
      </w:r>
      <w:proofErr w:type="gramStart"/>
      <w:r w:rsidRPr="000F4970">
        <w:rPr>
          <w:rFonts w:ascii="Times New Roman" w:hAnsi="Times New Roman" w:cs="Times New Roman"/>
          <w:b/>
          <w:bCs/>
          <w:sz w:val="28"/>
          <w:szCs w:val="28"/>
        </w:rPr>
        <w:t>европейском</w:t>
      </w:r>
      <w:proofErr w:type="gramEnd"/>
      <w:r w:rsidRPr="000F4970">
        <w:rPr>
          <w:rFonts w:ascii="Times New Roman" w:hAnsi="Times New Roman" w:cs="Times New Roman"/>
          <w:b/>
          <w:bCs/>
          <w:sz w:val="28"/>
          <w:szCs w:val="28"/>
        </w:rPr>
        <w:t xml:space="preserve"> и других континентах</w:t>
      </w:r>
      <w:r w:rsidRPr="000F4970">
        <w:rPr>
          <w:rFonts w:ascii="Times New Roman" w:hAnsi="Times New Roman" w:cs="Times New Roman"/>
          <w:sz w:val="28"/>
          <w:szCs w:val="28"/>
        </w:rPr>
        <w:t>.</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1B7090"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В сентябре 2023 г.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Греции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длиться до 78 часов; при этом работодатель получает возможность увольнять сотрудников безо всяких объяснений и обязательств); в г. </w:t>
      </w:r>
      <w:r w:rsidRPr="0044377B">
        <w:rPr>
          <w:rFonts w:ascii="Times New Roman" w:hAnsi="Times New Roman" w:cs="Times New Roman"/>
          <w:b/>
          <w:bCs/>
          <w:i/>
          <w:iCs/>
          <w:sz w:val="24"/>
          <w:szCs w:val="28"/>
        </w:rPr>
        <w:t>Варшаве</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бюджетники вышли на «марш гнева» против канцелярии премьер-министра с требованием повышения зарплат;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Великобритании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около 20 тыс. работников железной дороги устроили забастовку (с лета прошлого года это уже 24-я забастовка транспортников) и др.</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последние годы во многих странах Европы </w:t>
      </w:r>
      <w:r w:rsidRPr="000F4970">
        <w:rPr>
          <w:rFonts w:ascii="Times New Roman" w:hAnsi="Times New Roman" w:cs="Times New Roman"/>
          <w:b/>
          <w:bCs/>
          <w:sz w:val="28"/>
          <w:szCs w:val="28"/>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1B7090"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По оценкам Европейской федерации национальных организаций, работающих с бездомными (FEANTSA),</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число</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 xml:space="preserve">бездомных в Европе выросло до рекордных значений – практически 1 </w:t>
      </w:r>
      <w:proofErr w:type="gramStart"/>
      <w:r w:rsidRPr="0044377B">
        <w:rPr>
          <w:rFonts w:ascii="Times New Roman" w:hAnsi="Times New Roman" w:cs="Times New Roman"/>
          <w:b/>
          <w:bCs/>
          <w:i/>
          <w:iCs/>
          <w:sz w:val="24"/>
          <w:szCs w:val="28"/>
        </w:rPr>
        <w:t>млн</w:t>
      </w:r>
      <w:proofErr w:type="gramEnd"/>
      <w:r w:rsidRPr="0044377B">
        <w:rPr>
          <w:rFonts w:ascii="Times New Roman" w:hAnsi="Times New Roman" w:cs="Times New Roman"/>
          <w:b/>
          <w:bCs/>
          <w:i/>
          <w:iCs/>
          <w:sz w:val="24"/>
          <w:szCs w:val="28"/>
        </w:rPr>
        <w:t xml:space="preserve"> чел.</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Хуже всего ситуация сложилась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ФРГ</w:t>
      </w:r>
      <w:r w:rsidRPr="0044377B">
        <w:rPr>
          <w:rFonts w:ascii="Times New Roman" w:hAnsi="Times New Roman" w:cs="Times New Roman"/>
          <w:i/>
          <w:iCs/>
          <w:sz w:val="24"/>
          <w:szCs w:val="28"/>
        </w:rPr>
        <w:t xml:space="preserve"> – там в </w:t>
      </w:r>
      <w:r w:rsidRPr="0044377B">
        <w:rPr>
          <w:rFonts w:ascii="Times New Roman" w:hAnsi="Times New Roman" w:cs="Times New Roman"/>
          <w:i/>
          <w:iCs/>
          <w:sz w:val="24"/>
          <w:szCs w:val="28"/>
        </w:rPr>
        <w:lastRenderedPageBreak/>
        <w:t>2022 году было</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зарегистрировано 262,6 тыс. людей без крова.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Испании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за тот же год – чуть более 28,5 тыс. чел.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Ирландии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число бездомных составило 11,6 тыс. чел.</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1B7090" w:rsidRPr="0044377B">
        <w:rPr>
          <w:rFonts w:ascii="Times New Roman" w:hAnsi="Times New Roman" w:cs="Times New Roman"/>
          <w:b/>
          <w:bCs/>
          <w:i/>
          <w:iCs/>
          <w:sz w:val="24"/>
          <w:szCs w:val="28"/>
        </w:rPr>
        <w:t xml:space="preserve"> </w:t>
      </w:r>
      <w:r w:rsidRPr="0044377B">
        <w:rPr>
          <w:rFonts w:ascii="Times New Roman" w:hAnsi="Times New Roman" w:cs="Times New Roman"/>
          <w:b/>
          <w:bCs/>
          <w:i/>
          <w:iCs/>
          <w:sz w:val="24"/>
          <w:szCs w:val="28"/>
        </w:rPr>
        <w:t>Социальная безопасность</w:t>
      </w:r>
      <w:r w:rsidRPr="0044377B">
        <w:rPr>
          <w:rFonts w:ascii="Times New Roman" w:hAnsi="Times New Roman" w:cs="Times New Roman"/>
          <w:i/>
          <w:iCs/>
          <w:sz w:val="24"/>
          <w:szCs w:val="28"/>
        </w:rPr>
        <w:t> –</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социальной сфере </w:t>
      </w:r>
      <w:r w:rsidRPr="000F4970">
        <w:rPr>
          <w:rFonts w:ascii="Times New Roman" w:hAnsi="Times New Roman" w:cs="Times New Roman"/>
          <w:b/>
          <w:bCs/>
          <w:sz w:val="28"/>
          <w:szCs w:val="28"/>
        </w:rPr>
        <w:t>основными национальными интересами</w:t>
      </w:r>
      <w:r w:rsidRPr="000F4970">
        <w:rPr>
          <w:rFonts w:ascii="Times New Roman" w:hAnsi="Times New Roman" w:cs="Times New Roman"/>
          <w:sz w:val="28"/>
          <w:szCs w:val="28"/>
        </w:rPr>
        <w:t xml:space="preserve"> являются:</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устойчивость рынка труда, минимизация безработицы и достойный уровень оплаты труда;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развитие интеллектуального и духовно-нравственного потенциала общества, укрепление патриотизма.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2. Республика Беларусь – демократическое социальное правовое государство</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В нашей стране реализуется модель социально ориентированной рыночной экономики, доказавшей свою эффективность.</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На финансирование отраслей социальной сферы ежегодно направляется около 12 % ВВП.</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0F4970">
        <w:rPr>
          <w:rFonts w:ascii="Times New Roman" w:hAnsi="Times New Roman" w:cs="Times New Roman"/>
          <w:b/>
          <w:bCs/>
          <w:sz w:val="28"/>
          <w:szCs w:val="28"/>
        </w:rPr>
        <w:t>актуальные приоритеты пятилетки</w:t>
      </w:r>
      <w:r w:rsidRPr="000F4970">
        <w:rPr>
          <w:rFonts w:ascii="Times New Roman" w:hAnsi="Times New Roman" w:cs="Times New Roman"/>
          <w:sz w:val="28"/>
          <w:szCs w:val="28"/>
        </w:rPr>
        <w:t>: счастливая семья; сильные регионы; интеллектуальная среда; государство-партнер.</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 xml:space="preserve">Бюджет 2023 года </w:t>
      </w:r>
      <w:proofErr w:type="gramStart"/>
      <w:r w:rsidRPr="000F4970">
        <w:rPr>
          <w:rFonts w:ascii="Times New Roman" w:hAnsi="Times New Roman" w:cs="Times New Roman"/>
          <w:b/>
          <w:bCs/>
          <w:sz w:val="28"/>
          <w:szCs w:val="28"/>
        </w:rPr>
        <w:t>сохраняет социальную направленность и гарантирует</w:t>
      </w:r>
      <w:proofErr w:type="gramEnd"/>
      <w:r w:rsidRPr="000F4970">
        <w:rPr>
          <w:rFonts w:ascii="Times New Roman" w:hAnsi="Times New Roman" w:cs="Times New Roman"/>
          <w:b/>
          <w:bCs/>
          <w:sz w:val="28"/>
          <w:szCs w:val="28"/>
        </w:rPr>
        <w:t xml:space="preserve"> доступность для</w:t>
      </w:r>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населения базовых социальных услуг</w:t>
      </w:r>
      <w:r w:rsidRPr="000F4970">
        <w:rPr>
          <w:rFonts w:ascii="Times New Roman" w:hAnsi="Times New Roman" w:cs="Times New Roman"/>
          <w:sz w:val="28"/>
          <w:szCs w:val="28"/>
        </w:rPr>
        <w:t>.</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1B7090"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В целом в Беларуси расходы консолидированного бюджета в 2023 году (по состоянию на 1 сентября 2023 г.)</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на финансирование социальной сферы</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 xml:space="preserve">предусмотрены в сумме 27,7 </w:t>
      </w:r>
      <w:proofErr w:type="gramStart"/>
      <w:r w:rsidRPr="0044377B">
        <w:rPr>
          <w:rFonts w:ascii="Times New Roman" w:hAnsi="Times New Roman" w:cs="Times New Roman"/>
          <w:i/>
          <w:iCs/>
          <w:sz w:val="24"/>
          <w:szCs w:val="28"/>
        </w:rPr>
        <w:t>млрд</w:t>
      </w:r>
      <w:proofErr w:type="gramEnd"/>
      <w:r w:rsidRPr="0044377B">
        <w:rPr>
          <w:rFonts w:ascii="Times New Roman" w:hAnsi="Times New Roman" w:cs="Times New Roman"/>
          <w:i/>
          <w:iCs/>
          <w:sz w:val="24"/>
          <w:szCs w:val="28"/>
        </w:rPr>
        <w:t xml:space="preserve"> рублей. Это составляет 42 % расходов</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бюджета.</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i/>
          <w:iCs/>
          <w:sz w:val="24"/>
          <w:szCs w:val="28"/>
        </w:rPr>
        <w:t>Наиболее</w:t>
      </w:r>
      <w:r w:rsidRPr="0044377B">
        <w:rPr>
          <w:rFonts w:ascii="Times New Roman" w:hAnsi="Times New Roman" w:cs="Times New Roman"/>
          <w:sz w:val="24"/>
          <w:szCs w:val="28"/>
        </w:rPr>
        <w:t xml:space="preserve"> </w:t>
      </w:r>
      <w:proofErr w:type="spellStart"/>
      <w:r w:rsidRPr="0044377B">
        <w:rPr>
          <w:rFonts w:ascii="Times New Roman" w:hAnsi="Times New Roman" w:cs="Times New Roman"/>
          <w:i/>
          <w:iCs/>
          <w:sz w:val="24"/>
          <w:szCs w:val="28"/>
        </w:rPr>
        <w:t>бюджетоемкие</w:t>
      </w:r>
      <w:proofErr w:type="spellEnd"/>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расходы консолидированного бюджета составляют</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здравоохранение и образование – по 4,8 % к ВВП</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 xml:space="preserve">(10,5 </w:t>
      </w:r>
      <w:proofErr w:type="gramStart"/>
      <w:r w:rsidRPr="0044377B">
        <w:rPr>
          <w:rFonts w:ascii="Times New Roman" w:hAnsi="Times New Roman" w:cs="Times New Roman"/>
          <w:i/>
          <w:iCs/>
          <w:sz w:val="24"/>
          <w:szCs w:val="28"/>
        </w:rPr>
        <w:t>млрд</w:t>
      </w:r>
      <w:proofErr w:type="gramEnd"/>
      <w:r w:rsidRPr="0044377B">
        <w:rPr>
          <w:rFonts w:ascii="Times New Roman" w:hAnsi="Times New Roman" w:cs="Times New Roman"/>
          <w:i/>
          <w:iCs/>
          <w:sz w:val="24"/>
          <w:szCs w:val="28"/>
        </w:rPr>
        <w:t xml:space="preserve"> рублей) каждая сфера.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При этом принципиальным является то, что </w:t>
      </w:r>
      <w:r w:rsidRPr="000F4970">
        <w:rPr>
          <w:rFonts w:ascii="Times New Roman" w:hAnsi="Times New Roman" w:cs="Times New Roman"/>
          <w:b/>
          <w:bCs/>
          <w:sz w:val="28"/>
          <w:szCs w:val="28"/>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lastRenderedPageBreak/>
        <w:t>3. Рост реальной заработной платы и иных доходов населения – основа благосостояния белорусских граждан</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1B7090"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За январь–июль 2023 г. номинальная начисленная</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среднемесячная заработная плата</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работников составила 1 816,9 рубля или </w:t>
      </w:r>
      <w:r w:rsidRPr="0044377B">
        <w:rPr>
          <w:rFonts w:ascii="Times New Roman" w:hAnsi="Times New Roman" w:cs="Times New Roman"/>
          <w:b/>
          <w:bCs/>
          <w:i/>
          <w:iCs/>
          <w:sz w:val="24"/>
          <w:szCs w:val="28"/>
        </w:rPr>
        <w:t>115 %</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по сравнению</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с соответствующим периодом 2022 года, в том числе в июле – 1 933,1 рубля. Ее</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реальный размер</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за семь месяцев 2023 г. по отношению к соответствующему периоду 2022 года составил </w:t>
      </w:r>
      <w:r w:rsidRPr="0044377B">
        <w:rPr>
          <w:rFonts w:ascii="Times New Roman" w:hAnsi="Times New Roman" w:cs="Times New Roman"/>
          <w:b/>
          <w:bCs/>
          <w:i/>
          <w:iCs/>
          <w:sz w:val="24"/>
          <w:szCs w:val="28"/>
        </w:rPr>
        <w:t>108,4 %,</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в июле – </w:t>
      </w:r>
      <w:r w:rsidRPr="0044377B">
        <w:rPr>
          <w:rFonts w:ascii="Times New Roman" w:hAnsi="Times New Roman" w:cs="Times New Roman"/>
          <w:b/>
          <w:bCs/>
          <w:i/>
          <w:iCs/>
          <w:sz w:val="24"/>
          <w:szCs w:val="28"/>
        </w:rPr>
        <w:t>114,4 %.</w:t>
      </w:r>
    </w:p>
    <w:p w:rsidR="006431CD" w:rsidRPr="0044377B" w:rsidRDefault="006431CD" w:rsidP="006431CD">
      <w:pPr>
        <w:spacing w:after="0" w:line="240" w:lineRule="auto"/>
        <w:ind w:firstLine="566"/>
        <w:jc w:val="both"/>
        <w:rPr>
          <w:rFonts w:ascii="Times New Roman" w:hAnsi="Times New Roman" w:cs="Times New Roman"/>
          <w:sz w:val="28"/>
          <w:szCs w:val="30"/>
        </w:rPr>
      </w:pPr>
      <w:r w:rsidRPr="0044377B">
        <w:rPr>
          <w:rFonts w:ascii="Times New Roman" w:hAnsi="Times New Roman" w:cs="Times New Roman"/>
          <w:i/>
          <w:iCs/>
          <w:sz w:val="28"/>
          <w:szCs w:val="30"/>
        </w:rPr>
        <w:t>В</w:t>
      </w:r>
      <w:r w:rsidRPr="0044377B">
        <w:rPr>
          <w:rFonts w:ascii="Times New Roman" w:hAnsi="Times New Roman" w:cs="Times New Roman"/>
          <w:b/>
          <w:i/>
          <w:iCs/>
          <w:sz w:val="28"/>
          <w:szCs w:val="30"/>
        </w:rPr>
        <w:t xml:space="preserve"> </w:t>
      </w:r>
      <w:r w:rsidRPr="0044377B">
        <w:rPr>
          <w:rFonts w:ascii="Times New Roman" w:hAnsi="Times New Roman" w:cs="Times New Roman"/>
          <w:b/>
          <w:i/>
          <w:iCs/>
          <w:sz w:val="28"/>
          <w:szCs w:val="30"/>
          <w:u w:val="single"/>
        </w:rPr>
        <w:t>Горецком районе</w:t>
      </w:r>
      <w:r w:rsidRPr="0044377B">
        <w:rPr>
          <w:rFonts w:ascii="Times New Roman" w:hAnsi="Times New Roman" w:cs="Times New Roman"/>
          <w:i/>
          <w:iCs/>
          <w:sz w:val="28"/>
          <w:szCs w:val="30"/>
        </w:rPr>
        <w:t xml:space="preserve"> за январь–август 2023 г. номинальная начисленная</w:t>
      </w:r>
      <w:r w:rsidRPr="0044377B">
        <w:rPr>
          <w:rFonts w:ascii="Times New Roman" w:hAnsi="Times New Roman" w:cs="Times New Roman"/>
          <w:sz w:val="28"/>
          <w:szCs w:val="30"/>
        </w:rPr>
        <w:t xml:space="preserve"> </w:t>
      </w:r>
      <w:r w:rsidRPr="0044377B">
        <w:rPr>
          <w:rFonts w:ascii="Times New Roman" w:hAnsi="Times New Roman" w:cs="Times New Roman"/>
          <w:b/>
          <w:bCs/>
          <w:i/>
          <w:iCs/>
          <w:sz w:val="28"/>
          <w:szCs w:val="30"/>
        </w:rPr>
        <w:t>среднемесячная заработная плата</w:t>
      </w:r>
      <w:r w:rsidRPr="0044377B">
        <w:rPr>
          <w:rFonts w:ascii="Times New Roman" w:hAnsi="Times New Roman" w:cs="Times New Roman"/>
          <w:sz w:val="28"/>
          <w:szCs w:val="30"/>
        </w:rPr>
        <w:t xml:space="preserve"> </w:t>
      </w:r>
      <w:r w:rsidRPr="0044377B">
        <w:rPr>
          <w:rFonts w:ascii="Times New Roman" w:hAnsi="Times New Roman" w:cs="Times New Roman"/>
          <w:i/>
          <w:iCs/>
          <w:sz w:val="28"/>
          <w:szCs w:val="30"/>
        </w:rPr>
        <w:t>составила 1356,4 рубля или </w:t>
      </w:r>
      <w:r w:rsidRPr="0044377B">
        <w:rPr>
          <w:rFonts w:ascii="Times New Roman" w:hAnsi="Times New Roman" w:cs="Times New Roman"/>
          <w:b/>
          <w:bCs/>
          <w:i/>
          <w:iCs/>
          <w:sz w:val="28"/>
          <w:szCs w:val="30"/>
        </w:rPr>
        <w:t>119%</w:t>
      </w:r>
      <w:r w:rsidRPr="0044377B">
        <w:rPr>
          <w:rFonts w:ascii="Times New Roman" w:hAnsi="Times New Roman" w:cs="Times New Roman"/>
          <w:sz w:val="28"/>
          <w:szCs w:val="30"/>
        </w:rPr>
        <w:t xml:space="preserve"> </w:t>
      </w:r>
      <w:r w:rsidRPr="0044377B">
        <w:rPr>
          <w:rFonts w:ascii="Times New Roman" w:hAnsi="Times New Roman" w:cs="Times New Roman"/>
          <w:i/>
          <w:iCs/>
          <w:sz w:val="28"/>
          <w:szCs w:val="30"/>
        </w:rPr>
        <w:t>по сравнению</w:t>
      </w:r>
      <w:r w:rsidRPr="0044377B">
        <w:rPr>
          <w:rFonts w:ascii="Times New Roman" w:hAnsi="Times New Roman" w:cs="Times New Roman"/>
          <w:sz w:val="28"/>
          <w:szCs w:val="30"/>
        </w:rPr>
        <w:t xml:space="preserve"> </w:t>
      </w:r>
      <w:r w:rsidRPr="0044377B">
        <w:rPr>
          <w:rFonts w:ascii="Times New Roman" w:hAnsi="Times New Roman" w:cs="Times New Roman"/>
          <w:i/>
          <w:iCs/>
          <w:sz w:val="28"/>
          <w:szCs w:val="30"/>
        </w:rPr>
        <w:t>с соответствующим периодом 2022 года, в том числе в августе  – 1 478,0 рублей. Ее</w:t>
      </w:r>
      <w:r w:rsidRPr="0044377B">
        <w:rPr>
          <w:rFonts w:ascii="Times New Roman" w:hAnsi="Times New Roman" w:cs="Times New Roman"/>
          <w:sz w:val="28"/>
          <w:szCs w:val="30"/>
        </w:rPr>
        <w:t xml:space="preserve"> </w:t>
      </w:r>
      <w:r w:rsidRPr="0044377B">
        <w:rPr>
          <w:rFonts w:ascii="Times New Roman" w:hAnsi="Times New Roman" w:cs="Times New Roman"/>
          <w:b/>
          <w:bCs/>
          <w:i/>
          <w:iCs/>
          <w:sz w:val="28"/>
          <w:szCs w:val="30"/>
        </w:rPr>
        <w:t>реальный размер</w:t>
      </w:r>
      <w:r w:rsidRPr="0044377B">
        <w:rPr>
          <w:rFonts w:ascii="Times New Roman" w:hAnsi="Times New Roman" w:cs="Times New Roman"/>
          <w:sz w:val="28"/>
          <w:szCs w:val="30"/>
        </w:rPr>
        <w:t xml:space="preserve"> </w:t>
      </w:r>
      <w:r w:rsidRPr="0044377B">
        <w:rPr>
          <w:rFonts w:ascii="Times New Roman" w:hAnsi="Times New Roman" w:cs="Times New Roman"/>
          <w:i/>
          <w:iCs/>
          <w:sz w:val="28"/>
          <w:szCs w:val="30"/>
        </w:rPr>
        <w:t>за восемь месяцев 2023 г. по отношению к соответствующему периоду 2022 года составил </w:t>
      </w:r>
      <w:r w:rsidRPr="0044377B">
        <w:rPr>
          <w:rFonts w:ascii="Times New Roman" w:hAnsi="Times New Roman" w:cs="Times New Roman"/>
          <w:b/>
          <w:bCs/>
          <w:i/>
          <w:iCs/>
          <w:sz w:val="28"/>
          <w:szCs w:val="30"/>
        </w:rPr>
        <w:t>112,7 %,</w:t>
      </w:r>
      <w:r w:rsidRPr="0044377B">
        <w:rPr>
          <w:rFonts w:ascii="Times New Roman" w:hAnsi="Times New Roman" w:cs="Times New Roman"/>
          <w:sz w:val="28"/>
          <w:szCs w:val="30"/>
        </w:rPr>
        <w:t xml:space="preserve"> </w:t>
      </w:r>
      <w:r w:rsidRPr="0044377B">
        <w:rPr>
          <w:rFonts w:ascii="Times New Roman" w:hAnsi="Times New Roman" w:cs="Times New Roman"/>
          <w:i/>
          <w:iCs/>
          <w:sz w:val="28"/>
          <w:szCs w:val="30"/>
        </w:rPr>
        <w:t>в августе – </w:t>
      </w:r>
      <w:r w:rsidRPr="0044377B">
        <w:rPr>
          <w:rFonts w:ascii="Times New Roman" w:hAnsi="Times New Roman" w:cs="Times New Roman"/>
          <w:b/>
          <w:bCs/>
          <w:i/>
          <w:iCs/>
          <w:sz w:val="28"/>
          <w:szCs w:val="30"/>
        </w:rPr>
        <w:t>115,4 %.</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i/>
          <w:iCs/>
          <w:sz w:val="24"/>
          <w:szCs w:val="28"/>
        </w:rPr>
        <w:t>Для сравнения: за январь–июнь 2023 г. реальная заработная плата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Кыргызстане</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составила 114,6 %,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Армении</w:t>
      </w:r>
      <w:r w:rsidRPr="0044377B">
        <w:rPr>
          <w:rFonts w:ascii="Times New Roman" w:hAnsi="Times New Roman" w:cs="Times New Roman"/>
          <w:i/>
          <w:iCs/>
          <w:sz w:val="24"/>
          <w:szCs w:val="28"/>
        </w:rPr>
        <w:t> – 114,7 %,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России</w:t>
      </w:r>
      <w:r w:rsidRPr="0044377B">
        <w:rPr>
          <w:rFonts w:ascii="Times New Roman" w:hAnsi="Times New Roman" w:cs="Times New Roman"/>
          <w:i/>
          <w:iCs/>
          <w:sz w:val="24"/>
          <w:szCs w:val="28"/>
        </w:rPr>
        <w:t> – 106,8 %,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Казахстане</w:t>
      </w:r>
      <w:r w:rsidRPr="0044377B">
        <w:rPr>
          <w:rFonts w:ascii="Times New Roman" w:hAnsi="Times New Roman" w:cs="Times New Roman"/>
          <w:i/>
          <w:iCs/>
          <w:sz w:val="24"/>
          <w:szCs w:val="28"/>
        </w:rPr>
        <w:t> – 100,2 %.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мае и сентябре текущего года были </w:t>
      </w:r>
      <w:r w:rsidRPr="000F4970">
        <w:rPr>
          <w:rFonts w:ascii="Times New Roman" w:hAnsi="Times New Roman" w:cs="Times New Roman"/>
          <w:b/>
          <w:bCs/>
          <w:sz w:val="28"/>
          <w:szCs w:val="28"/>
        </w:rPr>
        <w:t>произведены перерасчеты трудовых пенсий</w:t>
      </w:r>
      <w:r w:rsidRPr="000F4970">
        <w:rPr>
          <w:rFonts w:ascii="Times New Roman" w:hAnsi="Times New Roman" w:cs="Times New Roman"/>
          <w:sz w:val="28"/>
          <w:szCs w:val="28"/>
        </w:rPr>
        <w:t>.</w:t>
      </w:r>
    </w:p>
    <w:p w:rsidR="00C33737" w:rsidRPr="0044377B" w:rsidRDefault="00C33737" w:rsidP="00626381">
      <w:pPr>
        <w:spacing w:after="0" w:line="240" w:lineRule="auto"/>
        <w:ind w:firstLine="566"/>
        <w:jc w:val="both"/>
        <w:rPr>
          <w:rFonts w:ascii="Times New Roman" w:hAnsi="Times New Roman" w:cs="Times New Roman"/>
          <w:i/>
          <w:iCs/>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В январе–сентябре 2023 г.</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средний размер пенсии по возрасту</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(неработающего пенсионера)</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составил</w:t>
      </w:r>
      <w:r w:rsidRPr="0044377B">
        <w:rPr>
          <w:rFonts w:ascii="Times New Roman" w:hAnsi="Times New Roman" w:cs="Times New Roman"/>
          <w:i/>
          <w:iCs/>
          <w:sz w:val="24"/>
          <w:szCs w:val="28"/>
        </w:rPr>
        <w:t> 692,3 рубля или </w:t>
      </w:r>
      <w:r w:rsidRPr="0044377B">
        <w:rPr>
          <w:rFonts w:ascii="Times New Roman" w:hAnsi="Times New Roman" w:cs="Times New Roman"/>
          <w:b/>
          <w:bCs/>
          <w:i/>
          <w:iCs/>
          <w:sz w:val="24"/>
          <w:szCs w:val="28"/>
        </w:rPr>
        <w:t>118 %</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к аналогичному</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периоду 2022 года, в сентябре – 736,6 рубля. Ее</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реальный размер</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в январе–июле 2023 г. по отношению к аналогичному</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периоду прошлого года составил </w:t>
      </w:r>
      <w:r w:rsidRPr="0044377B">
        <w:rPr>
          <w:rFonts w:ascii="Times New Roman" w:hAnsi="Times New Roman" w:cs="Times New Roman"/>
          <w:b/>
          <w:bCs/>
          <w:i/>
          <w:iCs/>
          <w:sz w:val="24"/>
          <w:szCs w:val="28"/>
        </w:rPr>
        <w:t>112,8 %</w:t>
      </w:r>
      <w:r w:rsidRPr="0044377B">
        <w:rPr>
          <w:rFonts w:ascii="Times New Roman" w:hAnsi="Times New Roman" w:cs="Times New Roman"/>
          <w:i/>
          <w:iCs/>
          <w:sz w:val="24"/>
          <w:szCs w:val="28"/>
        </w:rPr>
        <w:t>, в июле – </w:t>
      </w:r>
      <w:r w:rsidRPr="0044377B">
        <w:rPr>
          <w:rFonts w:ascii="Times New Roman" w:hAnsi="Times New Roman" w:cs="Times New Roman"/>
          <w:b/>
          <w:bCs/>
          <w:i/>
          <w:iCs/>
          <w:sz w:val="24"/>
          <w:szCs w:val="28"/>
        </w:rPr>
        <w:t>117,3 %</w:t>
      </w:r>
      <w:r w:rsidRPr="0044377B">
        <w:rPr>
          <w:rFonts w:ascii="Times New Roman" w:hAnsi="Times New Roman" w:cs="Times New Roman"/>
          <w:i/>
          <w:iCs/>
          <w:sz w:val="24"/>
          <w:szCs w:val="28"/>
        </w:rPr>
        <w:t>.</w:t>
      </w:r>
    </w:p>
    <w:p w:rsidR="006431CD" w:rsidRPr="0044377B" w:rsidRDefault="006431CD" w:rsidP="006431CD">
      <w:pPr>
        <w:spacing w:after="0" w:line="240" w:lineRule="auto"/>
        <w:ind w:firstLine="566"/>
        <w:jc w:val="both"/>
        <w:rPr>
          <w:rFonts w:ascii="Times New Roman" w:hAnsi="Times New Roman" w:cs="Times New Roman"/>
          <w:sz w:val="28"/>
          <w:szCs w:val="30"/>
        </w:rPr>
      </w:pPr>
      <w:r w:rsidRPr="0044377B">
        <w:rPr>
          <w:rFonts w:ascii="Times New Roman" w:hAnsi="Times New Roman" w:cs="Times New Roman"/>
          <w:i/>
          <w:iCs/>
          <w:sz w:val="28"/>
          <w:szCs w:val="30"/>
        </w:rPr>
        <w:t xml:space="preserve">Средний размер пенсии по возрасту </w:t>
      </w:r>
      <w:r w:rsidRPr="0044377B">
        <w:rPr>
          <w:rFonts w:ascii="Times New Roman" w:hAnsi="Times New Roman" w:cs="Times New Roman"/>
          <w:b/>
          <w:i/>
          <w:iCs/>
          <w:sz w:val="28"/>
          <w:szCs w:val="30"/>
        </w:rPr>
        <w:t xml:space="preserve">по </w:t>
      </w:r>
      <w:r w:rsidRPr="0044377B">
        <w:rPr>
          <w:rFonts w:ascii="Times New Roman" w:hAnsi="Times New Roman" w:cs="Times New Roman"/>
          <w:b/>
          <w:i/>
          <w:iCs/>
          <w:sz w:val="28"/>
          <w:szCs w:val="30"/>
          <w:u w:val="single"/>
        </w:rPr>
        <w:t>Горецкому району</w:t>
      </w:r>
      <w:r w:rsidRPr="0044377B">
        <w:rPr>
          <w:rFonts w:ascii="Times New Roman" w:hAnsi="Times New Roman" w:cs="Times New Roman"/>
          <w:i/>
          <w:iCs/>
          <w:sz w:val="28"/>
          <w:szCs w:val="30"/>
        </w:rPr>
        <w:t xml:space="preserve">  в сентябре 2023 года составил 692,85 рубля.</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За январь–июль 2023 г. по отношению к соответствующему периоду 2022 года </w:t>
      </w:r>
      <w:r w:rsidRPr="000F4970">
        <w:rPr>
          <w:rFonts w:ascii="Times New Roman" w:hAnsi="Times New Roman" w:cs="Times New Roman"/>
          <w:b/>
          <w:bCs/>
          <w:sz w:val="28"/>
          <w:szCs w:val="28"/>
        </w:rPr>
        <w:t>реальный размер социальных выплат</w:t>
      </w:r>
      <w:r w:rsidRPr="000F4970">
        <w:rPr>
          <w:rFonts w:ascii="Times New Roman" w:hAnsi="Times New Roman" w:cs="Times New Roman"/>
          <w:sz w:val="28"/>
          <w:szCs w:val="28"/>
        </w:rPr>
        <w:t>, установленных от бюджета прожиточного минимума в среднем на душу населения, составил </w:t>
      </w:r>
      <w:r w:rsidRPr="000F4970">
        <w:rPr>
          <w:rFonts w:ascii="Times New Roman" w:hAnsi="Times New Roman" w:cs="Times New Roman"/>
          <w:b/>
          <w:bCs/>
          <w:sz w:val="28"/>
          <w:szCs w:val="28"/>
        </w:rPr>
        <w:t>108,1 %</w:t>
      </w:r>
      <w:r w:rsidRPr="000F4970">
        <w:rPr>
          <w:rFonts w:ascii="Times New Roman" w:hAnsi="Times New Roman" w:cs="Times New Roman"/>
          <w:sz w:val="28"/>
          <w:szCs w:val="28"/>
        </w:rPr>
        <w:t>, в июле 2023 г. – </w:t>
      </w:r>
      <w:r w:rsidRPr="000F4970">
        <w:rPr>
          <w:rFonts w:ascii="Times New Roman" w:hAnsi="Times New Roman" w:cs="Times New Roman"/>
          <w:b/>
          <w:bCs/>
          <w:sz w:val="28"/>
          <w:szCs w:val="28"/>
        </w:rPr>
        <w:t>110,2 %</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Для поддержания финансового положения </w:t>
      </w:r>
      <w:r w:rsidRPr="000F4970">
        <w:rPr>
          <w:rFonts w:ascii="Times New Roman" w:hAnsi="Times New Roman" w:cs="Times New Roman"/>
          <w:b/>
          <w:bCs/>
          <w:sz w:val="28"/>
          <w:szCs w:val="28"/>
        </w:rPr>
        <w:t>малообеспеченных семей и граждан</w:t>
      </w:r>
      <w:r w:rsidRPr="000F4970">
        <w:rPr>
          <w:rFonts w:ascii="Times New Roman" w:hAnsi="Times New Roman" w:cs="Times New Roman"/>
          <w:sz w:val="28"/>
          <w:szCs w:val="28"/>
        </w:rPr>
        <w:t xml:space="preserve"> реализуется программа </w:t>
      </w:r>
      <w:r w:rsidRPr="000F4970">
        <w:rPr>
          <w:rFonts w:ascii="Times New Roman" w:hAnsi="Times New Roman" w:cs="Times New Roman"/>
          <w:b/>
          <w:bCs/>
          <w:sz w:val="28"/>
          <w:szCs w:val="28"/>
        </w:rPr>
        <w:t>государственной адресной социальной помощи</w:t>
      </w:r>
      <w:r w:rsidRPr="000F4970">
        <w:rPr>
          <w:rFonts w:ascii="Times New Roman" w:hAnsi="Times New Roman" w:cs="Times New Roman"/>
          <w:sz w:val="28"/>
          <w:szCs w:val="28"/>
        </w:rPr>
        <w:t xml:space="preserve"> (далее – ГАСП).</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 xml:space="preserve">В 2022 году получателями ГАСП стали 273,4 тыс. чел. на сумму 133,5 </w:t>
      </w:r>
      <w:proofErr w:type="gramStart"/>
      <w:r w:rsidRPr="0044377B">
        <w:rPr>
          <w:rFonts w:ascii="Times New Roman" w:hAnsi="Times New Roman" w:cs="Times New Roman"/>
          <w:i/>
          <w:iCs/>
          <w:sz w:val="24"/>
          <w:szCs w:val="28"/>
        </w:rPr>
        <w:t>млн</w:t>
      </w:r>
      <w:proofErr w:type="gramEnd"/>
      <w:r w:rsidRPr="0044377B">
        <w:rPr>
          <w:rFonts w:ascii="Times New Roman" w:hAnsi="Times New Roman" w:cs="Times New Roman"/>
          <w:i/>
          <w:iCs/>
          <w:sz w:val="24"/>
          <w:szCs w:val="28"/>
        </w:rPr>
        <w:t xml:space="preserve"> рублей. За первое полугодие 2023 г. получателями ГАСП</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 xml:space="preserve">стали 142,3 тыс. чел. на сумму 72,5 </w:t>
      </w:r>
      <w:proofErr w:type="gramStart"/>
      <w:r w:rsidRPr="0044377B">
        <w:rPr>
          <w:rFonts w:ascii="Times New Roman" w:hAnsi="Times New Roman" w:cs="Times New Roman"/>
          <w:i/>
          <w:iCs/>
          <w:sz w:val="24"/>
          <w:szCs w:val="28"/>
        </w:rPr>
        <w:t>млн</w:t>
      </w:r>
      <w:proofErr w:type="gramEnd"/>
      <w:r w:rsidRPr="0044377B">
        <w:rPr>
          <w:rFonts w:ascii="Times New Roman" w:hAnsi="Times New Roman" w:cs="Times New Roman"/>
          <w:i/>
          <w:iCs/>
          <w:sz w:val="24"/>
          <w:szCs w:val="28"/>
        </w:rPr>
        <w:t xml:space="preserve"> рублей.</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Бесспорный приоритет социальной политики – </w:t>
      </w:r>
      <w:r w:rsidRPr="000F4970">
        <w:rPr>
          <w:rFonts w:ascii="Times New Roman" w:hAnsi="Times New Roman" w:cs="Times New Roman"/>
          <w:b/>
          <w:bCs/>
          <w:sz w:val="28"/>
          <w:szCs w:val="28"/>
        </w:rPr>
        <w:t>забота о ветеранах</w:t>
      </w:r>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Великой Отечественной войны</w:t>
      </w:r>
      <w:r w:rsidRPr="000F4970">
        <w:rPr>
          <w:rFonts w:ascii="Times New Roman" w:hAnsi="Times New Roman" w:cs="Times New Roman"/>
          <w:sz w:val="28"/>
          <w:szCs w:val="28"/>
        </w:rPr>
        <w:t>.</w:t>
      </w:r>
    </w:p>
    <w:p w:rsidR="006431CD" w:rsidRPr="00EA5135" w:rsidRDefault="00C33737" w:rsidP="006431CD">
      <w:pPr>
        <w:spacing w:after="0" w:line="240" w:lineRule="auto"/>
        <w:ind w:firstLine="566"/>
        <w:jc w:val="both"/>
        <w:rPr>
          <w:rFonts w:ascii="Times New Roman" w:hAnsi="Times New Roman" w:cs="Times New Roman"/>
          <w:sz w:val="24"/>
          <w:szCs w:val="30"/>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По данным Минтруда и соцзащиты,</w:t>
      </w:r>
      <w:r w:rsidRPr="0044377B">
        <w:rPr>
          <w:rFonts w:ascii="Times New Roman" w:hAnsi="Times New Roman" w:cs="Times New Roman"/>
          <w:sz w:val="24"/>
          <w:szCs w:val="28"/>
        </w:rPr>
        <w:t xml:space="preserve"> на 1 </w:t>
      </w:r>
      <w:r w:rsidRPr="0044377B">
        <w:rPr>
          <w:rFonts w:ascii="Times New Roman" w:hAnsi="Times New Roman" w:cs="Times New Roman"/>
          <w:i/>
          <w:iCs/>
          <w:sz w:val="24"/>
          <w:szCs w:val="28"/>
        </w:rPr>
        <w:t>июля 2023 г. в республике проживало </w:t>
      </w:r>
      <w:r w:rsidRPr="0044377B">
        <w:rPr>
          <w:rFonts w:ascii="Times New Roman" w:hAnsi="Times New Roman" w:cs="Times New Roman"/>
          <w:b/>
          <w:bCs/>
          <w:i/>
          <w:iCs/>
          <w:sz w:val="24"/>
          <w:szCs w:val="28"/>
        </w:rPr>
        <w:t>1,4 тыс</w:t>
      </w:r>
      <w:r w:rsidRPr="0044377B">
        <w:rPr>
          <w:rFonts w:ascii="Times New Roman" w:hAnsi="Times New Roman" w:cs="Times New Roman"/>
          <w:i/>
          <w:iCs/>
          <w:sz w:val="24"/>
          <w:szCs w:val="28"/>
        </w:rPr>
        <w:t>. ветеранов Великой Отечественной войны, </w:t>
      </w:r>
      <w:r w:rsidRPr="0044377B">
        <w:rPr>
          <w:rFonts w:ascii="Times New Roman" w:hAnsi="Times New Roman" w:cs="Times New Roman"/>
          <w:b/>
          <w:bCs/>
          <w:i/>
          <w:iCs/>
          <w:sz w:val="24"/>
          <w:szCs w:val="28"/>
        </w:rPr>
        <w:t>7,3 тыс</w:t>
      </w:r>
      <w:r w:rsidRPr="0044377B">
        <w:rPr>
          <w:rFonts w:ascii="Times New Roman" w:hAnsi="Times New Roman" w:cs="Times New Roman"/>
          <w:i/>
          <w:iCs/>
          <w:sz w:val="24"/>
          <w:szCs w:val="28"/>
        </w:rPr>
        <w:t>. бывших узников фашизма.</w:t>
      </w:r>
      <w:r w:rsidR="006431CD" w:rsidRPr="0044377B">
        <w:rPr>
          <w:rFonts w:ascii="Times New Roman" w:hAnsi="Times New Roman" w:cs="Times New Roman"/>
          <w:i/>
          <w:iCs/>
          <w:color w:val="00B050"/>
          <w:sz w:val="28"/>
          <w:szCs w:val="30"/>
        </w:rPr>
        <w:t xml:space="preserve"> </w:t>
      </w:r>
      <w:r w:rsidR="006431CD" w:rsidRPr="00EA5135">
        <w:rPr>
          <w:rFonts w:ascii="Times New Roman" w:hAnsi="Times New Roman" w:cs="Times New Roman"/>
          <w:i/>
          <w:iCs/>
          <w:sz w:val="24"/>
          <w:szCs w:val="30"/>
        </w:rPr>
        <w:t>В</w:t>
      </w:r>
      <w:r w:rsidR="006431CD" w:rsidRPr="00EA5135">
        <w:rPr>
          <w:rFonts w:ascii="Times New Roman" w:hAnsi="Times New Roman" w:cs="Times New Roman"/>
          <w:b/>
          <w:i/>
          <w:iCs/>
          <w:sz w:val="24"/>
          <w:szCs w:val="30"/>
        </w:rPr>
        <w:t xml:space="preserve"> </w:t>
      </w:r>
      <w:r w:rsidR="006431CD" w:rsidRPr="00EA5135">
        <w:rPr>
          <w:rFonts w:ascii="Times New Roman" w:hAnsi="Times New Roman" w:cs="Times New Roman"/>
          <w:b/>
          <w:i/>
          <w:iCs/>
          <w:sz w:val="24"/>
          <w:szCs w:val="30"/>
          <w:u w:val="single"/>
        </w:rPr>
        <w:t>Горецком районе</w:t>
      </w:r>
      <w:r w:rsidR="006431CD" w:rsidRPr="00EA5135">
        <w:rPr>
          <w:rFonts w:ascii="Times New Roman" w:hAnsi="Times New Roman" w:cs="Times New Roman"/>
          <w:i/>
          <w:iCs/>
          <w:sz w:val="24"/>
          <w:szCs w:val="30"/>
        </w:rPr>
        <w:t xml:space="preserve"> проживают 1 участник и 1 инвалид Великой Отечественной войны, 60 бывших узников фашистских концлагерей, 2 инвалида с детства вследствие ранения; 6 членов семей погибших в годы войны.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w:t>
      </w:r>
      <w:r w:rsidRPr="000F4970">
        <w:rPr>
          <w:rFonts w:ascii="Times New Roman" w:hAnsi="Times New Roman" w:cs="Times New Roman"/>
          <w:sz w:val="28"/>
          <w:szCs w:val="28"/>
        </w:rPr>
        <w:lastRenderedPageBreak/>
        <w:t>льготы в сфере здравоохранения и санаторно-курортного лечения, по проезду, в жилищной сфере и другие.</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стране </w:t>
      </w:r>
      <w:proofErr w:type="gramStart"/>
      <w:r w:rsidRPr="000F4970">
        <w:rPr>
          <w:rFonts w:ascii="Times New Roman" w:hAnsi="Times New Roman" w:cs="Times New Roman"/>
          <w:sz w:val="28"/>
          <w:szCs w:val="28"/>
        </w:rPr>
        <w:t>создана и эффективно работает</w:t>
      </w:r>
      <w:proofErr w:type="gramEnd"/>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система социального обслуживания</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(146 территориальных центров социального обслуживания населения и 91 дом-интернат для престарелых и инвалидов).</w:t>
      </w:r>
      <w:r w:rsidRPr="000F4970">
        <w:rPr>
          <w:rFonts w:ascii="Times New Roman" w:hAnsi="Times New Roman" w:cs="Times New Roman"/>
          <w:sz w:val="28"/>
          <w:szCs w:val="28"/>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w:t>
      </w:r>
      <w:proofErr w:type="gramStart"/>
      <w:r w:rsidRPr="000F4970">
        <w:rPr>
          <w:rFonts w:ascii="Times New Roman" w:hAnsi="Times New Roman" w:cs="Times New Roman"/>
          <w:sz w:val="28"/>
          <w:szCs w:val="28"/>
        </w:rPr>
        <w:t>млн</w:t>
      </w:r>
      <w:proofErr w:type="gramEnd"/>
      <w:r w:rsidRPr="000F4970">
        <w:rPr>
          <w:rFonts w:ascii="Times New Roman" w:hAnsi="Times New Roman" w:cs="Times New Roman"/>
          <w:sz w:val="28"/>
          <w:szCs w:val="28"/>
        </w:rPr>
        <w:t xml:space="preserve"> рублей.</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Для организации участия пожилых людей в решении вопросов, затрагивающих их интересы, в каждом регионе созданы </w:t>
      </w:r>
      <w:r w:rsidRPr="000F4970">
        <w:rPr>
          <w:rFonts w:ascii="Times New Roman" w:hAnsi="Times New Roman" w:cs="Times New Roman"/>
          <w:b/>
          <w:bCs/>
          <w:sz w:val="28"/>
          <w:szCs w:val="28"/>
        </w:rPr>
        <w:t>советы пожилых граждан</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При территориальных центрах социального обслуживания населения организованы </w:t>
      </w:r>
      <w:r w:rsidRPr="000F4970">
        <w:rPr>
          <w:rFonts w:ascii="Times New Roman" w:hAnsi="Times New Roman" w:cs="Times New Roman"/>
          <w:b/>
          <w:bCs/>
          <w:sz w:val="28"/>
          <w:szCs w:val="28"/>
        </w:rPr>
        <w:t>волонтерские отряды «серебряного» возраста</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Впервые в 2023 году по инициативе Главы государства </w:t>
      </w:r>
      <w:proofErr w:type="spellStart"/>
      <w:r w:rsidRPr="000F4970">
        <w:rPr>
          <w:rFonts w:ascii="Times New Roman" w:hAnsi="Times New Roman" w:cs="Times New Roman"/>
          <w:sz w:val="28"/>
          <w:szCs w:val="28"/>
        </w:rPr>
        <w:t>А.Г.Лукашенко</w:t>
      </w:r>
      <w:proofErr w:type="spellEnd"/>
      <w:r w:rsidRPr="000F4970">
        <w:rPr>
          <w:rFonts w:ascii="Times New Roman" w:hAnsi="Times New Roman" w:cs="Times New Roman"/>
          <w:sz w:val="28"/>
          <w:szCs w:val="28"/>
        </w:rPr>
        <w:t xml:space="preserve"> прошла </w:t>
      </w:r>
      <w:r w:rsidRPr="000F4970">
        <w:rPr>
          <w:rFonts w:ascii="Times New Roman" w:hAnsi="Times New Roman" w:cs="Times New Roman"/>
          <w:b/>
          <w:bCs/>
          <w:sz w:val="28"/>
          <w:szCs w:val="28"/>
        </w:rPr>
        <w:t>республиканская благотворительная акция для пожилых «От всей души»</w:t>
      </w:r>
      <w:r w:rsidRPr="000F4970">
        <w:rPr>
          <w:rFonts w:ascii="Times New Roman" w:hAnsi="Times New Roman" w:cs="Times New Roman"/>
          <w:sz w:val="28"/>
          <w:szCs w:val="28"/>
        </w:rPr>
        <w:t xml:space="preserve"> с активным участием молодежи и школьников.</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Одно из ключевых направлений социальной политики Беларуси – </w:t>
      </w:r>
      <w:r w:rsidRPr="000F4970">
        <w:rPr>
          <w:rFonts w:ascii="Times New Roman" w:hAnsi="Times New Roman" w:cs="Times New Roman"/>
          <w:b/>
          <w:bCs/>
          <w:sz w:val="28"/>
          <w:szCs w:val="28"/>
        </w:rPr>
        <w:t>забота об инвалидах</w:t>
      </w:r>
      <w:r w:rsidRPr="000F4970">
        <w:rPr>
          <w:rFonts w:ascii="Times New Roman" w:hAnsi="Times New Roman" w:cs="Times New Roman"/>
          <w:sz w:val="28"/>
          <w:szCs w:val="28"/>
        </w:rPr>
        <w:t>.</w:t>
      </w:r>
    </w:p>
    <w:p w:rsidR="006431CD" w:rsidRPr="0044377B" w:rsidRDefault="00C33737" w:rsidP="0044377B">
      <w:pPr>
        <w:spacing w:after="0" w:line="240" w:lineRule="auto"/>
        <w:ind w:firstLine="567"/>
        <w:jc w:val="both"/>
        <w:rPr>
          <w:rFonts w:ascii="Times New Roman" w:hAnsi="Times New Roman" w:cs="Times New Roman"/>
          <w:sz w:val="28"/>
          <w:szCs w:val="30"/>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 xml:space="preserve">Инвалиды составляют 6 % от общей численности населения (более 0,5 </w:t>
      </w:r>
      <w:proofErr w:type="gramStart"/>
      <w:r w:rsidRPr="0044377B">
        <w:rPr>
          <w:rFonts w:ascii="Times New Roman" w:hAnsi="Times New Roman" w:cs="Times New Roman"/>
          <w:i/>
          <w:iCs/>
          <w:sz w:val="24"/>
          <w:szCs w:val="28"/>
        </w:rPr>
        <w:t>млн</w:t>
      </w:r>
      <w:proofErr w:type="gramEnd"/>
      <w:r w:rsidRPr="0044377B">
        <w:rPr>
          <w:rFonts w:ascii="Times New Roman" w:hAnsi="Times New Roman" w:cs="Times New Roman"/>
          <w:i/>
          <w:iCs/>
          <w:sz w:val="24"/>
          <w:szCs w:val="28"/>
        </w:rPr>
        <w:t xml:space="preserve"> чел.), из них почти 38 тыс. – дети-инвалид</w:t>
      </w:r>
      <w:r w:rsidR="006431CD" w:rsidRPr="0044377B">
        <w:rPr>
          <w:rFonts w:ascii="Times New Roman" w:hAnsi="Times New Roman" w:cs="Times New Roman"/>
          <w:i/>
          <w:iCs/>
          <w:sz w:val="24"/>
          <w:szCs w:val="28"/>
        </w:rPr>
        <w:t>ы, из них в</w:t>
      </w:r>
      <w:r w:rsidR="006431CD" w:rsidRPr="0044377B">
        <w:rPr>
          <w:rFonts w:ascii="Times New Roman" w:hAnsi="Times New Roman" w:cs="Times New Roman"/>
          <w:b/>
          <w:i/>
          <w:iCs/>
          <w:sz w:val="28"/>
          <w:szCs w:val="30"/>
        </w:rPr>
        <w:t xml:space="preserve"> </w:t>
      </w:r>
      <w:r w:rsidR="006431CD" w:rsidRPr="0044377B">
        <w:rPr>
          <w:rFonts w:ascii="Times New Roman" w:hAnsi="Times New Roman" w:cs="Times New Roman"/>
          <w:b/>
          <w:i/>
          <w:iCs/>
          <w:sz w:val="28"/>
          <w:szCs w:val="30"/>
          <w:u w:val="single"/>
        </w:rPr>
        <w:t>Горецком районе</w:t>
      </w:r>
      <w:r w:rsidR="006431CD" w:rsidRPr="0044377B">
        <w:rPr>
          <w:rFonts w:ascii="Times New Roman" w:hAnsi="Times New Roman" w:cs="Times New Roman"/>
          <w:i/>
          <w:iCs/>
          <w:sz w:val="28"/>
          <w:szCs w:val="30"/>
        </w:rPr>
        <w:t xml:space="preserve"> 151 ребенок инвалид.</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С 6 января 2023 г. вступил в силу </w:t>
      </w:r>
      <w:r w:rsidRPr="000F4970">
        <w:rPr>
          <w:rFonts w:ascii="Times New Roman" w:hAnsi="Times New Roman" w:cs="Times New Roman"/>
          <w:b/>
          <w:bCs/>
          <w:sz w:val="28"/>
          <w:szCs w:val="28"/>
        </w:rPr>
        <w:t>Закон «О правах инвалидов и их социальной интеграции»</w:t>
      </w:r>
      <w:r w:rsidRPr="000F4970">
        <w:rPr>
          <w:rFonts w:ascii="Times New Roman" w:hAnsi="Times New Roman" w:cs="Times New Roman"/>
          <w:sz w:val="28"/>
          <w:szCs w:val="28"/>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0F4970">
        <w:rPr>
          <w:rFonts w:ascii="Times New Roman" w:hAnsi="Times New Roman" w:cs="Times New Roman"/>
          <w:b/>
          <w:bCs/>
          <w:sz w:val="28"/>
          <w:szCs w:val="28"/>
        </w:rPr>
        <w:t>обеспечения граждан техническими средствами социальной реабилитации</w:t>
      </w:r>
      <w:r w:rsidRPr="000F4970">
        <w:rPr>
          <w:rFonts w:ascii="Times New Roman" w:hAnsi="Times New Roman" w:cs="Times New Roman"/>
          <w:sz w:val="28"/>
          <w:szCs w:val="28"/>
        </w:rPr>
        <w:t>.</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Ежегодно в республике такими средствами обеспечиваются более 220 тыс. граждан с</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 xml:space="preserve">инвалидностью. На данные цели расходуется более 60 </w:t>
      </w:r>
      <w:proofErr w:type="gramStart"/>
      <w:r w:rsidRPr="0044377B">
        <w:rPr>
          <w:rFonts w:ascii="Times New Roman" w:hAnsi="Times New Roman" w:cs="Times New Roman"/>
          <w:i/>
          <w:iCs/>
          <w:sz w:val="24"/>
          <w:szCs w:val="28"/>
        </w:rPr>
        <w:t>млн</w:t>
      </w:r>
      <w:proofErr w:type="gramEnd"/>
      <w:r w:rsidRPr="0044377B">
        <w:rPr>
          <w:rFonts w:ascii="Times New Roman" w:hAnsi="Times New Roman" w:cs="Times New Roman"/>
          <w:i/>
          <w:iCs/>
          <w:sz w:val="24"/>
          <w:szCs w:val="28"/>
        </w:rPr>
        <w:t xml:space="preserve"> рублей.</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4. Обеспечение эффективной занятости – залог достойного уровня жизни граждан</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Большинство граждан Республики Беларусь </w:t>
      </w:r>
      <w:proofErr w:type="gramStart"/>
      <w:r w:rsidRPr="000F4970">
        <w:rPr>
          <w:rFonts w:ascii="Times New Roman" w:hAnsi="Times New Roman" w:cs="Times New Roman"/>
          <w:sz w:val="28"/>
          <w:szCs w:val="28"/>
        </w:rPr>
        <w:t>реализуют свое конституционное право на труд и платят</w:t>
      </w:r>
      <w:proofErr w:type="gramEnd"/>
      <w:r w:rsidRPr="000F4970">
        <w:rPr>
          <w:rFonts w:ascii="Times New Roman" w:hAnsi="Times New Roman" w:cs="Times New Roman"/>
          <w:sz w:val="28"/>
          <w:szCs w:val="28"/>
        </w:rPr>
        <w:t xml:space="preserve"> налоги </w:t>
      </w:r>
      <w:r w:rsidRPr="000F4970">
        <w:rPr>
          <w:rFonts w:ascii="Times New Roman" w:hAnsi="Times New Roman" w:cs="Times New Roman"/>
          <w:i/>
          <w:iCs/>
          <w:sz w:val="28"/>
          <w:szCs w:val="28"/>
        </w:rPr>
        <w:t>(статьи 41,</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56</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Конституции Республики Беларусь)</w:t>
      </w:r>
      <w:r w:rsidRPr="000F4970">
        <w:rPr>
          <w:rFonts w:ascii="Times New Roman" w:hAnsi="Times New Roman" w:cs="Times New Roman"/>
          <w:sz w:val="28"/>
          <w:szCs w:val="28"/>
        </w:rPr>
        <w:t>.</w:t>
      </w:r>
    </w:p>
    <w:p w:rsidR="00C33737" w:rsidRPr="00EA5135" w:rsidRDefault="00C33737" w:rsidP="00626381">
      <w:pPr>
        <w:spacing w:after="0" w:line="240" w:lineRule="auto"/>
        <w:ind w:firstLine="566"/>
        <w:jc w:val="both"/>
        <w:rPr>
          <w:rFonts w:ascii="Times New Roman" w:hAnsi="Times New Roman" w:cs="Times New Roman"/>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По информации</w:t>
      </w:r>
      <w:r w:rsidRPr="0044377B">
        <w:rPr>
          <w:rFonts w:ascii="Times New Roman" w:hAnsi="Times New Roman" w:cs="Times New Roman"/>
          <w:sz w:val="24"/>
          <w:szCs w:val="28"/>
        </w:rPr>
        <w:t xml:space="preserve"> </w:t>
      </w:r>
      <w:proofErr w:type="spellStart"/>
      <w:r w:rsidRPr="0044377B">
        <w:rPr>
          <w:rFonts w:ascii="Times New Roman" w:hAnsi="Times New Roman" w:cs="Times New Roman"/>
          <w:i/>
          <w:iCs/>
          <w:sz w:val="24"/>
          <w:szCs w:val="28"/>
        </w:rPr>
        <w:t>Белстата</w:t>
      </w:r>
      <w:proofErr w:type="spellEnd"/>
      <w:r w:rsidRPr="0044377B">
        <w:rPr>
          <w:rFonts w:ascii="Times New Roman" w:hAnsi="Times New Roman" w:cs="Times New Roman"/>
          <w:i/>
          <w:iCs/>
          <w:sz w:val="24"/>
          <w:szCs w:val="28"/>
        </w:rPr>
        <w:t>, в экономике Беларуси в июне 2023 г. было занято 4,148 </w:t>
      </w:r>
      <w:proofErr w:type="gramStart"/>
      <w:r w:rsidRPr="0044377B">
        <w:rPr>
          <w:rFonts w:ascii="Times New Roman" w:hAnsi="Times New Roman" w:cs="Times New Roman"/>
          <w:i/>
          <w:iCs/>
          <w:sz w:val="24"/>
          <w:szCs w:val="28"/>
        </w:rPr>
        <w:t>млн</w:t>
      </w:r>
      <w:proofErr w:type="gramEnd"/>
      <w:r w:rsidRPr="0044377B">
        <w:rPr>
          <w:rFonts w:ascii="Times New Roman" w:hAnsi="Times New Roman" w:cs="Times New Roman"/>
          <w:i/>
          <w:iCs/>
          <w:sz w:val="24"/>
          <w:szCs w:val="28"/>
        </w:rPr>
        <w:t xml:space="preserve"> чел.</w:t>
      </w:r>
      <w:r w:rsidR="006431CD" w:rsidRPr="0044377B">
        <w:rPr>
          <w:rFonts w:ascii="Times New Roman" w:hAnsi="Times New Roman" w:cs="Times New Roman"/>
          <w:i/>
          <w:iCs/>
          <w:sz w:val="24"/>
          <w:szCs w:val="28"/>
        </w:rPr>
        <w:t xml:space="preserve">, из них </w:t>
      </w:r>
      <w:r w:rsidR="006431CD" w:rsidRPr="0044377B">
        <w:rPr>
          <w:rFonts w:ascii="Times New Roman" w:hAnsi="Times New Roman" w:cs="Times New Roman"/>
          <w:b/>
          <w:i/>
          <w:iCs/>
          <w:sz w:val="24"/>
          <w:szCs w:val="28"/>
          <w:u w:val="single"/>
        </w:rPr>
        <w:t xml:space="preserve">в Горецком </w:t>
      </w:r>
      <w:r w:rsidR="006431CD" w:rsidRPr="00EA5135">
        <w:rPr>
          <w:rFonts w:ascii="Times New Roman" w:hAnsi="Times New Roman" w:cs="Times New Roman"/>
          <w:b/>
          <w:i/>
          <w:iCs/>
          <w:sz w:val="24"/>
          <w:szCs w:val="30"/>
          <w:u w:val="single"/>
        </w:rPr>
        <w:t>районе</w:t>
      </w:r>
      <w:r w:rsidR="006431CD" w:rsidRPr="00EA5135">
        <w:rPr>
          <w:rFonts w:ascii="Times New Roman" w:hAnsi="Times New Roman" w:cs="Times New Roman"/>
          <w:i/>
          <w:iCs/>
          <w:sz w:val="24"/>
          <w:szCs w:val="30"/>
        </w:rPr>
        <w:t xml:space="preserve"> было занято 15988 человек.</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реалиях развязанной против Беларуси и ее народа гибридной войны </w:t>
      </w:r>
      <w:r w:rsidRPr="000F4970">
        <w:rPr>
          <w:rFonts w:ascii="Times New Roman" w:hAnsi="Times New Roman" w:cs="Times New Roman"/>
          <w:b/>
          <w:bCs/>
          <w:sz w:val="28"/>
          <w:szCs w:val="28"/>
        </w:rPr>
        <w:t>ставка сделана на личную инициативу и ответственность человека за свое собственное благополучие</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(принцип: «как поработал, так и заработал»)</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w:t>
      </w:r>
      <w:r w:rsidRPr="000F4970">
        <w:rPr>
          <w:rFonts w:ascii="Times New Roman" w:hAnsi="Times New Roman" w:cs="Times New Roman"/>
          <w:sz w:val="28"/>
          <w:szCs w:val="28"/>
        </w:rPr>
        <w:lastRenderedPageBreak/>
        <w:t>своей семье. На это направлены государственные меры по обеспечению максимально полной занятости населения.</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настоящее время </w:t>
      </w:r>
      <w:r w:rsidRPr="000F4970">
        <w:rPr>
          <w:rFonts w:ascii="Times New Roman" w:hAnsi="Times New Roman" w:cs="Times New Roman"/>
          <w:b/>
          <w:bCs/>
          <w:sz w:val="28"/>
          <w:szCs w:val="28"/>
        </w:rPr>
        <w:t xml:space="preserve">рынок труда в стране </w:t>
      </w:r>
      <w:proofErr w:type="gramStart"/>
      <w:r w:rsidRPr="000F4970">
        <w:rPr>
          <w:rFonts w:ascii="Times New Roman" w:hAnsi="Times New Roman" w:cs="Times New Roman"/>
          <w:b/>
          <w:bCs/>
          <w:sz w:val="28"/>
          <w:szCs w:val="28"/>
        </w:rPr>
        <w:t>стабилен и управляем</w:t>
      </w:r>
      <w:proofErr w:type="gramEnd"/>
      <w:r w:rsidRPr="000F4970">
        <w:rPr>
          <w:rFonts w:ascii="Times New Roman" w:hAnsi="Times New Roman" w:cs="Times New Roman"/>
          <w:b/>
          <w:bCs/>
          <w:sz w:val="28"/>
          <w:szCs w:val="28"/>
        </w:rPr>
        <w:t>, снижен уровень безработицы</w:t>
      </w:r>
      <w:r w:rsidRPr="000F4970">
        <w:rPr>
          <w:rFonts w:ascii="Times New Roman" w:hAnsi="Times New Roman" w:cs="Times New Roman"/>
          <w:sz w:val="28"/>
          <w:szCs w:val="28"/>
        </w:rPr>
        <w:t>.</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По результатам 2022 года уровень безработицы населения в трудоспособном возрасте</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составил 3,6 %, в 2021 году – 3,8 %.</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Уровень безработицы</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населения</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в трудоспособном возрасте снижен с 3,7 % в первом полугодии 2022 г. до 3,4 % в первом полугодии 2023 г.</w:t>
      </w:r>
      <w:r w:rsidRPr="0044377B">
        <w:rPr>
          <w:rFonts w:ascii="Times New Roman" w:hAnsi="Times New Roman" w:cs="Times New Roman"/>
          <w:i/>
          <w:iCs/>
          <w:sz w:val="24"/>
          <w:szCs w:val="28"/>
        </w:rPr>
        <w:t xml:space="preserve">, что является естественным уровнем </w:t>
      </w:r>
      <w:proofErr w:type="gramStart"/>
      <w:r w:rsidRPr="0044377B">
        <w:rPr>
          <w:rFonts w:ascii="Times New Roman" w:hAnsi="Times New Roman" w:cs="Times New Roman"/>
          <w:i/>
          <w:iCs/>
          <w:sz w:val="24"/>
          <w:szCs w:val="28"/>
        </w:rPr>
        <w:t>для</w:t>
      </w:r>
      <w:proofErr w:type="gramEnd"/>
      <w:r w:rsidRPr="0044377B">
        <w:rPr>
          <w:rFonts w:ascii="Times New Roman" w:hAnsi="Times New Roman" w:cs="Times New Roman"/>
          <w:i/>
          <w:iCs/>
          <w:sz w:val="24"/>
          <w:szCs w:val="28"/>
        </w:rPr>
        <w:t xml:space="preserve"> нашей экономики.</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i/>
          <w:iCs/>
          <w:sz w:val="24"/>
          <w:szCs w:val="28"/>
        </w:rPr>
        <w:t>Для сравнения: уровень безработицы в трудоспособном возрасте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Кыргызстане</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составил 4,9 % (2022 год);</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Армении</w:t>
      </w:r>
      <w:r w:rsidRPr="0044377B">
        <w:rPr>
          <w:rFonts w:ascii="Times New Roman" w:hAnsi="Times New Roman" w:cs="Times New Roman"/>
          <w:i/>
          <w:iCs/>
          <w:sz w:val="24"/>
          <w:szCs w:val="28"/>
        </w:rPr>
        <w:t> – 13,7 %;</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Казахстане</w:t>
      </w:r>
      <w:r w:rsidRPr="0044377B">
        <w:rPr>
          <w:rFonts w:ascii="Times New Roman" w:hAnsi="Times New Roman" w:cs="Times New Roman"/>
          <w:i/>
          <w:iCs/>
          <w:sz w:val="24"/>
          <w:szCs w:val="28"/>
        </w:rPr>
        <w:t> – 4,8 %;</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России</w:t>
      </w:r>
      <w:r w:rsidRPr="0044377B">
        <w:rPr>
          <w:rFonts w:ascii="Times New Roman" w:hAnsi="Times New Roman" w:cs="Times New Roman"/>
          <w:i/>
          <w:iCs/>
          <w:sz w:val="24"/>
          <w:szCs w:val="28"/>
        </w:rPr>
        <w:t> – 3,5 % (I квартал 2023 г.).</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стадии реализации находится </w:t>
      </w:r>
      <w:r w:rsidRPr="000F4970">
        <w:rPr>
          <w:rFonts w:ascii="Times New Roman" w:hAnsi="Times New Roman" w:cs="Times New Roman"/>
          <w:b/>
          <w:bCs/>
          <w:sz w:val="28"/>
          <w:szCs w:val="28"/>
        </w:rPr>
        <w:t>Государственная программа</w:t>
      </w:r>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«Рынок труда и содействие занятости» на 2021–2025 годы</w:t>
      </w:r>
      <w:r w:rsidRPr="000F4970">
        <w:rPr>
          <w:rFonts w:ascii="Times New Roman" w:hAnsi="Times New Roman" w:cs="Times New Roman"/>
          <w:sz w:val="28"/>
          <w:szCs w:val="28"/>
        </w:rPr>
        <w:t>.</w:t>
      </w:r>
    </w:p>
    <w:p w:rsidR="00C33737" w:rsidRPr="0044377B" w:rsidRDefault="00C33737" w:rsidP="00626381">
      <w:pPr>
        <w:spacing w:after="0" w:line="240" w:lineRule="auto"/>
        <w:ind w:firstLine="566"/>
        <w:jc w:val="both"/>
        <w:rPr>
          <w:rFonts w:ascii="Times New Roman" w:hAnsi="Times New Roman" w:cs="Times New Roman"/>
          <w:i/>
          <w:iCs/>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6431CD" w:rsidRPr="0044377B" w:rsidRDefault="006431CD"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i/>
          <w:iCs/>
          <w:sz w:val="28"/>
          <w:szCs w:val="30"/>
        </w:rPr>
        <w:t xml:space="preserve">В январе–сентябре 2023 г. в </w:t>
      </w:r>
      <w:r w:rsidRPr="0044377B">
        <w:rPr>
          <w:rFonts w:ascii="Times New Roman" w:hAnsi="Times New Roman" w:cs="Times New Roman"/>
          <w:b/>
          <w:i/>
          <w:iCs/>
          <w:sz w:val="28"/>
          <w:szCs w:val="30"/>
          <w:u w:val="single"/>
        </w:rPr>
        <w:t>Горецком районе</w:t>
      </w:r>
      <w:r w:rsidRPr="0044377B">
        <w:rPr>
          <w:rFonts w:ascii="Times New Roman" w:hAnsi="Times New Roman" w:cs="Times New Roman"/>
          <w:i/>
          <w:iCs/>
          <w:sz w:val="28"/>
          <w:szCs w:val="30"/>
        </w:rPr>
        <w:t xml:space="preserve"> в службу занятости за содействием в трудоустройстве обратилось 475  чел., из них зарегистрированы безработными 87 чел. Трудоустроено –  424 чел.</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На рынке труда страны наблюдаются положительные</w:t>
      </w:r>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тенденции, которые характеризуются устойчивым ростом спроса на рабочую силу</w:t>
      </w:r>
      <w:r w:rsidRPr="000F4970">
        <w:rPr>
          <w:rFonts w:ascii="Times New Roman" w:hAnsi="Times New Roman" w:cs="Times New Roman"/>
          <w:sz w:val="28"/>
          <w:szCs w:val="28"/>
        </w:rPr>
        <w:t>.</w:t>
      </w:r>
    </w:p>
    <w:p w:rsidR="00C33737" w:rsidRPr="0044377B" w:rsidRDefault="00C33737" w:rsidP="00626381">
      <w:pPr>
        <w:spacing w:after="0" w:line="240" w:lineRule="auto"/>
        <w:ind w:firstLine="566"/>
        <w:jc w:val="both"/>
        <w:rPr>
          <w:rFonts w:ascii="Times New Roman" w:hAnsi="Times New Roman" w:cs="Times New Roman"/>
          <w:i/>
          <w:iCs/>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По информации Минтруда и соцзащиты, на 1 августа 2023 г. количество вакансий, заявленных нанимателями в органы по труду, занятости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и социальной защите, составило 127,1 тыс. (по сравнению с 1 января 2023 г. выросло на 31,8 тыс. или на 33,4 %).</w:t>
      </w:r>
    </w:p>
    <w:p w:rsidR="006431CD" w:rsidRPr="0044377B" w:rsidRDefault="006431CD" w:rsidP="006431CD">
      <w:pPr>
        <w:spacing w:after="0" w:line="240" w:lineRule="auto"/>
        <w:ind w:firstLine="566"/>
        <w:jc w:val="both"/>
        <w:rPr>
          <w:rFonts w:ascii="Times New Roman" w:hAnsi="Times New Roman" w:cs="Times New Roman"/>
          <w:sz w:val="24"/>
          <w:szCs w:val="30"/>
        </w:rPr>
      </w:pPr>
      <w:r w:rsidRPr="0044377B">
        <w:rPr>
          <w:rFonts w:ascii="Times New Roman" w:hAnsi="Times New Roman" w:cs="Times New Roman"/>
          <w:i/>
          <w:iCs/>
          <w:sz w:val="24"/>
          <w:szCs w:val="30"/>
        </w:rPr>
        <w:t xml:space="preserve">На 1 октября 2023 г в </w:t>
      </w:r>
      <w:r w:rsidRPr="0044377B">
        <w:rPr>
          <w:rFonts w:ascii="Times New Roman" w:hAnsi="Times New Roman" w:cs="Times New Roman"/>
          <w:b/>
          <w:i/>
          <w:iCs/>
          <w:sz w:val="24"/>
          <w:szCs w:val="30"/>
          <w:u w:val="single"/>
        </w:rPr>
        <w:t>Горецком районе</w:t>
      </w:r>
      <w:r w:rsidRPr="0044377B">
        <w:rPr>
          <w:rFonts w:ascii="Times New Roman" w:hAnsi="Times New Roman" w:cs="Times New Roman"/>
          <w:i/>
          <w:iCs/>
          <w:sz w:val="24"/>
          <w:szCs w:val="30"/>
        </w:rPr>
        <w:t xml:space="preserve"> количество вакансий, заявленных нанимателями в органы по труду, занятости</w:t>
      </w:r>
      <w:r w:rsidRPr="0044377B">
        <w:rPr>
          <w:rFonts w:ascii="Times New Roman" w:hAnsi="Times New Roman" w:cs="Times New Roman"/>
          <w:sz w:val="24"/>
          <w:szCs w:val="30"/>
        </w:rPr>
        <w:t xml:space="preserve"> </w:t>
      </w:r>
      <w:r w:rsidRPr="0044377B">
        <w:rPr>
          <w:rFonts w:ascii="Times New Roman" w:hAnsi="Times New Roman" w:cs="Times New Roman"/>
          <w:i/>
          <w:iCs/>
          <w:sz w:val="24"/>
          <w:szCs w:val="30"/>
        </w:rPr>
        <w:t>и социальной защите, составило 408 (по сравнению с 1 января 2023 г. выросло на 102 или на 25,0 %).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целях обеспечения занятости населения </w:t>
      </w:r>
      <w:proofErr w:type="gramStart"/>
      <w:r w:rsidRPr="000F4970">
        <w:rPr>
          <w:rFonts w:ascii="Times New Roman" w:hAnsi="Times New Roman" w:cs="Times New Roman"/>
          <w:sz w:val="28"/>
          <w:szCs w:val="28"/>
        </w:rPr>
        <w:t>создан и эффективно осуществляет</w:t>
      </w:r>
      <w:proofErr w:type="gramEnd"/>
      <w:r w:rsidRPr="000F4970">
        <w:rPr>
          <w:rFonts w:ascii="Times New Roman" w:hAnsi="Times New Roman" w:cs="Times New Roman"/>
          <w:sz w:val="28"/>
          <w:szCs w:val="28"/>
        </w:rPr>
        <w:t xml:space="preserve"> свою деятельность </w:t>
      </w:r>
      <w:r w:rsidRPr="000F4970">
        <w:rPr>
          <w:rFonts w:ascii="Times New Roman" w:hAnsi="Times New Roman" w:cs="Times New Roman"/>
          <w:b/>
          <w:bCs/>
          <w:sz w:val="28"/>
          <w:szCs w:val="28"/>
        </w:rPr>
        <w:t>Общереспубликанский банк вакансий</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(внедрен</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в</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2007 году</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в целях информирования граждан, нуждающихся в трудоустройстве, о наличии вакансий)</w:t>
      </w:r>
      <w:r w:rsidRPr="000F4970">
        <w:rPr>
          <w:rFonts w:ascii="Times New Roman" w:hAnsi="Times New Roman" w:cs="Times New Roman"/>
          <w:sz w:val="28"/>
          <w:szCs w:val="28"/>
        </w:rPr>
        <w:t xml:space="preserve">, размещенный на портале Государственной службы занятости </w:t>
      </w:r>
      <w:r w:rsidRPr="000F4970">
        <w:rPr>
          <w:rFonts w:ascii="Times New Roman" w:hAnsi="Times New Roman" w:cs="Times New Roman"/>
          <w:i/>
          <w:iCs/>
          <w:sz w:val="28"/>
          <w:szCs w:val="28"/>
        </w:rPr>
        <w:t>(https://gsz.gov.by/).</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Наибольшим спросом пользуются </w:t>
      </w:r>
      <w:r w:rsidRPr="000F4970">
        <w:rPr>
          <w:rFonts w:ascii="Times New Roman" w:hAnsi="Times New Roman" w:cs="Times New Roman"/>
          <w:b/>
          <w:bCs/>
          <w:sz w:val="28"/>
          <w:szCs w:val="28"/>
        </w:rPr>
        <w:t>специалисты рабочих профессий</w:t>
      </w:r>
      <w:r w:rsidRPr="000F4970">
        <w:rPr>
          <w:rFonts w:ascii="Times New Roman" w:hAnsi="Times New Roman" w:cs="Times New Roman"/>
          <w:sz w:val="28"/>
          <w:szCs w:val="28"/>
        </w:rPr>
        <w:t xml:space="preserve"> – порядка 65 % от общего числа вакансий </w:t>
      </w:r>
      <w:r w:rsidRPr="000F4970">
        <w:rPr>
          <w:rFonts w:ascii="Times New Roman" w:hAnsi="Times New Roman" w:cs="Times New Roman"/>
          <w:i/>
          <w:iCs/>
          <w:sz w:val="28"/>
          <w:szCs w:val="28"/>
        </w:rPr>
        <w:t>(82,1 тыс. заявленных вакансий).</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настоящее время </w:t>
      </w:r>
      <w:r w:rsidRPr="000F4970">
        <w:rPr>
          <w:rFonts w:ascii="Times New Roman" w:hAnsi="Times New Roman" w:cs="Times New Roman"/>
          <w:b/>
          <w:bCs/>
          <w:sz w:val="28"/>
          <w:szCs w:val="28"/>
        </w:rPr>
        <w:t>обучение безработных</w:t>
      </w:r>
      <w:r w:rsidRPr="000F4970">
        <w:rPr>
          <w:rFonts w:ascii="Times New Roman" w:hAnsi="Times New Roman" w:cs="Times New Roman"/>
          <w:sz w:val="28"/>
          <w:szCs w:val="28"/>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Человек должен быть заинтересован в собственном продуктивном труде</w:t>
      </w:r>
      <w:r w:rsidRPr="000F4970">
        <w:rPr>
          <w:rFonts w:ascii="Times New Roman" w:hAnsi="Times New Roman" w:cs="Times New Roman"/>
          <w:sz w:val="28"/>
          <w:szCs w:val="28"/>
        </w:rPr>
        <w:t>, результаты которого становятся его социальным капиталом – то есть залогом благополучия.</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5. Крепкая семья – залог стабильности нашего общества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Беларуси традиционные семейные ценности испокон веков являются надежной основой для преодоления судьбоносных испытаний и развития </w:t>
      </w:r>
      <w:r w:rsidRPr="000F4970">
        <w:rPr>
          <w:rFonts w:ascii="Times New Roman" w:hAnsi="Times New Roman" w:cs="Times New Roman"/>
          <w:sz w:val="28"/>
          <w:szCs w:val="28"/>
        </w:rPr>
        <w:lastRenderedPageBreak/>
        <w:t>общества. Именно в семье закладываются такие понятия, как любовь к Родине, верность своему долгу, честь и достоинство и др.</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i/>
          <w:iCs/>
          <w:sz w:val="28"/>
          <w:szCs w:val="28"/>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0F4970">
        <w:rPr>
          <w:rFonts w:ascii="Times New Roman" w:hAnsi="Times New Roman" w:cs="Times New Roman"/>
          <w:sz w:val="28"/>
          <w:szCs w:val="28"/>
        </w:rPr>
        <w:t xml:space="preserve"> – подчеркнул белорусский лидер </w:t>
      </w:r>
      <w:proofErr w:type="spellStart"/>
      <w:r w:rsidRPr="000F4970">
        <w:rPr>
          <w:rFonts w:ascii="Times New Roman" w:hAnsi="Times New Roman" w:cs="Times New Roman"/>
          <w:b/>
          <w:bCs/>
          <w:sz w:val="28"/>
          <w:szCs w:val="28"/>
        </w:rPr>
        <w:t>А.Г.Лукашенко</w:t>
      </w:r>
      <w:proofErr w:type="spellEnd"/>
      <w:r w:rsidRPr="000F4970">
        <w:rPr>
          <w:rFonts w:ascii="Times New Roman" w:hAnsi="Times New Roman" w:cs="Times New Roman"/>
          <w:b/>
          <w:bCs/>
          <w:sz w:val="28"/>
          <w:szCs w:val="28"/>
        </w:rPr>
        <w:t> </w:t>
      </w:r>
      <w:r w:rsidRPr="000F4970">
        <w:rPr>
          <w:rFonts w:ascii="Times New Roman" w:hAnsi="Times New Roman" w:cs="Times New Roman"/>
          <w:sz w:val="28"/>
          <w:szCs w:val="28"/>
        </w:rPr>
        <w:t>31 марта 2023 г. в Послании к белорусскому народу и Парламенту.</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В 2022</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году в США насчитывалось более </w:t>
      </w:r>
      <w:r w:rsidRPr="0044377B">
        <w:rPr>
          <w:rFonts w:ascii="Times New Roman" w:hAnsi="Times New Roman" w:cs="Times New Roman"/>
          <w:b/>
          <w:bCs/>
          <w:i/>
          <w:iCs/>
          <w:sz w:val="24"/>
          <w:szCs w:val="28"/>
        </w:rPr>
        <w:t xml:space="preserve">1,2 </w:t>
      </w:r>
      <w:proofErr w:type="gramStart"/>
      <w:r w:rsidRPr="0044377B">
        <w:rPr>
          <w:rFonts w:ascii="Times New Roman" w:hAnsi="Times New Roman" w:cs="Times New Roman"/>
          <w:b/>
          <w:bCs/>
          <w:i/>
          <w:iCs/>
          <w:sz w:val="24"/>
          <w:szCs w:val="28"/>
        </w:rPr>
        <w:t>млн</w:t>
      </w:r>
      <w:proofErr w:type="gramEnd"/>
      <w:r w:rsidRPr="0044377B">
        <w:rPr>
          <w:rFonts w:ascii="Times New Roman" w:hAnsi="Times New Roman" w:cs="Times New Roman"/>
          <w:b/>
          <w:bCs/>
          <w:i/>
          <w:iCs/>
          <w:sz w:val="24"/>
          <w:szCs w:val="28"/>
        </w:rPr>
        <w:t xml:space="preserve"> однополых семей</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(в 2008 году – 540 тыс. семей подобного рода). В 2020 году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Германии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проживали более 150 тыс. гомосексуальных пар (в два раза больше, чем десять лет назад).</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i/>
          <w:iCs/>
          <w:sz w:val="24"/>
          <w:szCs w:val="28"/>
        </w:rPr>
        <w:t>Результатом «гендерной идеологии»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стало</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двукратное уменьшение в США</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за последние 60 лет</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численности детей</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в расчете на одну семью</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(с 3,62 ребенка в 1960 году до 1,73 в 2018 году), что ярко свидетельствует о кризисе репродукционной функции института семьи.</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 xml:space="preserve">В США насчитывается около 11 </w:t>
      </w:r>
      <w:proofErr w:type="gramStart"/>
      <w:r w:rsidRPr="0044377B">
        <w:rPr>
          <w:rFonts w:ascii="Times New Roman" w:hAnsi="Times New Roman" w:cs="Times New Roman"/>
          <w:b/>
          <w:bCs/>
          <w:i/>
          <w:iCs/>
          <w:sz w:val="24"/>
          <w:szCs w:val="28"/>
        </w:rPr>
        <w:t>млн</w:t>
      </w:r>
      <w:proofErr w:type="gramEnd"/>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неполных семей</w:t>
      </w:r>
      <w:r w:rsidRPr="0044377B">
        <w:rPr>
          <w:rFonts w:ascii="Times New Roman" w:hAnsi="Times New Roman" w:cs="Times New Roman"/>
          <w:i/>
          <w:iCs/>
          <w:sz w:val="24"/>
          <w:szCs w:val="28"/>
        </w:rPr>
        <w:t>. По прогнозам федерального статистического ведомства ФРГ, к 2040 году каждый четвертый житель</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Германии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будет жить один.</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0F4970">
        <w:rPr>
          <w:rFonts w:ascii="Times New Roman" w:hAnsi="Times New Roman" w:cs="Times New Roman"/>
          <w:b/>
          <w:bCs/>
          <w:sz w:val="28"/>
          <w:szCs w:val="28"/>
        </w:rPr>
        <w:t>ст. 32</w:t>
      </w:r>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Конституции Республики Беларусь: «Брак как союз женщины и мужчины, семья, материнство, отцовство и детство находятся под защитой государства»</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Только один пример. В текущем году </w:t>
      </w:r>
      <w:r w:rsidRPr="000F4970">
        <w:rPr>
          <w:rFonts w:ascii="Times New Roman" w:hAnsi="Times New Roman" w:cs="Times New Roman"/>
          <w:b/>
          <w:bCs/>
          <w:sz w:val="28"/>
          <w:szCs w:val="28"/>
        </w:rPr>
        <w:t>дважды повышены пособия семьям, воспитывающим детей в возрасте до 3-х лет</w:t>
      </w:r>
      <w:r w:rsidRPr="000F4970">
        <w:rPr>
          <w:rFonts w:ascii="Times New Roman" w:hAnsi="Times New Roman" w:cs="Times New Roman"/>
          <w:sz w:val="28"/>
          <w:szCs w:val="28"/>
        </w:rPr>
        <w:t>.</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b/>
          <w:bCs/>
          <w:i/>
          <w:iCs/>
          <w:sz w:val="24"/>
          <w:szCs w:val="28"/>
        </w:rPr>
        <w:t>Среднемесячный размер пособия по</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уходу за ребенком в возрасте до 3 лет</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в январе–сентябре 2023 г. составил 654,1 рубля или </w:t>
      </w:r>
      <w:r w:rsidRPr="0044377B">
        <w:rPr>
          <w:rFonts w:ascii="Times New Roman" w:hAnsi="Times New Roman" w:cs="Times New Roman"/>
          <w:b/>
          <w:bCs/>
          <w:i/>
          <w:iCs/>
          <w:sz w:val="24"/>
          <w:szCs w:val="28"/>
        </w:rPr>
        <w:t>113,4 %</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по сравнению</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с соответствующим периодом 2022 года, в том числе в сентябре – 697,9 рубля.</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Реальный размер</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данного пособия за семь месяцев 2023 г. по сравнению с соответствующим периодом 2022 года составил </w:t>
      </w:r>
      <w:r w:rsidRPr="0044377B">
        <w:rPr>
          <w:rFonts w:ascii="Times New Roman" w:hAnsi="Times New Roman" w:cs="Times New Roman"/>
          <w:b/>
          <w:bCs/>
          <w:i/>
          <w:iCs/>
          <w:sz w:val="24"/>
          <w:szCs w:val="28"/>
        </w:rPr>
        <w:t>105,8 %</w:t>
      </w:r>
      <w:r w:rsidRPr="0044377B">
        <w:rPr>
          <w:rFonts w:ascii="Times New Roman" w:hAnsi="Times New Roman" w:cs="Times New Roman"/>
          <w:i/>
          <w:iCs/>
          <w:sz w:val="24"/>
          <w:szCs w:val="28"/>
        </w:rPr>
        <w:t>, в июле –</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109,3 %</w:t>
      </w:r>
      <w:r w:rsidRPr="0044377B">
        <w:rPr>
          <w:rFonts w:ascii="Times New Roman" w:hAnsi="Times New Roman" w:cs="Times New Roman"/>
          <w:i/>
          <w:iCs/>
          <w:sz w:val="24"/>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0F4970">
        <w:rPr>
          <w:rFonts w:ascii="Times New Roman" w:hAnsi="Times New Roman" w:cs="Times New Roman"/>
          <w:b/>
          <w:bCs/>
          <w:sz w:val="28"/>
          <w:szCs w:val="28"/>
        </w:rPr>
        <w:t>День семьи</w:t>
      </w:r>
      <w:r w:rsidRPr="000F4970">
        <w:rPr>
          <w:rFonts w:ascii="Times New Roman" w:hAnsi="Times New Roman" w:cs="Times New Roman"/>
          <w:sz w:val="28"/>
          <w:szCs w:val="28"/>
        </w:rPr>
        <w:t xml:space="preserve"> (15 мая), </w:t>
      </w:r>
      <w:r w:rsidRPr="000F4970">
        <w:rPr>
          <w:rFonts w:ascii="Times New Roman" w:hAnsi="Times New Roman" w:cs="Times New Roman"/>
          <w:b/>
          <w:bCs/>
          <w:sz w:val="28"/>
          <w:szCs w:val="28"/>
        </w:rPr>
        <w:t>День матери</w:t>
      </w:r>
      <w:r w:rsidRPr="000F4970">
        <w:rPr>
          <w:rFonts w:ascii="Times New Roman" w:hAnsi="Times New Roman" w:cs="Times New Roman"/>
          <w:sz w:val="28"/>
          <w:szCs w:val="28"/>
        </w:rPr>
        <w:t xml:space="preserve"> (14 октября), </w:t>
      </w:r>
      <w:r w:rsidRPr="000F4970">
        <w:rPr>
          <w:rFonts w:ascii="Times New Roman" w:hAnsi="Times New Roman" w:cs="Times New Roman"/>
          <w:b/>
          <w:bCs/>
          <w:sz w:val="28"/>
          <w:szCs w:val="28"/>
        </w:rPr>
        <w:t>День отца</w:t>
      </w:r>
      <w:r w:rsidRPr="000F4970">
        <w:rPr>
          <w:rFonts w:ascii="Times New Roman" w:hAnsi="Times New Roman" w:cs="Times New Roman"/>
          <w:sz w:val="28"/>
          <w:szCs w:val="28"/>
        </w:rPr>
        <w:t xml:space="preserve"> (21 </w:t>
      </w:r>
      <w:r w:rsidRPr="000F4970">
        <w:rPr>
          <w:rFonts w:ascii="Times New Roman" w:hAnsi="Times New Roman" w:cs="Times New Roman"/>
          <w:sz w:val="28"/>
          <w:szCs w:val="28"/>
        </w:rPr>
        <w:lastRenderedPageBreak/>
        <w:t>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Белорусскому обществу чужды навязываемые нам извне идеалы, пропагандирующие разрушение традиционных семейных ценностей. </w:t>
      </w:r>
      <w:r w:rsidRPr="000F4970">
        <w:rPr>
          <w:rFonts w:ascii="Times New Roman" w:hAnsi="Times New Roman" w:cs="Times New Roman"/>
          <w:b/>
          <w:bCs/>
          <w:sz w:val="28"/>
          <w:szCs w:val="28"/>
        </w:rPr>
        <w:t xml:space="preserve">В нашей стране семья всегда </w:t>
      </w:r>
      <w:proofErr w:type="gramStart"/>
      <w:r w:rsidRPr="000F4970">
        <w:rPr>
          <w:rFonts w:ascii="Times New Roman" w:hAnsi="Times New Roman" w:cs="Times New Roman"/>
          <w:b/>
          <w:bCs/>
          <w:sz w:val="28"/>
          <w:szCs w:val="28"/>
        </w:rPr>
        <w:t>была и будет</w:t>
      </w:r>
      <w:proofErr w:type="gramEnd"/>
      <w:r w:rsidRPr="000F4970">
        <w:rPr>
          <w:rFonts w:ascii="Times New Roman" w:hAnsi="Times New Roman" w:cs="Times New Roman"/>
          <w:b/>
          <w:bCs/>
          <w:sz w:val="28"/>
          <w:szCs w:val="28"/>
        </w:rPr>
        <w:t xml:space="preserve"> хранителем духовных и моральных ценностей, нравственных идеалов всего общества</w:t>
      </w:r>
      <w:r w:rsidRPr="000F4970">
        <w:rPr>
          <w:rFonts w:ascii="Times New Roman" w:hAnsi="Times New Roman" w:cs="Times New Roman"/>
          <w:sz w:val="28"/>
          <w:szCs w:val="28"/>
        </w:rPr>
        <w:t>.</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здоровье (84,9 %)</w:t>
      </w:r>
      <w:r w:rsidRPr="0044377B">
        <w:rPr>
          <w:rFonts w:ascii="Times New Roman" w:hAnsi="Times New Roman" w:cs="Times New Roman"/>
          <w:i/>
          <w:iCs/>
          <w:sz w:val="24"/>
          <w:szCs w:val="28"/>
        </w:rPr>
        <w:t>,</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семья (73,0 %) и дети (68,1 %)</w:t>
      </w:r>
      <w:r w:rsidRPr="0044377B">
        <w:rPr>
          <w:rFonts w:ascii="Times New Roman" w:hAnsi="Times New Roman" w:cs="Times New Roman"/>
          <w:i/>
          <w:iCs/>
          <w:sz w:val="24"/>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6. Укрепление общественного здоровья – одно из главных условий сохранения нации</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i/>
          <w:iCs/>
          <w:sz w:val="24"/>
          <w:szCs w:val="28"/>
        </w:rPr>
        <w:t>В 2022 году введены в строй </w:t>
      </w:r>
      <w:r w:rsidRPr="0044377B">
        <w:rPr>
          <w:rFonts w:ascii="Times New Roman" w:hAnsi="Times New Roman" w:cs="Times New Roman"/>
          <w:b/>
          <w:bCs/>
          <w:i/>
          <w:iCs/>
          <w:sz w:val="24"/>
          <w:szCs w:val="28"/>
        </w:rPr>
        <w:t>29</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объектов здравоохранения, в 2023 году планируется к вводу еще </w:t>
      </w:r>
      <w:r w:rsidRPr="0044377B">
        <w:rPr>
          <w:rFonts w:ascii="Times New Roman" w:hAnsi="Times New Roman" w:cs="Times New Roman"/>
          <w:b/>
          <w:bCs/>
          <w:i/>
          <w:iCs/>
          <w:sz w:val="24"/>
          <w:szCs w:val="28"/>
        </w:rPr>
        <w:t>37</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объектов</w:t>
      </w:r>
      <w:r w:rsidRPr="0044377B">
        <w:rPr>
          <w:rFonts w:ascii="Times New Roman" w:hAnsi="Times New Roman" w:cs="Times New Roman"/>
          <w:sz w:val="24"/>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Развивается добровольное медицинское страхование с сохранением бюджетного финансирования здравоохранения.</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 xml:space="preserve">В мире существуют разные модели систем здравоохранения. </w:t>
      </w:r>
      <w:proofErr w:type="gramStart"/>
      <w:r w:rsidRPr="0044377B">
        <w:rPr>
          <w:rFonts w:ascii="Times New Roman" w:hAnsi="Times New Roman" w:cs="Times New Roman"/>
          <w:i/>
          <w:iCs/>
          <w:sz w:val="24"/>
          <w:szCs w:val="28"/>
        </w:rPr>
        <w:t>Например,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Великобритании</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преимущественно государственная;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Германии</w:t>
      </w:r>
      <w:r w:rsidRPr="0044377B">
        <w:rPr>
          <w:rFonts w:ascii="Times New Roman" w:hAnsi="Times New Roman" w:cs="Times New Roman"/>
          <w:i/>
          <w:iCs/>
          <w:sz w:val="24"/>
          <w:szCs w:val="28"/>
        </w:rPr>
        <w:t>,</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Франции, Голландии, Австрии, Бельгии, Швейцарии</w:t>
      </w:r>
      <w:r w:rsidRPr="0044377B">
        <w:rPr>
          <w:rFonts w:ascii="Times New Roman" w:hAnsi="Times New Roman" w:cs="Times New Roman"/>
          <w:i/>
          <w:iCs/>
          <w:sz w:val="24"/>
          <w:szCs w:val="28"/>
        </w:rPr>
        <w:t> – страховая; в</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США</w:t>
      </w:r>
      <w:r w:rsidRPr="0044377B">
        <w:rPr>
          <w:rFonts w:ascii="Times New Roman" w:hAnsi="Times New Roman" w:cs="Times New Roman"/>
          <w:i/>
          <w:iCs/>
          <w:sz w:val="24"/>
          <w:szCs w:val="28"/>
        </w:rPr>
        <w:t> – частная.</w:t>
      </w:r>
      <w:proofErr w:type="gramEnd"/>
      <w:r w:rsidRPr="0044377B">
        <w:rPr>
          <w:rFonts w:ascii="Times New Roman" w:hAnsi="Times New Roman" w:cs="Times New Roman"/>
          <w:i/>
          <w:iCs/>
          <w:sz w:val="24"/>
          <w:szCs w:val="28"/>
        </w:rPr>
        <w:t xml:space="preserve"> Практически ни в одной из достаточно развитых стран указанные системы не представлены в чистом виде.</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Свидетельством высокого уровня медицины в Беларуси служат </w:t>
      </w:r>
      <w:r w:rsidRPr="000F4970">
        <w:rPr>
          <w:rFonts w:ascii="Times New Roman" w:hAnsi="Times New Roman" w:cs="Times New Roman"/>
          <w:b/>
          <w:bCs/>
          <w:sz w:val="28"/>
          <w:szCs w:val="28"/>
        </w:rPr>
        <w:t>достижения здравоохранения</w:t>
      </w:r>
      <w:r w:rsidRPr="000F4970">
        <w:rPr>
          <w:rFonts w:ascii="Times New Roman" w:hAnsi="Times New Roman" w:cs="Times New Roman"/>
          <w:sz w:val="28"/>
          <w:szCs w:val="28"/>
        </w:rPr>
        <w:t xml:space="preserve"> страны, к которым относятся:</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100 %-я доступность первичной, скорой медицинской помощи;</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развитие высокотехнологичной медицинской помощи;</w:t>
      </w:r>
    </w:p>
    <w:p w:rsidR="00C33737" w:rsidRPr="000F4970" w:rsidRDefault="00C33737" w:rsidP="00626381">
      <w:pPr>
        <w:spacing w:after="0" w:line="240" w:lineRule="auto"/>
        <w:ind w:firstLine="566"/>
        <w:jc w:val="both"/>
        <w:rPr>
          <w:rFonts w:ascii="Times New Roman" w:hAnsi="Times New Roman" w:cs="Times New Roman"/>
          <w:sz w:val="28"/>
          <w:szCs w:val="28"/>
        </w:rPr>
      </w:pPr>
      <w:proofErr w:type="spellStart"/>
      <w:r w:rsidRPr="000F4970">
        <w:rPr>
          <w:rFonts w:ascii="Times New Roman" w:hAnsi="Times New Roman" w:cs="Times New Roman"/>
          <w:sz w:val="28"/>
          <w:szCs w:val="28"/>
        </w:rPr>
        <w:t>практикоориентированное</w:t>
      </w:r>
      <w:proofErr w:type="spellEnd"/>
      <w:r w:rsidRPr="000F4970">
        <w:rPr>
          <w:rFonts w:ascii="Times New Roman" w:hAnsi="Times New Roman" w:cs="Times New Roman"/>
          <w:sz w:val="28"/>
          <w:szCs w:val="28"/>
        </w:rPr>
        <w:t xml:space="preserve"> образование;</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законодательно закрепленный приоритет оказания медицинской помощи матерям и детям, разноуровневая система ее оказания.</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В индексе глобальной безопасности здоровья (</w:t>
      </w:r>
      <w:proofErr w:type="spellStart"/>
      <w:r w:rsidRPr="0044377B">
        <w:rPr>
          <w:rFonts w:ascii="Times New Roman" w:hAnsi="Times New Roman" w:cs="Times New Roman"/>
          <w:i/>
          <w:iCs/>
          <w:sz w:val="24"/>
          <w:szCs w:val="28"/>
        </w:rPr>
        <w:t>Global</w:t>
      </w:r>
      <w:proofErr w:type="spellEnd"/>
      <w:r w:rsidRPr="0044377B">
        <w:rPr>
          <w:rFonts w:ascii="Times New Roman" w:hAnsi="Times New Roman" w:cs="Times New Roman"/>
          <w:sz w:val="24"/>
          <w:szCs w:val="28"/>
        </w:rPr>
        <w:t xml:space="preserve"> </w:t>
      </w:r>
      <w:proofErr w:type="spellStart"/>
      <w:r w:rsidRPr="0044377B">
        <w:rPr>
          <w:rFonts w:ascii="Times New Roman" w:hAnsi="Times New Roman" w:cs="Times New Roman"/>
          <w:i/>
          <w:iCs/>
          <w:sz w:val="24"/>
          <w:szCs w:val="28"/>
        </w:rPr>
        <w:t>Health</w:t>
      </w:r>
      <w:proofErr w:type="spellEnd"/>
      <w:r w:rsidRPr="0044377B">
        <w:rPr>
          <w:rFonts w:ascii="Times New Roman" w:hAnsi="Times New Roman" w:cs="Times New Roman"/>
          <w:sz w:val="24"/>
          <w:szCs w:val="28"/>
        </w:rPr>
        <w:t xml:space="preserve"> </w:t>
      </w:r>
      <w:proofErr w:type="spellStart"/>
      <w:r w:rsidRPr="0044377B">
        <w:rPr>
          <w:rFonts w:ascii="Times New Roman" w:hAnsi="Times New Roman" w:cs="Times New Roman"/>
          <w:i/>
          <w:iCs/>
          <w:sz w:val="24"/>
          <w:szCs w:val="28"/>
        </w:rPr>
        <w:t>Security</w:t>
      </w:r>
      <w:proofErr w:type="spellEnd"/>
      <w:r w:rsidRPr="0044377B">
        <w:rPr>
          <w:rFonts w:ascii="Times New Roman" w:hAnsi="Times New Roman" w:cs="Times New Roman"/>
          <w:sz w:val="24"/>
          <w:szCs w:val="28"/>
        </w:rPr>
        <w:t xml:space="preserve"> </w:t>
      </w:r>
      <w:proofErr w:type="spellStart"/>
      <w:r w:rsidRPr="0044377B">
        <w:rPr>
          <w:rFonts w:ascii="Times New Roman" w:hAnsi="Times New Roman" w:cs="Times New Roman"/>
          <w:i/>
          <w:iCs/>
          <w:sz w:val="24"/>
          <w:szCs w:val="28"/>
        </w:rPr>
        <w:t>Index</w:t>
      </w:r>
      <w:proofErr w:type="spellEnd"/>
      <w:r w:rsidRPr="0044377B">
        <w:rPr>
          <w:rFonts w:ascii="Times New Roman" w:hAnsi="Times New Roman" w:cs="Times New Roman"/>
          <w:i/>
          <w:iCs/>
          <w:sz w:val="24"/>
          <w:szCs w:val="28"/>
        </w:rPr>
        <w:t>, GHS)</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2021 года</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Беларусь</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занимает</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63 место</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из 195 стран с индексом 43,9 балла (в 2019 году – 108 место; 35,3 балла). Для сравнения:</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Кыргызстан</w:t>
      </w:r>
      <w:r w:rsidRPr="0044377B">
        <w:rPr>
          <w:rFonts w:ascii="Times New Roman" w:hAnsi="Times New Roman" w:cs="Times New Roman"/>
          <w:i/>
          <w:iCs/>
          <w:sz w:val="24"/>
          <w:szCs w:val="28"/>
        </w:rPr>
        <w:t> – 68,</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Республика Кипр</w:t>
      </w:r>
      <w:r w:rsidRPr="0044377B">
        <w:rPr>
          <w:rFonts w:ascii="Times New Roman" w:hAnsi="Times New Roman" w:cs="Times New Roman"/>
          <w:i/>
          <w:iCs/>
          <w:sz w:val="24"/>
          <w:szCs w:val="28"/>
        </w:rPr>
        <w:t> – 70,</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Объединенные</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Арабские Эмираты</w:t>
      </w:r>
      <w:r w:rsidRPr="0044377B">
        <w:rPr>
          <w:rFonts w:ascii="Times New Roman" w:hAnsi="Times New Roman" w:cs="Times New Roman"/>
          <w:i/>
          <w:iCs/>
          <w:sz w:val="24"/>
          <w:szCs w:val="28"/>
        </w:rPr>
        <w:t> – 80,</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Узбекистан</w:t>
      </w:r>
      <w:r w:rsidRPr="0044377B">
        <w:rPr>
          <w:rFonts w:ascii="Times New Roman" w:hAnsi="Times New Roman" w:cs="Times New Roman"/>
          <w:i/>
          <w:iCs/>
          <w:sz w:val="24"/>
          <w:szCs w:val="28"/>
        </w:rPr>
        <w:t> – 82,</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Украина</w:t>
      </w:r>
      <w:r w:rsidRPr="0044377B">
        <w:rPr>
          <w:rFonts w:ascii="Times New Roman" w:hAnsi="Times New Roman" w:cs="Times New Roman"/>
          <w:i/>
          <w:iCs/>
          <w:sz w:val="24"/>
          <w:szCs w:val="28"/>
        </w:rPr>
        <w:t> – 83,</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Азербайджан</w:t>
      </w:r>
      <w:r w:rsidRPr="0044377B">
        <w:rPr>
          <w:rFonts w:ascii="Times New Roman" w:hAnsi="Times New Roman" w:cs="Times New Roman"/>
          <w:i/>
          <w:iCs/>
          <w:sz w:val="24"/>
          <w:szCs w:val="28"/>
        </w:rPr>
        <w:t> – 100,</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Монако</w:t>
      </w:r>
      <w:r w:rsidRPr="0044377B">
        <w:rPr>
          <w:rFonts w:ascii="Times New Roman" w:hAnsi="Times New Roman" w:cs="Times New Roman"/>
          <w:i/>
          <w:iCs/>
          <w:sz w:val="24"/>
          <w:szCs w:val="28"/>
        </w:rPr>
        <w:t> – 112,</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Таджикистан</w:t>
      </w:r>
      <w:r w:rsidRPr="0044377B">
        <w:rPr>
          <w:rFonts w:ascii="Times New Roman" w:hAnsi="Times New Roman" w:cs="Times New Roman"/>
          <w:i/>
          <w:iCs/>
          <w:sz w:val="24"/>
          <w:szCs w:val="28"/>
        </w:rPr>
        <w:t> – 140.</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 Все </w:t>
      </w:r>
      <w:r w:rsidRPr="000F4970">
        <w:rPr>
          <w:rFonts w:ascii="Times New Roman" w:hAnsi="Times New Roman" w:cs="Times New Roman"/>
          <w:b/>
          <w:bCs/>
          <w:sz w:val="28"/>
          <w:szCs w:val="28"/>
        </w:rPr>
        <w:t>лекарственные препараты проходят испытания на безопасность, эффективность и качество</w:t>
      </w:r>
      <w:r w:rsidRPr="000F4970">
        <w:rPr>
          <w:rFonts w:ascii="Times New Roman" w:hAnsi="Times New Roman" w:cs="Times New Roman"/>
          <w:sz w:val="28"/>
          <w:szCs w:val="28"/>
        </w:rPr>
        <w:t>.</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По состоянию на 1 сентября 2023 г. зарегистрировано 4 355 лекарственных препаратов (</w:t>
      </w:r>
      <w:r w:rsidRPr="0044377B">
        <w:rPr>
          <w:rFonts w:ascii="Times New Roman" w:hAnsi="Times New Roman" w:cs="Times New Roman"/>
          <w:b/>
          <w:bCs/>
          <w:i/>
          <w:iCs/>
          <w:sz w:val="24"/>
          <w:szCs w:val="28"/>
        </w:rPr>
        <w:t>1 826</w:t>
      </w:r>
      <w:r w:rsidRPr="0044377B">
        <w:rPr>
          <w:rFonts w:ascii="Times New Roman" w:hAnsi="Times New Roman" w:cs="Times New Roman"/>
          <w:i/>
          <w:iCs/>
          <w:sz w:val="24"/>
          <w:szCs w:val="28"/>
        </w:rPr>
        <w:t> – отечественного производства, 2 529 – зарубежного)</w:t>
      </w:r>
      <w:r w:rsidRPr="0044377B">
        <w:rPr>
          <w:rFonts w:ascii="Times New Roman" w:hAnsi="Times New Roman" w:cs="Times New Roman"/>
          <w:sz w:val="24"/>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Среди препаратов, выпускаемых отечественными производителями, 7 являются оригинальными разработками</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w:t>
      </w:r>
      <w:proofErr w:type="spellStart"/>
      <w:r w:rsidRPr="000F4970">
        <w:rPr>
          <w:rFonts w:ascii="Times New Roman" w:hAnsi="Times New Roman" w:cs="Times New Roman"/>
          <w:i/>
          <w:iCs/>
          <w:sz w:val="28"/>
          <w:szCs w:val="28"/>
        </w:rPr>
        <w:t>Эноксапарин-Белмед</w:t>
      </w:r>
      <w:proofErr w:type="spellEnd"/>
      <w:r w:rsidRPr="000F4970">
        <w:rPr>
          <w:rFonts w:ascii="Times New Roman" w:hAnsi="Times New Roman" w:cs="Times New Roman"/>
          <w:i/>
          <w:iCs/>
          <w:sz w:val="28"/>
          <w:szCs w:val="28"/>
        </w:rPr>
        <w:t xml:space="preserve">, </w:t>
      </w:r>
      <w:r w:rsidRPr="000F4970">
        <w:rPr>
          <w:rFonts w:ascii="Times New Roman" w:hAnsi="Times New Roman" w:cs="Times New Roman"/>
          <w:i/>
          <w:iCs/>
          <w:sz w:val="28"/>
          <w:szCs w:val="28"/>
        </w:rPr>
        <w:lastRenderedPageBreak/>
        <w:t>Иммуноглобулин человека</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i/>
          <w:iCs/>
          <w:sz w:val="28"/>
          <w:szCs w:val="28"/>
        </w:rPr>
        <w:t>антирезус</w:t>
      </w:r>
      <w:proofErr w:type="spellEnd"/>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анти-</w:t>
      </w:r>
      <w:proofErr w:type="gramStart"/>
      <w:r w:rsidRPr="000F4970">
        <w:rPr>
          <w:rFonts w:ascii="Times New Roman" w:hAnsi="Times New Roman" w:cs="Times New Roman"/>
          <w:i/>
          <w:iCs/>
          <w:sz w:val="28"/>
          <w:szCs w:val="28"/>
        </w:rPr>
        <w:t>D</w:t>
      </w:r>
      <w:proofErr w:type="gramEnd"/>
      <w:r w:rsidRPr="000F4970">
        <w:rPr>
          <w:rFonts w:ascii="Times New Roman" w:hAnsi="Times New Roman" w:cs="Times New Roman"/>
          <w:i/>
          <w:iCs/>
          <w:sz w:val="28"/>
          <w:szCs w:val="28"/>
        </w:rPr>
        <w:t>,</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i/>
          <w:iCs/>
          <w:sz w:val="28"/>
          <w:szCs w:val="28"/>
        </w:rPr>
        <w:t>Иммунофарм</w:t>
      </w:r>
      <w:proofErr w:type="spellEnd"/>
      <w:r w:rsidRPr="000F4970">
        <w:rPr>
          <w:rFonts w:ascii="Times New Roman" w:hAnsi="Times New Roman" w:cs="Times New Roman"/>
          <w:i/>
          <w:iCs/>
          <w:sz w:val="28"/>
          <w:szCs w:val="28"/>
        </w:rPr>
        <w:t>,</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i/>
          <w:iCs/>
          <w:sz w:val="28"/>
          <w:szCs w:val="28"/>
        </w:rPr>
        <w:t>Эфлейра</w:t>
      </w:r>
      <w:proofErr w:type="spellEnd"/>
      <w:r w:rsidRPr="000F4970">
        <w:rPr>
          <w:rFonts w:ascii="Times New Roman" w:hAnsi="Times New Roman" w:cs="Times New Roman"/>
          <w:i/>
          <w:iCs/>
          <w:sz w:val="28"/>
          <w:szCs w:val="28"/>
        </w:rPr>
        <w:t>,</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i/>
          <w:iCs/>
          <w:sz w:val="28"/>
          <w:szCs w:val="28"/>
        </w:rPr>
        <w:t>Алюфер</w:t>
      </w:r>
      <w:proofErr w:type="spellEnd"/>
      <w:r w:rsidRPr="000F4970">
        <w:rPr>
          <w:rFonts w:ascii="Times New Roman" w:hAnsi="Times New Roman" w:cs="Times New Roman"/>
          <w:i/>
          <w:iCs/>
          <w:sz w:val="28"/>
          <w:szCs w:val="28"/>
        </w:rPr>
        <w:t>,</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i/>
          <w:iCs/>
          <w:sz w:val="28"/>
          <w:szCs w:val="28"/>
        </w:rPr>
        <w:t>Фортека</w:t>
      </w:r>
      <w:proofErr w:type="spellEnd"/>
      <w:r w:rsidRPr="000F4970">
        <w:rPr>
          <w:rFonts w:ascii="Times New Roman" w:hAnsi="Times New Roman" w:cs="Times New Roman"/>
          <w:i/>
          <w:iCs/>
          <w:sz w:val="28"/>
          <w:szCs w:val="28"/>
        </w:rPr>
        <w:t>, вакцина Гам-КОВИД-</w:t>
      </w:r>
      <w:proofErr w:type="spellStart"/>
      <w:r w:rsidRPr="000F4970">
        <w:rPr>
          <w:rFonts w:ascii="Times New Roman" w:hAnsi="Times New Roman" w:cs="Times New Roman"/>
          <w:i/>
          <w:iCs/>
          <w:sz w:val="28"/>
          <w:szCs w:val="28"/>
        </w:rPr>
        <w:t>Вак</w:t>
      </w:r>
      <w:proofErr w:type="spellEnd"/>
      <w:r w:rsidRPr="000F4970">
        <w:rPr>
          <w:rFonts w:ascii="Times New Roman" w:hAnsi="Times New Roman" w:cs="Times New Roman"/>
          <w:i/>
          <w:iCs/>
          <w:sz w:val="28"/>
          <w:szCs w:val="28"/>
        </w:rPr>
        <w:t>)</w:t>
      </w:r>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и 3 –</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b/>
          <w:bCs/>
          <w:sz w:val="28"/>
          <w:szCs w:val="28"/>
        </w:rPr>
        <w:t>биоаналогами</w:t>
      </w:r>
      <w:proofErr w:type="spellEnd"/>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w:t>
      </w:r>
      <w:proofErr w:type="spellStart"/>
      <w:r w:rsidRPr="000F4970">
        <w:rPr>
          <w:rFonts w:ascii="Times New Roman" w:hAnsi="Times New Roman" w:cs="Times New Roman"/>
          <w:i/>
          <w:iCs/>
          <w:sz w:val="28"/>
          <w:szCs w:val="28"/>
        </w:rPr>
        <w:t>Адалимаб</w:t>
      </w:r>
      <w:proofErr w:type="spellEnd"/>
      <w:r w:rsidRPr="000F4970">
        <w:rPr>
          <w:rFonts w:ascii="Times New Roman" w:hAnsi="Times New Roman" w:cs="Times New Roman"/>
          <w:i/>
          <w:iCs/>
          <w:sz w:val="28"/>
          <w:szCs w:val="28"/>
        </w:rPr>
        <w:t>,</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i/>
          <w:iCs/>
          <w:sz w:val="28"/>
          <w:szCs w:val="28"/>
        </w:rPr>
        <w:t>Ринсулин</w:t>
      </w:r>
      <w:proofErr w:type="spellEnd"/>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НПХ,</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i/>
          <w:iCs/>
          <w:sz w:val="28"/>
          <w:szCs w:val="28"/>
        </w:rPr>
        <w:t>Ринсулин</w:t>
      </w:r>
      <w:proofErr w:type="spellEnd"/>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Р)</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Отечественный аналог комбинированного жидкого антибактериального лекарственного препарата амоксициллина с</w:t>
      </w:r>
      <w:r w:rsidRPr="0044377B">
        <w:rPr>
          <w:rFonts w:ascii="Times New Roman" w:hAnsi="Times New Roman" w:cs="Times New Roman"/>
          <w:sz w:val="24"/>
          <w:szCs w:val="28"/>
        </w:rPr>
        <w:t xml:space="preserve"> </w:t>
      </w:r>
      <w:proofErr w:type="spellStart"/>
      <w:r w:rsidRPr="0044377B">
        <w:rPr>
          <w:rFonts w:ascii="Times New Roman" w:hAnsi="Times New Roman" w:cs="Times New Roman"/>
          <w:i/>
          <w:iCs/>
          <w:sz w:val="24"/>
          <w:szCs w:val="28"/>
        </w:rPr>
        <w:t>клавулановой</w:t>
      </w:r>
      <w:proofErr w:type="spellEnd"/>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кислотой –</w:t>
      </w:r>
      <w:r w:rsidRPr="0044377B">
        <w:rPr>
          <w:rFonts w:ascii="Times New Roman" w:hAnsi="Times New Roman" w:cs="Times New Roman"/>
          <w:sz w:val="24"/>
          <w:szCs w:val="28"/>
        </w:rPr>
        <w:t xml:space="preserve"> </w:t>
      </w:r>
      <w:proofErr w:type="spellStart"/>
      <w:r w:rsidRPr="0044377B">
        <w:rPr>
          <w:rFonts w:ascii="Times New Roman" w:hAnsi="Times New Roman" w:cs="Times New Roman"/>
          <w:b/>
          <w:bCs/>
          <w:i/>
          <w:iCs/>
          <w:sz w:val="24"/>
          <w:szCs w:val="28"/>
        </w:rPr>
        <w:t>Аугмеклав</w:t>
      </w:r>
      <w:proofErr w:type="spellEnd"/>
      <w:r w:rsidRPr="0044377B">
        <w:rPr>
          <w:rFonts w:ascii="Times New Roman" w:hAnsi="Times New Roman" w:cs="Times New Roman"/>
          <w:i/>
          <w:iCs/>
          <w:sz w:val="24"/>
          <w:szCs w:val="28"/>
        </w:rPr>
        <w:t> – успешно заместил более 20 % импорта за два года присутствия на рынке.</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i/>
          <w:iCs/>
          <w:sz w:val="24"/>
          <w:szCs w:val="28"/>
        </w:rPr>
        <w:t>Одним из впечатляющих примеров</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импортозамещения</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является освоение лекарственного препарата</w:t>
      </w:r>
      <w:r w:rsidRPr="0044377B">
        <w:rPr>
          <w:rFonts w:ascii="Times New Roman" w:hAnsi="Times New Roman" w:cs="Times New Roman"/>
          <w:sz w:val="24"/>
          <w:szCs w:val="28"/>
        </w:rPr>
        <w:t xml:space="preserve"> </w:t>
      </w:r>
      <w:proofErr w:type="spellStart"/>
      <w:r w:rsidRPr="0044377B">
        <w:rPr>
          <w:rFonts w:ascii="Times New Roman" w:hAnsi="Times New Roman" w:cs="Times New Roman"/>
          <w:b/>
          <w:bCs/>
          <w:i/>
          <w:iCs/>
          <w:sz w:val="24"/>
          <w:szCs w:val="28"/>
        </w:rPr>
        <w:t>Хлорофиллипт</w:t>
      </w:r>
      <w:proofErr w:type="spellEnd"/>
      <w:r w:rsidRPr="0044377B">
        <w:rPr>
          <w:rFonts w:ascii="Times New Roman" w:hAnsi="Times New Roman" w:cs="Times New Roman"/>
          <w:i/>
          <w:iCs/>
          <w:sz w:val="24"/>
          <w:szCs w:val="28"/>
        </w:rPr>
        <w:t>, заменившего ушедшего с рынка украинского производителя. Препарат не имеет аналогов.</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Для отдельных категорий граждан предусмотрено </w:t>
      </w:r>
      <w:r w:rsidRPr="000F4970">
        <w:rPr>
          <w:rFonts w:ascii="Times New Roman" w:hAnsi="Times New Roman" w:cs="Times New Roman"/>
          <w:b/>
          <w:bCs/>
          <w:sz w:val="28"/>
          <w:szCs w:val="28"/>
        </w:rPr>
        <w:t>бесплатное и льготное обеспечение лекарственными препаратами</w:t>
      </w:r>
      <w:r w:rsidRPr="000F4970">
        <w:rPr>
          <w:rFonts w:ascii="Times New Roman" w:hAnsi="Times New Roman" w:cs="Times New Roman"/>
          <w:sz w:val="28"/>
          <w:szCs w:val="28"/>
        </w:rPr>
        <w:t xml:space="preserve"> и перевязочными материалами.</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Минздравом в 2022 году </w:t>
      </w:r>
      <w:r w:rsidRPr="000F4970">
        <w:rPr>
          <w:rFonts w:ascii="Times New Roman" w:hAnsi="Times New Roman" w:cs="Times New Roman"/>
          <w:b/>
          <w:bCs/>
          <w:sz w:val="28"/>
          <w:szCs w:val="28"/>
        </w:rPr>
        <w:t>пересмотрены подходы к проведению диспансеризации населения</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(переход от работы с хроническими пациентами к раннему выявлению факторов риска развития заболеваний у здоровых граждан)</w:t>
      </w:r>
      <w:r w:rsidRPr="000F4970">
        <w:rPr>
          <w:rFonts w:ascii="Times New Roman" w:hAnsi="Times New Roman" w:cs="Times New Roman"/>
          <w:sz w:val="28"/>
          <w:szCs w:val="28"/>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Медицинская </w:t>
      </w:r>
      <w:r w:rsidRPr="000F4970">
        <w:rPr>
          <w:rFonts w:ascii="Times New Roman" w:hAnsi="Times New Roman" w:cs="Times New Roman"/>
          <w:b/>
          <w:bCs/>
          <w:sz w:val="28"/>
          <w:szCs w:val="28"/>
        </w:rPr>
        <w:t>профилактика – ключевой элемент сохранения и укрепления здоровья населения</w:t>
      </w:r>
      <w:r w:rsidRPr="000F4970">
        <w:rPr>
          <w:rFonts w:ascii="Times New Roman" w:hAnsi="Times New Roman" w:cs="Times New Roman"/>
          <w:sz w:val="28"/>
          <w:szCs w:val="28"/>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r w:rsidRPr="0044377B">
        <w:rPr>
          <w:rFonts w:ascii="Times New Roman" w:hAnsi="Times New Roman" w:cs="Times New Roman"/>
          <w:i/>
          <w:iCs/>
          <w:sz w:val="24"/>
          <w:szCs w:val="28"/>
        </w:rPr>
        <w:t>Для обеспечения</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физкультурно-оздоровительной работы</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с населением по месту жительства в республике функционирует </w:t>
      </w:r>
      <w:r w:rsidRPr="0044377B">
        <w:rPr>
          <w:rFonts w:ascii="Times New Roman" w:hAnsi="Times New Roman" w:cs="Times New Roman"/>
          <w:b/>
          <w:bCs/>
          <w:i/>
          <w:iCs/>
          <w:sz w:val="24"/>
          <w:szCs w:val="28"/>
        </w:rPr>
        <w:t>144</w:t>
      </w:r>
      <w:r w:rsidRPr="0044377B">
        <w:rPr>
          <w:rFonts w:ascii="Times New Roman" w:hAnsi="Times New Roman" w:cs="Times New Roman"/>
          <w:sz w:val="24"/>
          <w:szCs w:val="28"/>
        </w:rPr>
        <w:t xml:space="preserve"> </w:t>
      </w:r>
      <w:r w:rsidRPr="0044377B">
        <w:rPr>
          <w:rFonts w:ascii="Times New Roman" w:hAnsi="Times New Roman" w:cs="Times New Roman"/>
          <w:i/>
          <w:iCs/>
          <w:sz w:val="24"/>
          <w:szCs w:val="28"/>
        </w:rPr>
        <w:t xml:space="preserve">городских, районных физкультурно-оздоровительных, спортивных центра, физкультурно-спортивных клуба, </w:t>
      </w:r>
      <w:proofErr w:type="gramStart"/>
      <w:r w:rsidRPr="0044377B">
        <w:rPr>
          <w:rFonts w:ascii="Times New Roman" w:hAnsi="Times New Roman" w:cs="Times New Roman"/>
          <w:i/>
          <w:iCs/>
          <w:sz w:val="24"/>
          <w:szCs w:val="28"/>
        </w:rPr>
        <w:t>в</w:t>
      </w:r>
      <w:proofErr w:type="gramEnd"/>
      <w:r w:rsidRPr="0044377B">
        <w:rPr>
          <w:rFonts w:ascii="Times New Roman" w:hAnsi="Times New Roman" w:cs="Times New Roman"/>
          <w:i/>
          <w:iCs/>
          <w:sz w:val="24"/>
          <w:szCs w:val="28"/>
        </w:rPr>
        <w:t xml:space="preserve"> которых создано более </w:t>
      </w:r>
      <w:r w:rsidRPr="0044377B">
        <w:rPr>
          <w:rFonts w:ascii="Times New Roman" w:hAnsi="Times New Roman" w:cs="Times New Roman"/>
          <w:b/>
          <w:bCs/>
          <w:i/>
          <w:iCs/>
          <w:sz w:val="24"/>
          <w:szCs w:val="28"/>
        </w:rPr>
        <w:t>2,7 тыс</w:t>
      </w:r>
      <w:r w:rsidRPr="0044377B">
        <w:rPr>
          <w:rFonts w:ascii="Times New Roman" w:hAnsi="Times New Roman" w:cs="Times New Roman"/>
          <w:i/>
          <w:iCs/>
          <w:sz w:val="24"/>
          <w:szCs w:val="28"/>
        </w:rPr>
        <w:t>. спортивных групп и секций.</w:t>
      </w:r>
    </w:p>
    <w:p w:rsidR="0097359F"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В первом полугодии 2023 г. состоялось </w:t>
      </w:r>
      <w:r w:rsidRPr="000F4970">
        <w:rPr>
          <w:rFonts w:ascii="Times New Roman" w:hAnsi="Times New Roman" w:cs="Times New Roman"/>
          <w:b/>
          <w:bCs/>
          <w:sz w:val="28"/>
          <w:szCs w:val="28"/>
        </w:rPr>
        <w:t>105</w:t>
      </w:r>
      <w:r w:rsidRPr="000F4970">
        <w:rPr>
          <w:rFonts w:ascii="Times New Roman" w:hAnsi="Times New Roman" w:cs="Times New Roman"/>
          <w:sz w:val="28"/>
          <w:szCs w:val="28"/>
        </w:rPr>
        <w:t xml:space="preserve"> республиканских спортивно-массовых мероприятия с участием около 35 тыс. чел. (в том числе более 3,6 тыс. детей и подростков).</w:t>
      </w:r>
      <w:r w:rsidR="0097359F">
        <w:rPr>
          <w:rFonts w:ascii="Times New Roman" w:hAnsi="Times New Roman" w:cs="Times New Roman"/>
          <w:sz w:val="28"/>
          <w:szCs w:val="28"/>
        </w:rPr>
        <w:t xml:space="preserve"> </w:t>
      </w:r>
    </w:p>
    <w:p w:rsidR="00C33737" w:rsidRPr="000F4970" w:rsidRDefault="0097359F" w:rsidP="0062638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В </w:t>
      </w:r>
      <w:r w:rsidRPr="0097359F">
        <w:rPr>
          <w:rFonts w:ascii="Times New Roman" w:hAnsi="Times New Roman" w:cs="Times New Roman"/>
          <w:b/>
          <w:sz w:val="28"/>
          <w:szCs w:val="28"/>
          <w:u w:val="single"/>
        </w:rPr>
        <w:t>Горецком районе</w:t>
      </w:r>
      <w:r>
        <w:rPr>
          <w:rFonts w:ascii="Times New Roman" w:hAnsi="Times New Roman" w:cs="Times New Roman"/>
          <w:sz w:val="28"/>
          <w:szCs w:val="28"/>
        </w:rPr>
        <w:t xml:space="preserve"> проведено 76 спортивных мероприятий, в которых приняло участие 6922 человека. </w:t>
      </w:r>
    </w:p>
    <w:p w:rsidR="00C33737" w:rsidRPr="0044377B" w:rsidRDefault="00C33737" w:rsidP="00626381">
      <w:pPr>
        <w:spacing w:after="0" w:line="240" w:lineRule="auto"/>
        <w:ind w:firstLine="566"/>
        <w:jc w:val="both"/>
        <w:rPr>
          <w:rFonts w:ascii="Times New Roman" w:hAnsi="Times New Roman" w:cs="Times New Roman"/>
          <w:sz w:val="24"/>
          <w:szCs w:val="28"/>
        </w:rPr>
      </w:pPr>
      <w:r w:rsidRPr="0044377B">
        <w:rPr>
          <w:rFonts w:ascii="Times New Roman" w:hAnsi="Times New Roman" w:cs="Times New Roman"/>
          <w:b/>
          <w:bCs/>
          <w:i/>
          <w:iCs/>
          <w:sz w:val="24"/>
          <w:szCs w:val="28"/>
        </w:rPr>
        <w:t>Справочно:</w:t>
      </w:r>
      <w:r w:rsidR="0044377B" w:rsidRPr="0044377B">
        <w:rPr>
          <w:rFonts w:ascii="Times New Roman" w:hAnsi="Times New Roman" w:cs="Times New Roman"/>
          <w:b/>
          <w:bCs/>
          <w:i/>
          <w:iCs/>
          <w:sz w:val="24"/>
          <w:szCs w:val="28"/>
        </w:rPr>
        <w:t xml:space="preserve"> </w:t>
      </w:r>
      <w:proofErr w:type="gramStart"/>
      <w:r w:rsidRPr="0044377B">
        <w:rPr>
          <w:rFonts w:ascii="Times New Roman" w:hAnsi="Times New Roman" w:cs="Times New Roman"/>
          <w:i/>
          <w:iCs/>
          <w:sz w:val="24"/>
          <w:szCs w:val="28"/>
        </w:rPr>
        <w:t>Среди</w:t>
      </w:r>
      <w:r w:rsidRPr="0044377B">
        <w:rPr>
          <w:rFonts w:ascii="Times New Roman" w:hAnsi="Times New Roman" w:cs="Times New Roman"/>
          <w:sz w:val="24"/>
          <w:szCs w:val="28"/>
        </w:rPr>
        <w:t xml:space="preserve"> </w:t>
      </w:r>
      <w:r w:rsidRPr="0044377B">
        <w:rPr>
          <w:rFonts w:ascii="Times New Roman" w:hAnsi="Times New Roman" w:cs="Times New Roman"/>
          <w:b/>
          <w:bCs/>
          <w:i/>
          <w:iCs/>
          <w:sz w:val="24"/>
          <w:szCs w:val="28"/>
        </w:rPr>
        <w:t>значимых республиканских спортивно-массовых мероприятий</w:t>
      </w:r>
      <w:r w:rsidRPr="0044377B">
        <w:rPr>
          <w:rFonts w:ascii="Times New Roman" w:hAnsi="Times New Roman" w:cs="Times New Roman"/>
          <w:i/>
          <w:iCs/>
          <w:sz w:val="24"/>
          <w:szCs w:val="28"/>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roofErr w:type="gramEnd"/>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0F4970">
        <w:rPr>
          <w:rFonts w:ascii="Times New Roman" w:hAnsi="Times New Roman" w:cs="Times New Roman"/>
          <w:b/>
          <w:bCs/>
          <w:sz w:val="28"/>
          <w:szCs w:val="28"/>
        </w:rPr>
        <w:t>забота о собственном здоровье – это личный выбор и ответственность каждого</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lastRenderedPageBreak/>
        <w:t>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7. Развитие интеллектуального и духовно-нравственного потенциала</w:t>
      </w:r>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белорусского общества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Наша страна благодаря взвешенной социальной политике располагает </w:t>
      </w:r>
      <w:r w:rsidRPr="000F4970">
        <w:rPr>
          <w:rFonts w:ascii="Times New Roman" w:hAnsi="Times New Roman" w:cs="Times New Roman"/>
          <w:b/>
          <w:bCs/>
          <w:sz w:val="28"/>
          <w:szCs w:val="28"/>
        </w:rPr>
        <w:t>значительным человеческим капиталом</w:t>
      </w:r>
      <w:r w:rsidRPr="000F4970">
        <w:rPr>
          <w:rFonts w:ascii="Times New Roman" w:hAnsi="Times New Roman" w:cs="Times New Roman"/>
          <w:sz w:val="28"/>
          <w:szCs w:val="28"/>
        </w:rPr>
        <w:t>. Ключевой инструмент трансформации демографического потенциала в человеческий капитал – национальная система образования.</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В Республике Беларусь</w:t>
      </w:r>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образование обеспечивается на всех уровнях</w:t>
      </w:r>
      <w:r w:rsidRPr="000F4970">
        <w:rPr>
          <w:rFonts w:ascii="Times New Roman" w:hAnsi="Times New Roman" w:cs="Times New Roman"/>
          <w:sz w:val="28"/>
          <w:szCs w:val="28"/>
        </w:rPr>
        <w:t xml:space="preserve"> (основном, специальном и дополнительном) и является приоритетным направлением государственной политики.</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B8608C">
        <w:rPr>
          <w:rFonts w:ascii="Times New Roman" w:hAnsi="Times New Roman" w:cs="Times New Roman"/>
          <w:b/>
          <w:bCs/>
          <w:i/>
          <w:iCs/>
          <w:sz w:val="24"/>
          <w:szCs w:val="28"/>
        </w:rPr>
        <w:t>Справочно:</w:t>
      </w:r>
      <w:r w:rsidR="0044377B" w:rsidRPr="00B8608C">
        <w:rPr>
          <w:rFonts w:ascii="Times New Roman" w:hAnsi="Times New Roman" w:cs="Times New Roman"/>
          <w:b/>
          <w:bCs/>
          <w:i/>
          <w:iCs/>
          <w:sz w:val="24"/>
          <w:szCs w:val="28"/>
        </w:rPr>
        <w:t xml:space="preserve"> </w:t>
      </w:r>
      <w:r w:rsidRPr="00B8608C">
        <w:rPr>
          <w:rFonts w:ascii="Times New Roman" w:hAnsi="Times New Roman" w:cs="Times New Roman"/>
          <w:i/>
          <w:iCs/>
          <w:sz w:val="24"/>
          <w:szCs w:val="28"/>
        </w:rPr>
        <w:t>В Беларуси функционируют свыше </w:t>
      </w:r>
      <w:r w:rsidRPr="00B8608C">
        <w:rPr>
          <w:rFonts w:ascii="Times New Roman" w:hAnsi="Times New Roman" w:cs="Times New Roman"/>
          <w:b/>
          <w:bCs/>
          <w:i/>
          <w:iCs/>
          <w:sz w:val="24"/>
          <w:szCs w:val="28"/>
        </w:rPr>
        <w:t>7 тыс</w:t>
      </w:r>
      <w:r w:rsidRPr="00B8608C">
        <w:rPr>
          <w:rFonts w:ascii="Times New Roman" w:hAnsi="Times New Roman" w:cs="Times New Roman"/>
          <w:i/>
          <w:iCs/>
          <w:sz w:val="24"/>
          <w:szCs w:val="28"/>
        </w:rPr>
        <w:t>. учреждений образования, в которых обучаются и воспитываются около </w:t>
      </w:r>
      <w:r w:rsidRPr="00B8608C">
        <w:rPr>
          <w:rFonts w:ascii="Times New Roman" w:hAnsi="Times New Roman" w:cs="Times New Roman"/>
          <w:b/>
          <w:bCs/>
          <w:i/>
          <w:iCs/>
          <w:sz w:val="24"/>
          <w:szCs w:val="28"/>
        </w:rPr>
        <w:t xml:space="preserve">1,7 </w:t>
      </w:r>
      <w:proofErr w:type="gramStart"/>
      <w:r w:rsidRPr="00B8608C">
        <w:rPr>
          <w:rFonts w:ascii="Times New Roman" w:hAnsi="Times New Roman" w:cs="Times New Roman"/>
          <w:b/>
          <w:bCs/>
          <w:i/>
          <w:iCs/>
          <w:sz w:val="24"/>
          <w:szCs w:val="28"/>
        </w:rPr>
        <w:t>млн</w:t>
      </w:r>
      <w:proofErr w:type="gramEnd"/>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чел. Обучение</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и воспитание обеспечивают около 422 тыс. работников системы образования.</w:t>
      </w:r>
      <w:r w:rsidR="0044377B" w:rsidRPr="00B8608C">
        <w:rPr>
          <w:rFonts w:ascii="Times New Roman" w:hAnsi="Times New Roman" w:cs="Times New Roman"/>
          <w:i/>
          <w:iCs/>
          <w:sz w:val="24"/>
          <w:szCs w:val="28"/>
        </w:rPr>
        <w:t xml:space="preserve"> В </w:t>
      </w:r>
      <w:r w:rsidR="0044377B" w:rsidRPr="00B8608C">
        <w:rPr>
          <w:rFonts w:ascii="Times New Roman" w:hAnsi="Times New Roman" w:cs="Times New Roman"/>
          <w:b/>
          <w:i/>
          <w:iCs/>
          <w:sz w:val="24"/>
          <w:szCs w:val="28"/>
          <w:u w:val="single"/>
        </w:rPr>
        <w:t>Горецком районе</w:t>
      </w:r>
      <w:r w:rsidR="0044377B" w:rsidRPr="00B8608C">
        <w:rPr>
          <w:rFonts w:ascii="Times New Roman" w:hAnsi="Times New Roman" w:cs="Times New Roman"/>
          <w:i/>
          <w:iCs/>
          <w:sz w:val="24"/>
          <w:szCs w:val="28"/>
        </w:rPr>
        <w:t xml:space="preserve"> </w:t>
      </w:r>
      <w:r w:rsidR="0097359F" w:rsidRPr="00B8608C">
        <w:rPr>
          <w:rFonts w:ascii="Times New Roman" w:hAnsi="Times New Roman" w:cs="Times New Roman"/>
          <w:i/>
          <w:iCs/>
          <w:sz w:val="24"/>
          <w:szCs w:val="28"/>
        </w:rPr>
        <w:t>34 учреждения образования и 5</w:t>
      </w:r>
      <w:r w:rsidR="00B8608C" w:rsidRPr="00B8608C">
        <w:rPr>
          <w:rFonts w:ascii="Times New Roman" w:hAnsi="Times New Roman" w:cs="Times New Roman"/>
          <w:i/>
          <w:iCs/>
          <w:sz w:val="24"/>
          <w:szCs w:val="28"/>
        </w:rPr>
        <w:t xml:space="preserve">403 </w:t>
      </w:r>
      <w:r w:rsidR="0097359F" w:rsidRPr="00B8608C">
        <w:rPr>
          <w:rFonts w:ascii="Times New Roman" w:hAnsi="Times New Roman" w:cs="Times New Roman"/>
          <w:i/>
          <w:iCs/>
          <w:sz w:val="24"/>
          <w:szCs w:val="28"/>
        </w:rPr>
        <w:t>человек</w:t>
      </w:r>
      <w:r w:rsidR="00B8608C" w:rsidRPr="00B8608C">
        <w:rPr>
          <w:rFonts w:ascii="Times New Roman" w:hAnsi="Times New Roman" w:cs="Times New Roman"/>
          <w:i/>
          <w:iCs/>
          <w:sz w:val="24"/>
          <w:szCs w:val="28"/>
        </w:rPr>
        <w:t>а</w:t>
      </w:r>
      <w:r w:rsidR="0097359F" w:rsidRPr="00B8608C">
        <w:rPr>
          <w:rFonts w:ascii="Times New Roman" w:hAnsi="Times New Roman" w:cs="Times New Roman"/>
          <w:i/>
          <w:iCs/>
          <w:sz w:val="24"/>
          <w:szCs w:val="28"/>
        </w:rPr>
        <w:t xml:space="preserve"> соответственно.</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0F4970">
        <w:rPr>
          <w:rFonts w:ascii="Times New Roman" w:hAnsi="Times New Roman" w:cs="Times New Roman"/>
          <w:b/>
          <w:bCs/>
          <w:sz w:val="28"/>
          <w:szCs w:val="28"/>
        </w:rPr>
        <w:t>грамотности</w:t>
      </w:r>
      <w:r w:rsidRPr="000F4970">
        <w:rPr>
          <w:rFonts w:ascii="Times New Roman" w:hAnsi="Times New Roman" w:cs="Times New Roman"/>
          <w:sz w:val="28"/>
          <w:szCs w:val="28"/>
        </w:rPr>
        <w:t xml:space="preserve"> </w:t>
      </w:r>
      <w:r w:rsidRPr="000F4970">
        <w:rPr>
          <w:rFonts w:ascii="Times New Roman" w:hAnsi="Times New Roman" w:cs="Times New Roman"/>
          <w:b/>
          <w:bCs/>
          <w:sz w:val="28"/>
          <w:szCs w:val="28"/>
        </w:rPr>
        <w:t>взрослого населения составляет 99,7 %, охват базового, общим средним и профессиональным образованием занятого населения – 98 %</w:t>
      </w:r>
      <w:r w:rsidRPr="000F4970">
        <w:rPr>
          <w:rFonts w:ascii="Times New Roman" w:hAnsi="Times New Roman" w:cs="Times New Roman"/>
          <w:sz w:val="28"/>
          <w:szCs w:val="28"/>
        </w:rPr>
        <w:t>.</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B8608C">
        <w:rPr>
          <w:rFonts w:ascii="Times New Roman" w:hAnsi="Times New Roman" w:cs="Times New Roman"/>
          <w:b/>
          <w:bCs/>
          <w:i/>
          <w:iCs/>
          <w:sz w:val="24"/>
          <w:szCs w:val="28"/>
        </w:rPr>
        <w:t>Справочно:</w:t>
      </w:r>
      <w:r w:rsidR="00B8608C" w:rsidRPr="00B8608C">
        <w:rPr>
          <w:rFonts w:ascii="Times New Roman" w:hAnsi="Times New Roman" w:cs="Times New Roman"/>
          <w:b/>
          <w:bCs/>
          <w:i/>
          <w:iCs/>
          <w:sz w:val="24"/>
          <w:szCs w:val="28"/>
        </w:rPr>
        <w:t xml:space="preserve"> </w:t>
      </w:r>
      <w:r w:rsidRPr="00B8608C">
        <w:rPr>
          <w:rFonts w:ascii="Times New Roman" w:hAnsi="Times New Roman" w:cs="Times New Roman"/>
          <w:i/>
          <w:iCs/>
          <w:sz w:val="24"/>
          <w:szCs w:val="28"/>
        </w:rPr>
        <w:t>Беларусь по</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индексу человеческого развития</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(далее – ИЧР) находится на </w:t>
      </w:r>
      <w:r w:rsidRPr="00B8608C">
        <w:rPr>
          <w:rFonts w:ascii="Times New Roman" w:hAnsi="Times New Roman" w:cs="Times New Roman"/>
          <w:b/>
          <w:bCs/>
          <w:i/>
          <w:iCs/>
          <w:sz w:val="24"/>
          <w:szCs w:val="28"/>
        </w:rPr>
        <w:t>60-й</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позиции из 191,</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оставаясь в группе с самым высоким уровнем развития</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и демонстрируя прогресс как по некоторым компонентам ИЧР (индекс ВВП), так и по дополнительным</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индексам (индекс неравенства</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и индекс гендерного равенства). Для сравнения:</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Россия</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(52),</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Грузия</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(63),</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Болгария</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(68),</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Украина</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(77),</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Китай</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(79),</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Азербайджан</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(91),</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Индия</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(132).</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Важнейший элемент системы государственной поддержки интеллектуального будущего нашей страны – </w:t>
      </w:r>
      <w:r w:rsidRPr="000F4970">
        <w:rPr>
          <w:rFonts w:ascii="Times New Roman" w:hAnsi="Times New Roman" w:cs="Times New Roman"/>
          <w:b/>
          <w:bCs/>
          <w:sz w:val="28"/>
          <w:szCs w:val="28"/>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0F4970">
        <w:rPr>
          <w:rFonts w:ascii="Times New Roman" w:hAnsi="Times New Roman" w:cs="Times New Roman"/>
          <w:sz w:val="28"/>
          <w:szCs w:val="28"/>
        </w:rPr>
        <w:t>.</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B8608C">
        <w:rPr>
          <w:rFonts w:ascii="Times New Roman" w:hAnsi="Times New Roman" w:cs="Times New Roman"/>
          <w:b/>
          <w:bCs/>
          <w:i/>
          <w:iCs/>
          <w:sz w:val="24"/>
          <w:szCs w:val="28"/>
        </w:rPr>
        <w:t>Справочно:</w:t>
      </w:r>
      <w:r w:rsidR="00B8608C" w:rsidRPr="00B8608C">
        <w:rPr>
          <w:rFonts w:ascii="Times New Roman" w:hAnsi="Times New Roman" w:cs="Times New Roman"/>
          <w:b/>
          <w:bCs/>
          <w:i/>
          <w:iCs/>
          <w:sz w:val="24"/>
          <w:szCs w:val="28"/>
        </w:rPr>
        <w:t xml:space="preserve"> </w:t>
      </w:r>
      <w:r w:rsidRPr="00B8608C">
        <w:rPr>
          <w:rFonts w:ascii="Times New Roman" w:hAnsi="Times New Roman" w:cs="Times New Roman"/>
          <w:i/>
          <w:iCs/>
          <w:sz w:val="24"/>
          <w:szCs w:val="28"/>
        </w:rPr>
        <w:t>С 1996 года по линии</w:t>
      </w:r>
      <w:r w:rsidRPr="00B8608C">
        <w:rPr>
          <w:rFonts w:ascii="Times New Roman" w:hAnsi="Times New Roman" w:cs="Times New Roman"/>
          <w:sz w:val="24"/>
          <w:szCs w:val="28"/>
        </w:rPr>
        <w:t xml:space="preserve"> </w:t>
      </w:r>
      <w:proofErr w:type="spellStart"/>
      <w:r w:rsidRPr="00B8608C">
        <w:rPr>
          <w:rFonts w:ascii="Times New Roman" w:hAnsi="Times New Roman" w:cs="Times New Roman"/>
          <w:i/>
          <w:iCs/>
          <w:sz w:val="24"/>
          <w:szCs w:val="28"/>
        </w:rPr>
        <w:t>спецфонда</w:t>
      </w:r>
      <w:proofErr w:type="spellEnd"/>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по поддержке талантливой молодежи поощрения получили 4518 граждан и 359 коллективов.</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B8608C">
        <w:rPr>
          <w:rFonts w:ascii="Times New Roman" w:hAnsi="Times New Roman" w:cs="Times New Roman"/>
          <w:i/>
          <w:iCs/>
          <w:sz w:val="24"/>
          <w:szCs w:val="28"/>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У белорусов честность, порядочность и доброта никогда не уживутся с жаждой наживы, алчностью и озлобленностью</w:t>
      </w:r>
      <w:r w:rsidRPr="000F4970">
        <w:rPr>
          <w:rFonts w:ascii="Times New Roman" w:hAnsi="Times New Roman" w:cs="Times New Roman"/>
          <w:sz w:val="28"/>
          <w:szCs w:val="28"/>
        </w:rPr>
        <w:t>. Именно этот посыл лежит в основе развития интеллектуального и духовно-нравственного потенциала белорусского общества.</w:t>
      </w:r>
    </w:p>
    <w:p w:rsidR="00C33737" w:rsidRPr="000F4970" w:rsidRDefault="00C33737" w:rsidP="00626381">
      <w:pPr>
        <w:spacing w:after="0" w:line="240" w:lineRule="auto"/>
        <w:ind w:firstLine="566"/>
        <w:jc w:val="both"/>
        <w:rPr>
          <w:rFonts w:ascii="Times New Roman" w:hAnsi="Times New Roman" w:cs="Times New Roman"/>
          <w:sz w:val="28"/>
          <w:szCs w:val="28"/>
        </w:rPr>
      </w:pPr>
      <w:proofErr w:type="gramStart"/>
      <w:r w:rsidRPr="000F4970">
        <w:rPr>
          <w:rFonts w:ascii="Times New Roman" w:hAnsi="Times New Roman" w:cs="Times New Roman"/>
          <w:sz w:val="28"/>
          <w:szCs w:val="28"/>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0F4970">
        <w:rPr>
          <w:rFonts w:ascii="Times New Roman" w:hAnsi="Times New Roman" w:cs="Times New Roman"/>
          <w:b/>
          <w:bCs/>
          <w:i/>
          <w:iCs/>
          <w:sz w:val="28"/>
          <w:szCs w:val="28"/>
        </w:rPr>
        <w:t>«Школа – это храм, и в этом весь сакральный смысл образовательного процесса»</w:t>
      </w:r>
      <w:r w:rsidRPr="000F4970">
        <w:rPr>
          <w:rFonts w:ascii="Times New Roman" w:hAnsi="Times New Roman" w:cs="Times New Roman"/>
          <w:sz w:val="28"/>
          <w:szCs w:val="28"/>
        </w:rPr>
        <w:t xml:space="preserve">, – заявил Президент Беларуси </w:t>
      </w:r>
      <w:proofErr w:type="spellStart"/>
      <w:r w:rsidRPr="000F4970">
        <w:rPr>
          <w:rFonts w:ascii="Times New Roman" w:hAnsi="Times New Roman" w:cs="Times New Roman"/>
          <w:b/>
          <w:bCs/>
          <w:sz w:val="28"/>
          <w:szCs w:val="28"/>
        </w:rPr>
        <w:t>А.Г.Лукашенко</w:t>
      </w:r>
      <w:proofErr w:type="spellEnd"/>
      <w:r w:rsidRPr="000F4970">
        <w:rPr>
          <w:rFonts w:ascii="Times New Roman" w:hAnsi="Times New Roman" w:cs="Times New Roman"/>
          <w:sz w:val="28"/>
          <w:szCs w:val="28"/>
        </w:rPr>
        <w:t xml:space="preserve">, акцентируя внимание на том, что </w:t>
      </w:r>
      <w:r w:rsidRPr="000F4970">
        <w:rPr>
          <w:rFonts w:ascii="Times New Roman" w:hAnsi="Times New Roman" w:cs="Times New Roman"/>
          <w:b/>
          <w:bCs/>
          <w:i/>
          <w:iCs/>
          <w:sz w:val="28"/>
          <w:szCs w:val="28"/>
        </w:rPr>
        <w:t xml:space="preserve">«должен быть железный </w:t>
      </w:r>
      <w:r w:rsidRPr="000F4970">
        <w:rPr>
          <w:rFonts w:ascii="Times New Roman" w:hAnsi="Times New Roman" w:cs="Times New Roman"/>
          <w:b/>
          <w:bCs/>
          <w:i/>
          <w:iCs/>
          <w:sz w:val="28"/>
          <w:szCs w:val="28"/>
        </w:rPr>
        <w:lastRenderedPageBreak/>
        <w:t>порядок и дисциплина как в организации образовательного процесса, так и в материальном плане</w:t>
      </w:r>
      <w:proofErr w:type="gramEnd"/>
      <w:r w:rsidRPr="000F4970">
        <w:rPr>
          <w:rFonts w:ascii="Times New Roman" w:hAnsi="Times New Roman" w:cs="Times New Roman"/>
          <w:b/>
          <w:bCs/>
          <w:i/>
          <w:iCs/>
          <w:sz w:val="28"/>
          <w:szCs w:val="28"/>
        </w:rPr>
        <w:t>… Школа закладывает фундамент будущего не просто гражданина – человека»</w:t>
      </w:r>
      <w:r w:rsidRPr="000F4970">
        <w:rPr>
          <w:rFonts w:ascii="Times New Roman" w:hAnsi="Times New Roman" w:cs="Times New Roman"/>
          <w:i/>
          <w:iCs/>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0F4970">
        <w:rPr>
          <w:rFonts w:ascii="Times New Roman" w:hAnsi="Times New Roman" w:cs="Times New Roman"/>
          <w:b/>
          <w:bCs/>
          <w:sz w:val="28"/>
          <w:szCs w:val="28"/>
        </w:rPr>
        <w:t>Преданность Отечеству нужно доказывать своими поступками. Активную гражданскую позицию выражать через конкретные созидательные дела</w:t>
      </w:r>
      <w:r w:rsidRPr="000F4970">
        <w:rPr>
          <w:rFonts w:ascii="Times New Roman" w:hAnsi="Times New Roman" w:cs="Times New Roman"/>
          <w:sz w:val="28"/>
          <w:szCs w:val="28"/>
        </w:rPr>
        <w:t>. При этом всегда давать нравственную самооценку своим действиям.</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8. Обеспечение правопорядка – важное условие общественной стабильности</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На совещании об общественно-политической обстановке и состоянии преступности в стране 24 января 2023 г. </w:t>
      </w:r>
      <w:r w:rsidRPr="000F4970">
        <w:rPr>
          <w:rFonts w:ascii="Times New Roman" w:hAnsi="Times New Roman" w:cs="Times New Roman"/>
          <w:b/>
          <w:bCs/>
          <w:sz w:val="28"/>
          <w:szCs w:val="28"/>
        </w:rPr>
        <w:t>Глава государства</w:t>
      </w:r>
      <w:r w:rsidRPr="000F4970">
        <w:rPr>
          <w:rFonts w:ascii="Times New Roman" w:hAnsi="Times New Roman" w:cs="Times New Roman"/>
          <w:sz w:val="28"/>
          <w:szCs w:val="28"/>
        </w:rPr>
        <w:t xml:space="preserve"> подчеркнул: </w:t>
      </w:r>
      <w:r w:rsidRPr="000F4970">
        <w:rPr>
          <w:rFonts w:ascii="Times New Roman" w:hAnsi="Times New Roman" w:cs="Times New Roman"/>
          <w:b/>
          <w:bCs/>
          <w:i/>
          <w:iCs/>
          <w:sz w:val="28"/>
          <w:szCs w:val="28"/>
        </w:rPr>
        <w:t>«Защита законных прав и интересов наших</w:t>
      </w:r>
      <w:r w:rsidRPr="000F4970">
        <w:rPr>
          <w:rFonts w:ascii="Times New Roman" w:hAnsi="Times New Roman" w:cs="Times New Roman"/>
          <w:sz w:val="28"/>
          <w:szCs w:val="28"/>
        </w:rPr>
        <w:t xml:space="preserve"> </w:t>
      </w:r>
      <w:r w:rsidRPr="000F4970">
        <w:rPr>
          <w:rFonts w:ascii="Times New Roman" w:hAnsi="Times New Roman" w:cs="Times New Roman"/>
          <w:b/>
          <w:bCs/>
          <w:i/>
          <w:iCs/>
          <w:sz w:val="28"/>
          <w:szCs w:val="28"/>
        </w:rPr>
        <w:t>людей – это главное</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Мы мало внимания обращаем в последнее время на эту проблему</w:t>
      </w:r>
      <w:proofErr w:type="gramStart"/>
      <w:r w:rsidRPr="000F4970">
        <w:rPr>
          <w:rFonts w:ascii="Times New Roman" w:hAnsi="Times New Roman" w:cs="Times New Roman"/>
          <w:i/>
          <w:iCs/>
          <w:sz w:val="28"/>
          <w:szCs w:val="28"/>
        </w:rPr>
        <w:t>… П</w:t>
      </w:r>
      <w:proofErr w:type="gramEnd"/>
      <w:r w:rsidRPr="000F4970">
        <w:rPr>
          <w:rFonts w:ascii="Times New Roman" w:hAnsi="Times New Roman" w:cs="Times New Roman"/>
          <w:i/>
          <w:iCs/>
          <w:sz w:val="28"/>
          <w:szCs w:val="28"/>
        </w:rPr>
        <w:t>усть это по сравнению с другими государствами, даже самыми демократичными в мире, капля в море. Но, тем не менее,</w:t>
      </w:r>
      <w:r w:rsidRPr="000F4970">
        <w:rPr>
          <w:rFonts w:ascii="Times New Roman" w:hAnsi="Times New Roman" w:cs="Times New Roman"/>
          <w:sz w:val="28"/>
          <w:szCs w:val="28"/>
        </w:rPr>
        <w:t xml:space="preserve"> </w:t>
      </w:r>
      <w:r w:rsidRPr="000F4970">
        <w:rPr>
          <w:rFonts w:ascii="Times New Roman" w:hAnsi="Times New Roman" w:cs="Times New Roman"/>
          <w:b/>
          <w:bCs/>
          <w:i/>
          <w:iCs/>
          <w:sz w:val="28"/>
          <w:szCs w:val="28"/>
        </w:rPr>
        <w:t>об этом нельзя забывать</w:t>
      </w:r>
      <w:r w:rsidRPr="000F4970">
        <w:rPr>
          <w:rFonts w:ascii="Times New Roman" w:hAnsi="Times New Roman" w:cs="Times New Roman"/>
          <w:i/>
          <w:iCs/>
          <w:sz w:val="28"/>
          <w:szCs w:val="28"/>
        </w:rPr>
        <w:t>»</w:t>
      </w:r>
      <w:r w:rsidRPr="000F4970">
        <w:rPr>
          <w:rFonts w:ascii="Times New Roman" w:hAnsi="Times New Roman" w:cs="Times New Roman"/>
          <w:sz w:val="28"/>
          <w:szCs w:val="28"/>
        </w:rPr>
        <w:t>.</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B8608C">
        <w:rPr>
          <w:rFonts w:ascii="Times New Roman" w:hAnsi="Times New Roman" w:cs="Times New Roman"/>
          <w:b/>
          <w:bCs/>
          <w:i/>
          <w:iCs/>
          <w:sz w:val="24"/>
          <w:szCs w:val="28"/>
        </w:rPr>
        <w:t>Справочно:</w:t>
      </w:r>
      <w:r w:rsidR="00B8608C" w:rsidRPr="00B8608C">
        <w:rPr>
          <w:rFonts w:ascii="Times New Roman" w:hAnsi="Times New Roman" w:cs="Times New Roman"/>
          <w:b/>
          <w:bCs/>
          <w:i/>
          <w:iCs/>
          <w:sz w:val="24"/>
          <w:szCs w:val="28"/>
        </w:rPr>
        <w:t xml:space="preserve"> </w:t>
      </w:r>
      <w:r w:rsidRPr="00B8608C">
        <w:rPr>
          <w:rFonts w:ascii="Times New Roman" w:hAnsi="Times New Roman" w:cs="Times New Roman"/>
          <w:b/>
          <w:bCs/>
          <w:i/>
          <w:iCs/>
          <w:sz w:val="24"/>
          <w:szCs w:val="28"/>
        </w:rPr>
        <w:t>В рейтинге уровня преступности</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w:t>
      </w:r>
      <w:proofErr w:type="spellStart"/>
      <w:r w:rsidRPr="00B8608C">
        <w:rPr>
          <w:rFonts w:ascii="Times New Roman" w:hAnsi="Times New Roman" w:cs="Times New Roman"/>
          <w:i/>
          <w:iCs/>
          <w:sz w:val="24"/>
          <w:szCs w:val="28"/>
        </w:rPr>
        <w:t>Crime</w:t>
      </w:r>
      <w:proofErr w:type="spellEnd"/>
      <w:r w:rsidRPr="00B8608C">
        <w:rPr>
          <w:rFonts w:ascii="Times New Roman" w:hAnsi="Times New Roman" w:cs="Times New Roman"/>
          <w:sz w:val="24"/>
          <w:szCs w:val="28"/>
        </w:rPr>
        <w:t xml:space="preserve"> </w:t>
      </w:r>
      <w:proofErr w:type="spellStart"/>
      <w:r w:rsidRPr="00B8608C">
        <w:rPr>
          <w:rFonts w:ascii="Times New Roman" w:hAnsi="Times New Roman" w:cs="Times New Roman"/>
          <w:i/>
          <w:iCs/>
          <w:sz w:val="24"/>
          <w:szCs w:val="28"/>
        </w:rPr>
        <w:t>Index</w:t>
      </w:r>
      <w:proofErr w:type="spellEnd"/>
      <w:r w:rsidRPr="00B8608C">
        <w:rPr>
          <w:rFonts w:ascii="Times New Roman" w:hAnsi="Times New Roman" w:cs="Times New Roman"/>
          <w:sz w:val="24"/>
          <w:szCs w:val="28"/>
        </w:rPr>
        <w:t xml:space="preserve"> </w:t>
      </w:r>
      <w:proofErr w:type="spellStart"/>
      <w:r w:rsidRPr="00B8608C">
        <w:rPr>
          <w:rFonts w:ascii="Times New Roman" w:hAnsi="Times New Roman" w:cs="Times New Roman"/>
          <w:i/>
          <w:iCs/>
          <w:sz w:val="24"/>
          <w:szCs w:val="28"/>
        </w:rPr>
        <w:t>by</w:t>
      </w:r>
      <w:proofErr w:type="spellEnd"/>
      <w:r w:rsidRPr="00B8608C">
        <w:rPr>
          <w:rFonts w:ascii="Times New Roman" w:hAnsi="Times New Roman" w:cs="Times New Roman"/>
          <w:sz w:val="24"/>
          <w:szCs w:val="28"/>
        </w:rPr>
        <w:t xml:space="preserve"> </w:t>
      </w:r>
      <w:proofErr w:type="spellStart"/>
      <w:r w:rsidRPr="00B8608C">
        <w:rPr>
          <w:rFonts w:ascii="Times New Roman" w:hAnsi="Times New Roman" w:cs="Times New Roman"/>
          <w:i/>
          <w:iCs/>
          <w:sz w:val="24"/>
          <w:szCs w:val="28"/>
        </w:rPr>
        <w:t>Country</w:t>
      </w:r>
      <w:proofErr w:type="spellEnd"/>
      <w:r w:rsidRPr="00B8608C">
        <w:rPr>
          <w:rFonts w:ascii="Times New Roman" w:hAnsi="Times New Roman" w:cs="Times New Roman"/>
          <w:i/>
          <w:iCs/>
          <w:sz w:val="24"/>
          <w:szCs w:val="28"/>
        </w:rPr>
        <w:t>) по итогам 2022 года</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Беларусь</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занимает </w:t>
      </w:r>
      <w:r w:rsidRPr="00B8608C">
        <w:rPr>
          <w:rFonts w:ascii="Times New Roman" w:hAnsi="Times New Roman" w:cs="Times New Roman"/>
          <w:b/>
          <w:bCs/>
          <w:i/>
          <w:iCs/>
          <w:sz w:val="24"/>
          <w:szCs w:val="28"/>
        </w:rPr>
        <w:t>34 место</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среди 142 стран участников. Для сравнения:</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Франция</w:t>
      </w:r>
      <w:r w:rsidRPr="00B8608C">
        <w:rPr>
          <w:rFonts w:ascii="Times New Roman" w:hAnsi="Times New Roman" w:cs="Times New Roman"/>
          <w:i/>
          <w:iCs/>
          <w:sz w:val="24"/>
          <w:szCs w:val="28"/>
        </w:rPr>
        <w:t> – 36,</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Казахстан</w:t>
      </w:r>
      <w:r w:rsidRPr="00B8608C">
        <w:rPr>
          <w:rFonts w:ascii="Times New Roman" w:hAnsi="Times New Roman" w:cs="Times New Roman"/>
          <w:i/>
          <w:iCs/>
          <w:sz w:val="24"/>
          <w:szCs w:val="28"/>
        </w:rPr>
        <w:t> – 48,</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США</w:t>
      </w:r>
      <w:r w:rsidRPr="00B8608C">
        <w:rPr>
          <w:rFonts w:ascii="Times New Roman" w:hAnsi="Times New Roman" w:cs="Times New Roman"/>
          <w:i/>
          <w:iCs/>
          <w:sz w:val="24"/>
          <w:szCs w:val="28"/>
        </w:rPr>
        <w:t> – 55,</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Швеция</w:t>
      </w:r>
      <w:r w:rsidRPr="00B8608C">
        <w:rPr>
          <w:rFonts w:ascii="Times New Roman" w:hAnsi="Times New Roman" w:cs="Times New Roman"/>
          <w:i/>
          <w:iCs/>
          <w:sz w:val="24"/>
          <w:szCs w:val="28"/>
        </w:rPr>
        <w:t> – 58,</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Великобритания</w:t>
      </w:r>
      <w:r w:rsidRPr="00B8608C">
        <w:rPr>
          <w:rFonts w:ascii="Times New Roman" w:hAnsi="Times New Roman" w:cs="Times New Roman"/>
          <w:i/>
          <w:iCs/>
          <w:sz w:val="24"/>
          <w:szCs w:val="28"/>
        </w:rPr>
        <w:t> – 65,</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Украина</w:t>
      </w:r>
      <w:r w:rsidRPr="00B8608C">
        <w:rPr>
          <w:rFonts w:ascii="Times New Roman" w:hAnsi="Times New Roman" w:cs="Times New Roman"/>
          <w:i/>
          <w:iCs/>
          <w:sz w:val="24"/>
          <w:szCs w:val="28"/>
        </w:rPr>
        <w:t> – 68.</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По информации МВД, в стране за 2021 – первую половину 2023 г. наблюдается </w:t>
      </w:r>
      <w:r w:rsidRPr="000F4970">
        <w:rPr>
          <w:rFonts w:ascii="Times New Roman" w:hAnsi="Times New Roman" w:cs="Times New Roman"/>
          <w:b/>
          <w:bCs/>
          <w:sz w:val="28"/>
          <w:szCs w:val="28"/>
        </w:rPr>
        <w:t>положительная динамика преступности и криминализации общества</w:t>
      </w:r>
      <w:r w:rsidRPr="000F4970">
        <w:rPr>
          <w:rFonts w:ascii="Times New Roman" w:hAnsi="Times New Roman" w:cs="Times New Roman"/>
          <w:sz w:val="28"/>
          <w:szCs w:val="28"/>
        </w:rPr>
        <w:t>.</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B8608C">
        <w:rPr>
          <w:rFonts w:ascii="Times New Roman" w:hAnsi="Times New Roman" w:cs="Times New Roman"/>
          <w:b/>
          <w:bCs/>
          <w:i/>
          <w:iCs/>
          <w:sz w:val="24"/>
          <w:szCs w:val="28"/>
        </w:rPr>
        <w:t>Справочно:</w:t>
      </w:r>
      <w:r w:rsidR="00B8608C" w:rsidRPr="00B8608C">
        <w:rPr>
          <w:rFonts w:ascii="Times New Roman" w:hAnsi="Times New Roman" w:cs="Times New Roman"/>
          <w:b/>
          <w:bCs/>
          <w:i/>
          <w:iCs/>
          <w:sz w:val="24"/>
          <w:szCs w:val="28"/>
        </w:rPr>
        <w:t xml:space="preserve"> </w:t>
      </w:r>
      <w:r w:rsidRPr="00B8608C">
        <w:rPr>
          <w:rFonts w:ascii="Times New Roman" w:hAnsi="Times New Roman" w:cs="Times New Roman"/>
          <w:i/>
          <w:iCs/>
          <w:sz w:val="24"/>
          <w:szCs w:val="28"/>
        </w:rPr>
        <w:t>Общее</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число зарегистрированных</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в первом полугодии 2023 г. преступлений отмечается ниже уровня аналогичного периода прошлого года</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(далее – АППГ)</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на</w:t>
      </w:r>
      <w:r w:rsidRPr="00B8608C">
        <w:rPr>
          <w:rFonts w:ascii="Times New Roman" w:hAnsi="Times New Roman" w:cs="Times New Roman"/>
          <w:i/>
          <w:iCs/>
          <w:sz w:val="24"/>
          <w:szCs w:val="28"/>
        </w:rPr>
        <w:t> </w:t>
      </w:r>
      <w:r w:rsidRPr="00B8608C">
        <w:rPr>
          <w:rFonts w:ascii="Times New Roman" w:hAnsi="Times New Roman" w:cs="Times New Roman"/>
          <w:b/>
          <w:bCs/>
          <w:i/>
          <w:iCs/>
          <w:sz w:val="24"/>
          <w:szCs w:val="28"/>
        </w:rPr>
        <w:t>2,7 %.</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Снижение наблюдается практически во всех регионах, за исключением Витебской области и г. Минска.</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B8608C">
        <w:rPr>
          <w:rFonts w:ascii="Times New Roman" w:hAnsi="Times New Roman" w:cs="Times New Roman"/>
          <w:i/>
          <w:iCs/>
          <w:sz w:val="24"/>
          <w:szCs w:val="28"/>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По итогам первого полугодия 2023 г. </w:t>
      </w:r>
      <w:r w:rsidRPr="000F4970">
        <w:rPr>
          <w:rFonts w:ascii="Times New Roman" w:hAnsi="Times New Roman" w:cs="Times New Roman"/>
          <w:b/>
          <w:bCs/>
          <w:sz w:val="28"/>
          <w:szCs w:val="28"/>
        </w:rPr>
        <w:t>оперативная обстановка в подростковой среде характеризуется поступательным снижением числа совершенных преступлений</w:t>
      </w:r>
      <w:r w:rsidRPr="000F4970">
        <w:rPr>
          <w:rFonts w:ascii="Times New Roman" w:hAnsi="Times New Roman" w:cs="Times New Roman"/>
          <w:sz w:val="28"/>
          <w:szCs w:val="28"/>
        </w:rPr>
        <w:t>.</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B8608C">
        <w:rPr>
          <w:rFonts w:ascii="Times New Roman" w:hAnsi="Times New Roman" w:cs="Times New Roman"/>
          <w:b/>
          <w:bCs/>
          <w:i/>
          <w:iCs/>
          <w:sz w:val="24"/>
          <w:szCs w:val="28"/>
        </w:rPr>
        <w:t>Справочно:</w:t>
      </w:r>
      <w:r w:rsidR="00B8608C" w:rsidRPr="00B8608C">
        <w:rPr>
          <w:rFonts w:ascii="Times New Roman" w:hAnsi="Times New Roman" w:cs="Times New Roman"/>
          <w:b/>
          <w:bCs/>
          <w:i/>
          <w:iCs/>
          <w:sz w:val="24"/>
          <w:szCs w:val="28"/>
        </w:rPr>
        <w:t xml:space="preserve"> </w:t>
      </w:r>
      <w:r w:rsidRPr="00B8608C">
        <w:rPr>
          <w:rFonts w:ascii="Times New Roman" w:hAnsi="Times New Roman" w:cs="Times New Roman"/>
          <w:i/>
          <w:iCs/>
          <w:sz w:val="24"/>
          <w:szCs w:val="28"/>
        </w:rPr>
        <w:t>В сравнении с АППГ, количество преступлений, совершенных несовершеннолетними или с их участием, уменьшилось</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на 8,2 %</w:t>
      </w:r>
      <w:r w:rsidRPr="00B8608C">
        <w:rPr>
          <w:rFonts w:ascii="Times New Roman" w:hAnsi="Times New Roman" w:cs="Times New Roman"/>
          <w:i/>
          <w:iCs/>
          <w:sz w:val="24"/>
          <w:szCs w:val="28"/>
        </w:rPr>
        <w:t>. Данная положительная тенденция характерна практически для всех регионов, за исключением Гомельской области и</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г. Минска. Отмечено снижение на 12,9 % числа совершенных подростками особо тяжких уголовно</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наказуемых деяний.</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Особой угрозой социальной, политической, демографической, экономической, внутренней безопасности любого современного государства являются </w:t>
      </w:r>
      <w:r w:rsidRPr="000F4970">
        <w:rPr>
          <w:rFonts w:ascii="Times New Roman" w:hAnsi="Times New Roman" w:cs="Times New Roman"/>
          <w:b/>
          <w:bCs/>
          <w:sz w:val="28"/>
          <w:szCs w:val="28"/>
        </w:rPr>
        <w:t>наркомания и незаконный оборот наркотиков</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w:t>
      </w:r>
      <w:r w:rsidRPr="000F4970">
        <w:rPr>
          <w:rFonts w:ascii="Times New Roman" w:hAnsi="Times New Roman" w:cs="Times New Roman"/>
          <w:sz w:val="28"/>
          <w:szCs w:val="28"/>
        </w:rPr>
        <w:lastRenderedPageBreak/>
        <w:t>находится с наркопотребителями рядом (родственники, друзья, близкие) и ведут здоровый образ жизни.</w:t>
      </w:r>
    </w:p>
    <w:p w:rsidR="00C33737" w:rsidRDefault="00C33737" w:rsidP="00626381">
      <w:pPr>
        <w:spacing w:after="0" w:line="240" w:lineRule="auto"/>
        <w:ind w:firstLine="566"/>
        <w:jc w:val="both"/>
        <w:rPr>
          <w:rFonts w:ascii="Times New Roman" w:hAnsi="Times New Roman" w:cs="Times New Roman"/>
          <w:i/>
          <w:iCs/>
          <w:sz w:val="24"/>
          <w:szCs w:val="28"/>
        </w:rPr>
      </w:pPr>
      <w:r w:rsidRPr="00EA5135">
        <w:rPr>
          <w:rFonts w:ascii="Times New Roman" w:hAnsi="Times New Roman" w:cs="Times New Roman"/>
          <w:b/>
          <w:bCs/>
          <w:i/>
          <w:iCs/>
          <w:sz w:val="24"/>
          <w:szCs w:val="28"/>
        </w:rPr>
        <w:t>Справочно:</w:t>
      </w:r>
      <w:r w:rsidR="00B8608C" w:rsidRPr="00EA5135">
        <w:rPr>
          <w:rFonts w:ascii="Times New Roman" w:hAnsi="Times New Roman" w:cs="Times New Roman"/>
          <w:b/>
          <w:bCs/>
          <w:i/>
          <w:iCs/>
          <w:sz w:val="24"/>
          <w:szCs w:val="28"/>
        </w:rPr>
        <w:t xml:space="preserve"> </w:t>
      </w:r>
      <w:r w:rsidRPr="00EA5135">
        <w:rPr>
          <w:rFonts w:ascii="Times New Roman" w:hAnsi="Times New Roman" w:cs="Times New Roman"/>
          <w:i/>
          <w:iCs/>
          <w:sz w:val="24"/>
          <w:szCs w:val="28"/>
        </w:rPr>
        <w:t>В 2022 году зарегистрировано </w:t>
      </w:r>
      <w:r w:rsidRPr="00EA5135">
        <w:rPr>
          <w:rFonts w:ascii="Times New Roman" w:hAnsi="Times New Roman" w:cs="Times New Roman"/>
          <w:b/>
          <w:bCs/>
          <w:i/>
          <w:iCs/>
          <w:sz w:val="24"/>
          <w:szCs w:val="28"/>
        </w:rPr>
        <w:t>600</w:t>
      </w:r>
      <w:r w:rsidRPr="00EA5135">
        <w:rPr>
          <w:rFonts w:ascii="Times New Roman" w:hAnsi="Times New Roman" w:cs="Times New Roman"/>
          <w:sz w:val="24"/>
          <w:szCs w:val="28"/>
        </w:rPr>
        <w:t xml:space="preserve"> </w:t>
      </w:r>
      <w:r w:rsidRPr="00EA5135">
        <w:rPr>
          <w:rFonts w:ascii="Times New Roman" w:hAnsi="Times New Roman" w:cs="Times New Roman"/>
          <w:i/>
          <w:iCs/>
          <w:sz w:val="24"/>
          <w:szCs w:val="28"/>
        </w:rPr>
        <w:t>фактов передозировки наркотиков (19 допущено несовершеннолетними), в результате</w:t>
      </w:r>
      <w:r w:rsidRPr="00EA5135">
        <w:rPr>
          <w:rFonts w:ascii="Times New Roman" w:hAnsi="Times New Roman" w:cs="Times New Roman"/>
          <w:sz w:val="24"/>
          <w:szCs w:val="28"/>
        </w:rPr>
        <w:t xml:space="preserve"> </w:t>
      </w:r>
      <w:r w:rsidRPr="00EA5135">
        <w:rPr>
          <w:rFonts w:ascii="Times New Roman" w:hAnsi="Times New Roman" w:cs="Times New Roman"/>
          <w:i/>
          <w:iCs/>
          <w:sz w:val="24"/>
          <w:szCs w:val="28"/>
        </w:rPr>
        <w:t>отравления наркотиками погибло </w:t>
      </w:r>
      <w:r w:rsidRPr="00EA5135">
        <w:rPr>
          <w:rFonts w:ascii="Times New Roman" w:hAnsi="Times New Roman" w:cs="Times New Roman"/>
          <w:b/>
          <w:bCs/>
          <w:i/>
          <w:iCs/>
          <w:sz w:val="24"/>
          <w:szCs w:val="28"/>
        </w:rPr>
        <w:t>73</w:t>
      </w:r>
      <w:r w:rsidRPr="00EA5135">
        <w:rPr>
          <w:rFonts w:ascii="Times New Roman" w:hAnsi="Times New Roman" w:cs="Times New Roman"/>
          <w:sz w:val="24"/>
          <w:szCs w:val="28"/>
        </w:rPr>
        <w:t xml:space="preserve"> </w:t>
      </w:r>
      <w:r w:rsidRPr="00EA5135">
        <w:rPr>
          <w:rFonts w:ascii="Times New Roman" w:hAnsi="Times New Roman" w:cs="Times New Roman"/>
          <w:i/>
          <w:iCs/>
          <w:sz w:val="24"/>
          <w:szCs w:val="28"/>
        </w:rPr>
        <w:t>человека (63 мужчины и 10 женщин). За 6 месяцев 2023 г. – </w:t>
      </w:r>
      <w:r w:rsidRPr="00EA5135">
        <w:rPr>
          <w:rFonts w:ascii="Times New Roman" w:hAnsi="Times New Roman" w:cs="Times New Roman"/>
          <w:b/>
          <w:bCs/>
          <w:i/>
          <w:iCs/>
          <w:sz w:val="24"/>
          <w:szCs w:val="28"/>
        </w:rPr>
        <w:t>270</w:t>
      </w:r>
      <w:r w:rsidRPr="00EA5135">
        <w:rPr>
          <w:rFonts w:ascii="Times New Roman" w:hAnsi="Times New Roman" w:cs="Times New Roman"/>
          <w:sz w:val="24"/>
          <w:szCs w:val="28"/>
        </w:rPr>
        <w:t xml:space="preserve"> </w:t>
      </w:r>
      <w:r w:rsidRPr="00EA5135">
        <w:rPr>
          <w:rFonts w:ascii="Times New Roman" w:hAnsi="Times New Roman" w:cs="Times New Roman"/>
          <w:i/>
          <w:iCs/>
          <w:sz w:val="24"/>
          <w:szCs w:val="28"/>
        </w:rPr>
        <w:t xml:space="preserve">фактов передозировки (1 </w:t>
      </w:r>
      <w:proofErr w:type="gramStart"/>
      <w:r w:rsidRPr="00EA5135">
        <w:rPr>
          <w:rFonts w:ascii="Times New Roman" w:hAnsi="Times New Roman" w:cs="Times New Roman"/>
          <w:i/>
          <w:iCs/>
          <w:sz w:val="24"/>
          <w:szCs w:val="28"/>
        </w:rPr>
        <w:t>допущена</w:t>
      </w:r>
      <w:proofErr w:type="gramEnd"/>
      <w:r w:rsidRPr="00EA5135">
        <w:rPr>
          <w:rFonts w:ascii="Times New Roman" w:hAnsi="Times New Roman" w:cs="Times New Roman"/>
          <w:i/>
          <w:iCs/>
          <w:sz w:val="24"/>
          <w:szCs w:val="28"/>
        </w:rPr>
        <w:t xml:space="preserve"> несовершеннолетними), погибло </w:t>
      </w:r>
      <w:r w:rsidRPr="00EA5135">
        <w:rPr>
          <w:rFonts w:ascii="Times New Roman" w:hAnsi="Times New Roman" w:cs="Times New Roman"/>
          <w:b/>
          <w:bCs/>
          <w:i/>
          <w:iCs/>
          <w:sz w:val="24"/>
          <w:szCs w:val="28"/>
        </w:rPr>
        <w:t>34</w:t>
      </w:r>
      <w:r w:rsidRPr="00EA5135">
        <w:rPr>
          <w:rFonts w:ascii="Times New Roman" w:hAnsi="Times New Roman" w:cs="Times New Roman"/>
          <w:sz w:val="24"/>
          <w:szCs w:val="28"/>
        </w:rPr>
        <w:t xml:space="preserve"> </w:t>
      </w:r>
      <w:r w:rsidRPr="00EA5135">
        <w:rPr>
          <w:rFonts w:ascii="Times New Roman" w:hAnsi="Times New Roman" w:cs="Times New Roman"/>
          <w:i/>
          <w:iCs/>
          <w:sz w:val="24"/>
          <w:szCs w:val="28"/>
        </w:rPr>
        <w:t>человека (30 мужчин и 4 женщины).</w:t>
      </w:r>
    </w:p>
    <w:p w:rsidR="00EA5135" w:rsidRPr="00B8608C" w:rsidRDefault="00EA5135" w:rsidP="00626381">
      <w:pPr>
        <w:spacing w:after="0" w:line="240" w:lineRule="auto"/>
        <w:ind w:firstLine="566"/>
        <w:jc w:val="both"/>
        <w:rPr>
          <w:rFonts w:ascii="Times New Roman" w:hAnsi="Times New Roman" w:cs="Times New Roman"/>
          <w:sz w:val="24"/>
          <w:szCs w:val="28"/>
        </w:rPr>
      </w:pPr>
      <w:r>
        <w:rPr>
          <w:rFonts w:ascii="Times New Roman" w:hAnsi="Times New Roman" w:cs="Times New Roman"/>
          <w:i/>
          <w:iCs/>
          <w:sz w:val="24"/>
          <w:szCs w:val="28"/>
        </w:rPr>
        <w:t xml:space="preserve">На территории </w:t>
      </w:r>
      <w:r w:rsidRPr="00EA5135">
        <w:rPr>
          <w:rFonts w:ascii="Times New Roman" w:hAnsi="Times New Roman" w:cs="Times New Roman"/>
          <w:b/>
          <w:i/>
          <w:iCs/>
          <w:sz w:val="24"/>
          <w:szCs w:val="28"/>
          <w:u w:val="single"/>
        </w:rPr>
        <w:t>Горецкого района</w:t>
      </w:r>
      <w:r>
        <w:rPr>
          <w:rFonts w:ascii="Times New Roman" w:hAnsi="Times New Roman" w:cs="Times New Roman"/>
          <w:i/>
          <w:iCs/>
          <w:sz w:val="24"/>
          <w:szCs w:val="28"/>
        </w:rPr>
        <w:t xml:space="preserve"> в 2022 году выявлено 7 </w:t>
      </w:r>
      <w:proofErr w:type="spellStart"/>
      <w:r>
        <w:rPr>
          <w:rFonts w:ascii="Times New Roman" w:hAnsi="Times New Roman" w:cs="Times New Roman"/>
          <w:i/>
          <w:iCs/>
          <w:sz w:val="24"/>
          <w:szCs w:val="28"/>
        </w:rPr>
        <w:t>наркопреступлений</w:t>
      </w:r>
      <w:proofErr w:type="spellEnd"/>
      <w:r>
        <w:rPr>
          <w:rFonts w:ascii="Times New Roman" w:hAnsi="Times New Roman" w:cs="Times New Roman"/>
          <w:i/>
          <w:iCs/>
          <w:sz w:val="24"/>
          <w:szCs w:val="28"/>
        </w:rPr>
        <w:t>, за 9 месяцев 2023 г. -3. Факты отравлений наркотиками не регистрировались.</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Наркобизнес безлик, жесток, </w:t>
      </w:r>
      <w:proofErr w:type="gramStart"/>
      <w:r w:rsidRPr="000F4970">
        <w:rPr>
          <w:rFonts w:ascii="Times New Roman" w:hAnsi="Times New Roman" w:cs="Times New Roman"/>
          <w:sz w:val="28"/>
          <w:szCs w:val="28"/>
        </w:rPr>
        <w:t>беспринципен и беспощаден</w:t>
      </w:r>
      <w:proofErr w:type="gramEnd"/>
      <w:r w:rsidRPr="000F4970">
        <w:rPr>
          <w:rFonts w:ascii="Times New Roman" w:hAnsi="Times New Roman" w:cs="Times New Roman"/>
          <w:sz w:val="28"/>
          <w:szCs w:val="28"/>
        </w:rPr>
        <w:t>.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9C4956">
        <w:rPr>
          <w:rFonts w:ascii="Times New Roman" w:hAnsi="Times New Roman" w:cs="Times New Roman"/>
          <w:b/>
          <w:bCs/>
          <w:i/>
          <w:iCs/>
          <w:sz w:val="24"/>
          <w:szCs w:val="28"/>
        </w:rPr>
        <w:t>Справочно:</w:t>
      </w:r>
      <w:r w:rsidR="00B8608C" w:rsidRPr="009C4956">
        <w:rPr>
          <w:rFonts w:ascii="Times New Roman" w:hAnsi="Times New Roman" w:cs="Times New Roman"/>
          <w:b/>
          <w:bCs/>
          <w:i/>
          <w:iCs/>
          <w:sz w:val="24"/>
          <w:szCs w:val="28"/>
        </w:rPr>
        <w:t xml:space="preserve"> </w:t>
      </w:r>
      <w:r w:rsidRPr="009C4956">
        <w:rPr>
          <w:rFonts w:ascii="Times New Roman" w:hAnsi="Times New Roman" w:cs="Times New Roman"/>
          <w:i/>
          <w:iCs/>
          <w:sz w:val="24"/>
          <w:szCs w:val="28"/>
        </w:rPr>
        <w:t>В 2022 году 109 несовершеннолетних лиц совершили </w:t>
      </w:r>
      <w:r w:rsidRPr="009C4956">
        <w:rPr>
          <w:rFonts w:ascii="Times New Roman" w:hAnsi="Times New Roman" w:cs="Times New Roman"/>
          <w:b/>
          <w:bCs/>
          <w:i/>
          <w:iCs/>
          <w:sz w:val="24"/>
          <w:szCs w:val="28"/>
        </w:rPr>
        <w:t>141</w:t>
      </w:r>
      <w:r w:rsidRPr="009C4956">
        <w:rPr>
          <w:rFonts w:ascii="Times New Roman" w:hAnsi="Times New Roman" w:cs="Times New Roman"/>
          <w:sz w:val="24"/>
          <w:szCs w:val="28"/>
        </w:rPr>
        <w:t xml:space="preserve"> </w:t>
      </w:r>
      <w:r w:rsidRPr="009C4956">
        <w:rPr>
          <w:rFonts w:ascii="Times New Roman" w:hAnsi="Times New Roman" w:cs="Times New Roman"/>
          <w:i/>
          <w:iCs/>
          <w:sz w:val="24"/>
          <w:szCs w:val="28"/>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9C4956">
        <w:rPr>
          <w:rFonts w:ascii="Times New Roman" w:hAnsi="Times New Roman" w:cs="Times New Roman"/>
          <w:sz w:val="24"/>
          <w:szCs w:val="28"/>
        </w:rPr>
        <w:t xml:space="preserve"> </w:t>
      </w:r>
      <w:r w:rsidRPr="009C4956">
        <w:rPr>
          <w:rFonts w:ascii="Times New Roman" w:hAnsi="Times New Roman" w:cs="Times New Roman"/>
          <w:b/>
          <w:bCs/>
          <w:i/>
          <w:iCs/>
          <w:sz w:val="24"/>
          <w:szCs w:val="28"/>
        </w:rPr>
        <w:t>особо тяжких</w:t>
      </w:r>
      <w:r w:rsidRPr="009C4956">
        <w:rPr>
          <w:rFonts w:ascii="Times New Roman" w:hAnsi="Times New Roman" w:cs="Times New Roman"/>
          <w:i/>
          <w:iCs/>
          <w:sz w:val="24"/>
          <w:szCs w:val="28"/>
        </w:rPr>
        <w:t>, а</w:t>
      </w:r>
      <w:r w:rsidRPr="009C4956">
        <w:rPr>
          <w:rFonts w:ascii="Times New Roman" w:hAnsi="Times New Roman" w:cs="Times New Roman"/>
          <w:sz w:val="24"/>
          <w:szCs w:val="28"/>
        </w:rPr>
        <w:t xml:space="preserve"> </w:t>
      </w:r>
      <w:r w:rsidRPr="009C4956">
        <w:rPr>
          <w:rFonts w:ascii="Times New Roman" w:hAnsi="Times New Roman" w:cs="Times New Roman"/>
          <w:i/>
          <w:iCs/>
          <w:sz w:val="24"/>
          <w:szCs w:val="28"/>
        </w:rPr>
        <w:t>это от 6 до 20 лет лишения свободы (части 3 – 4</w:t>
      </w:r>
      <w:r w:rsidRPr="009C4956">
        <w:rPr>
          <w:rFonts w:ascii="Times New Roman" w:hAnsi="Times New Roman" w:cs="Times New Roman"/>
          <w:sz w:val="24"/>
          <w:szCs w:val="28"/>
        </w:rPr>
        <w:t xml:space="preserve"> </w:t>
      </w:r>
      <w:r w:rsidRPr="009C4956">
        <w:rPr>
          <w:rFonts w:ascii="Times New Roman" w:hAnsi="Times New Roman" w:cs="Times New Roman"/>
          <w:i/>
          <w:iCs/>
          <w:sz w:val="24"/>
          <w:szCs w:val="28"/>
        </w:rPr>
        <w:t>статьи 328</w:t>
      </w:r>
      <w:r w:rsidRPr="009C4956">
        <w:rPr>
          <w:rFonts w:ascii="Times New Roman" w:hAnsi="Times New Roman" w:cs="Times New Roman"/>
          <w:sz w:val="24"/>
          <w:szCs w:val="28"/>
        </w:rPr>
        <w:t xml:space="preserve"> </w:t>
      </w:r>
      <w:r w:rsidRPr="009C4956">
        <w:rPr>
          <w:rFonts w:ascii="Times New Roman" w:hAnsi="Times New Roman" w:cs="Times New Roman"/>
          <w:i/>
          <w:iCs/>
          <w:sz w:val="24"/>
          <w:szCs w:val="28"/>
        </w:rPr>
        <w:t>УК).</w:t>
      </w:r>
    </w:p>
    <w:p w:rsidR="00C33737" w:rsidRPr="000F4970" w:rsidRDefault="00C33737" w:rsidP="00626381">
      <w:pPr>
        <w:spacing w:after="0" w:line="240" w:lineRule="auto"/>
        <w:ind w:firstLine="566"/>
        <w:jc w:val="both"/>
        <w:rPr>
          <w:rFonts w:ascii="Times New Roman" w:hAnsi="Times New Roman" w:cs="Times New Roman"/>
          <w:sz w:val="28"/>
          <w:szCs w:val="28"/>
        </w:rPr>
      </w:pPr>
      <w:proofErr w:type="gramStart"/>
      <w:r w:rsidRPr="000F4970">
        <w:rPr>
          <w:rFonts w:ascii="Times New Roman" w:hAnsi="Times New Roman" w:cs="Times New Roman"/>
          <w:sz w:val="28"/>
          <w:szCs w:val="28"/>
        </w:rPr>
        <w:t xml:space="preserve">ОВД совместно с заинтересованными проводится работа по </w:t>
      </w:r>
      <w:r w:rsidRPr="000F4970">
        <w:rPr>
          <w:rFonts w:ascii="Times New Roman" w:hAnsi="Times New Roman" w:cs="Times New Roman"/>
          <w:b/>
          <w:bCs/>
          <w:sz w:val="28"/>
          <w:szCs w:val="28"/>
        </w:rPr>
        <w:t>вовлечению лиц, страдающих алкоголизмом, наркоманией, токсикоманией</w:t>
      </w:r>
      <w:r w:rsidRPr="000F4970">
        <w:rPr>
          <w:rFonts w:ascii="Times New Roman" w:hAnsi="Times New Roman" w:cs="Times New Roman"/>
          <w:sz w:val="28"/>
          <w:szCs w:val="28"/>
        </w:rPr>
        <w:t xml:space="preserve"> и зависимостью от других психоактивных веществ, </w:t>
      </w:r>
      <w:r w:rsidRPr="000F4970">
        <w:rPr>
          <w:rFonts w:ascii="Times New Roman" w:hAnsi="Times New Roman" w:cs="Times New Roman"/>
          <w:b/>
          <w:bCs/>
          <w:sz w:val="28"/>
          <w:szCs w:val="28"/>
        </w:rPr>
        <w:t>в общественную жизнь</w:t>
      </w:r>
      <w:r w:rsidRPr="000F4970">
        <w:rPr>
          <w:rFonts w:ascii="Times New Roman" w:hAnsi="Times New Roman" w:cs="Times New Roman"/>
          <w:sz w:val="28"/>
          <w:szCs w:val="28"/>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roofErr w:type="gramEnd"/>
    </w:p>
    <w:p w:rsidR="00C33737" w:rsidRPr="00B8608C" w:rsidRDefault="00C33737" w:rsidP="00626381">
      <w:pPr>
        <w:spacing w:after="0" w:line="240" w:lineRule="auto"/>
        <w:ind w:firstLine="566"/>
        <w:jc w:val="both"/>
        <w:rPr>
          <w:rFonts w:ascii="Times New Roman" w:hAnsi="Times New Roman" w:cs="Times New Roman"/>
          <w:sz w:val="24"/>
          <w:szCs w:val="28"/>
        </w:rPr>
      </w:pPr>
      <w:r w:rsidRPr="009C4956">
        <w:rPr>
          <w:rFonts w:ascii="Times New Roman" w:hAnsi="Times New Roman" w:cs="Times New Roman"/>
          <w:b/>
          <w:bCs/>
          <w:i/>
          <w:iCs/>
          <w:sz w:val="24"/>
          <w:szCs w:val="28"/>
        </w:rPr>
        <w:t>Справочно:</w:t>
      </w:r>
      <w:r w:rsidR="00B8608C" w:rsidRPr="009C4956">
        <w:rPr>
          <w:rFonts w:ascii="Times New Roman" w:hAnsi="Times New Roman" w:cs="Times New Roman"/>
          <w:b/>
          <w:bCs/>
          <w:i/>
          <w:iCs/>
          <w:sz w:val="24"/>
          <w:szCs w:val="28"/>
        </w:rPr>
        <w:t xml:space="preserve"> </w:t>
      </w:r>
      <w:r w:rsidRPr="009C4956">
        <w:rPr>
          <w:rFonts w:ascii="Times New Roman" w:hAnsi="Times New Roman" w:cs="Times New Roman"/>
          <w:i/>
          <w:iCs/>
          <w:sz w:val="24"/>
          <w:szCs w:val="28"/>
        </w:rPr>
        <w:t>По итогам шести месяцев 2023 года</w:t>
      </w:r>
      <w:r w:rsidRPr="009C4956">
        <w:rPr>
          <w:rFonts w:ascii="Times New Roman" w:hAnsi="Times New Roman" w:cs="Times New Roman"/>
          <w:sz w:val="24"/>
          <w:szCs w:val="28"/>
        </w:rPr>
        <w:t xml:space="preserve"> </w:t>
      </w:r>
      <w:r w:rsidRPr="009C4956">
        <w:rPr>
          <w:rFonts w:ascii="Times New Roman" w:hAnsi="Times New Roman" w:cs="Times New Roman"/>
          <w:b/>
          <w:bCs/>
          <w:i/>
          <w:iCs/>
          <w:sz w:val="24"/>
          <w:szCs w:val="28"/>
        </w:rPr>
        <w:t>количество преступлений, совершенных лицами в состоянии алкогольного опьянения, уменьшилось</w:t>
      </w:r>
      <w:r w:rsidRPr="009C4956">
        <w:rPr>
          <w:rFonts w:ascii="Times New Roman" w:hAnsi="Times New Roman" w:cs="Times New Roman"/>
          <w:sz w:val="24"/>
          <w:szCs w:val="28"/>
        </w:rPr>
        <w:t xml:space="preserve"> </w:t>
      </w:r>
      <w:r w:rsidRPr="009C4956">
        <w:rPr>
          <w:rFonts w:ascii="Times New Roman" w:hAnsi="Times New Roman" w:cs="Times New Roman"/>
          <w:i/>
          <w:iCs/>
          <w:sz w:val="24"/>
          <w:szCs w:val="28"/>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Как отметил </w:t>
      </w:r>
      <w:r w:rsidRPr="000F4970">
        <w:rPr>
          <w:rFonts w:ascii="Times New Roman" w:hAnsi="Times New Roman" w:cs="Times New Roman"/>
          <w:b/>
          <w:bCs/>
          <w:sz w:val="28"/>
          <w:szCs w:val="28"/>
        </w:rPr>
        <w:t>Президент Республики Беларусь</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b/>
          <w:bCs/>
          <w:sz w:val="28"/>
          <w:szCs w:val="28"/>
        </w:rPr>
        <w:t>А.Г.Лукашенко</w:t>
      </w:r>
      <w:proofErr w:type="spellEnd"/>
      <w:r w:rsidRPr="000F4970">
        <w:rPr>
          <w:rFonts w:ascii="Times New Roman" w:hAnsi="Times New Roman" w:cs="Times New Roman"/>
          <w:sz w:val="28"/>
          <w:szCs w:val="28"/>
        </w:rPr>
        <w:t xml:space="preserve"> еще 29 октября 2019 г. на </w:t>
      </w:r>
      <w:proofErr w:type="gramStart"/>
      <w:r w:rsidRPr="000F4970">
        <w:rPr>
          <w:rFonts w:ascii="Times New Roman" w:hAnsi="Times New Roman" w:cs="Times New Roman"/>
          <w:sz w:val="28"/>
          <w:szCs w:val="28"/>
        </w:rPr>
        <w:t>состоявшемся</w:t>
      </w:r>
      <w:proofErr w:type="gramEnd"/>
      <w:r w:rsidRPr="000F4970">
        <w:rPr>
          <w:rFonts w:ascii="Times New Roman" w:hAnsi="Times New Roman" w:cs="Times New Roman"/>
          <w:sz w:val="28"/>
          <w:szCs w:val="28"/>
        </w:rPr>
        <w:t xml:space="preserve"> на совещании по вопросам противодействия распространению наркотиков и профилактике наркомании, </w:t>
      </w:r>
      <w:r w:rsidRPr="000F4970">
        <w:rPr>
          <w:rFonts w:ascii="Times New Roman" w:hAnsi="Times New Roman" w:cs="Times New Roman"/>
          <w:b/>
          <w:bCs/>
          <w:i/>
          <w:iCs/>
          <w:sz w:val="28"/>
          <w:szCs w:val="28"/>
        </w:rPr>
        <w:t>«самый эффективный барьер на пути распространения наркотиков – это их тотальное непринятие обществом. Не будет спроса, не будет и предложений</w:t>
      </w:r>
      <w:r w:rsidRPr="000F4970">
        <w:rPr>
          <w:rFonts w:ascii="Times New Roman" w:hAnsi="Times New Roman" w:cs="Times New Roman"/>
          <w:sz w:val="28"/>
          <w:szCs w:val="28"/>
        </w:rPr>
        <w:t xml:space="preserve">. </w:t>
      </w:r>
      <w:r w:rsidRPr="000F4970">
        <w:rPr>
          <w:rFonts w:ascii="Times New Roman" w:hAnsi="Times New Roman" w:cs="Times New Roman"/>
          <w:i/>
          <w:iCs/>
          <w:sz w:val="28"/>
          <w:szCs w:val="28"/>
        </w:rPr>
        <w:t>Нам этого нужно добиваться»</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b/>
          <w:bCs/>
          <w:sz w:val="28"/>
          <w:szCs w:val="28"/>
        </w:rPr>
        <w:t>Одним из основных национальных интересов в социальной сфере является минимизация уровня коррупции</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9C4956">
        <w:rPr>
          <w:rFonts w:ascii="Times New Roman" w:hAnsi="Times New Roman" w:cs="Times New Roman"/>
          <w:b/>
          <w:bCs/>
          <w:i/>
          <w:iCs/>
          <w:sz w:val="24"/>
          <w:szCs w:val="28"/>
        </w:rPr>
        <w:t>Справочно:</w:t>
      </w:r>
      <w:r w:rsidR="00B8608C" w:rsidRPr="009C4956">
        <w:rPr>
          <w:rFonts w:ascii="Times New Roman" w:hAnsi="Times New Roman" w:cs="Times New Roman"/>
          <w:b/>
          <w:bCs/>
          <w:i/>
          <w:iCs/>
          <w:sz w:val="24"/>
          <w:szCs w:val="28"/>
        </w:rPr>
        <w:t xml:space="preserve"> </w:t>
      </w:r>
      <w:r w:rsidRPr="009C4956">
        <w:rPr>
          <w:rFonts w:ascii="Times New Roman" w:hAnsi="Times New Roman" w:cs="Times New Roman"/>
          <w:i/>
          <w:iCs/>
          <w:sz w:val="24"/>
          <w:szCs w:val="28"/>
        </w:rPr>
        <w:t>В 2022 году в республике</w:t>
      </w:r>
      <w:r w:rsidRPr="009C4956">
        <w:rPr>
          <w:rFonts w:ascii="Times New Roman" w:hAnsi="Times New Roman" w:cs="Times New Roman"/>
          <w:sz w:val="24"/>
          <w:szCs w:val="28"/>
        </w:rPr>
        <w:t xml:space="preserve"> </w:t>
      </w:r>
      <w:r w:rsidRPr="009C4956">
        <w:rPr>
          <w:rFonts w:ascii="Times New Roman" w:hAnsi="Times New Roman" w:cs="Times New Roman"/>
          <w:b/>
          <w:bCs/>
          <w:i/>
          <w:iCs/>
          <w:sz w:val="24"/>
          <w:szCs w:val="28"/>
        </w:rPr>
        <w:t>зарегистрировано</w:t>
      </w:r>
      <w:r w:rsidRPr="009C4956">
        <w:rPr>
          <w:rFonts w:ascii="Times New Roman" w:hAnsi="Times New Roman" w:cs="Times New Roman"/>
          <w:i/>
          <w:iCs/>
          <w:sz w:val="24"/>
          <w:szCs w:val="28"/>
        </w:rPr>
        <w:t> </w:t>
      </w:r>
      <w:r w:rsidRPr="009C4956">
        <w:rPr>
          <w:rFonts w:ascii="Times New Roman" w:hAnsi="Times New Roman" w:cs="Times New Roman"/>
          <w:b/>
          <w:bCs/>
          <w:i/>
          <w:iCs/>
          <w:sz w:val="24"/>
          <w:szCs w:val="28"/>
        </w:rPr>
        <w:t>1 328</w:t>
      </w:r>
      <w:r w:rsidRPr="009C4956">
        <w:rPr>
          <w:rFonts w:ascii="Times New Roman" w:hAnsi="Times New Roman" w:cs="Times New Roman"/>
          <w:sz w:val="24"/>
          <w:szCs w:val="28"/>
        </w:rPr>
        <w:t xml:space="preserve"> </w:t>
      </w:r>
      <w:r w:rsidRPr="009C4956">
        <w:rPr>
          <w:rFonts w:ascii="Times New Roman" w:hAnsi="Times New Roman" w:cs="Times New Roman"/>
          <w:i/>
          <w:iCs/>
          <w:sz w:val="24"/>
          <w:szCs w:val="28"/>
        </w:rPr>
        <w:t>уголовных дел о коррупционных преступлениях, что на 26,6 % больше, чем в 2021 году (1 049). В первом полугодии 2023 г. зарегистрировано </w:t>
      </w:r>
      <w:r w:rsidRPr="009C4956">
        <w:rPr>
          <w:rFonts w:ascii="Times New Roman" w:hAnsi="Times New Roman" w:cs="Times New Roman"/>
          <w:b/>
          <w:bCs/>
          <w:i/>
          <w:iCs/>
          <w:sz w:val="24"/>
          <w:szCs w:val="28"/>
        </w:rPr>
        <w:t>638</w:t>
      </w:r>
      <w:r w:rsidRPr="009C4956">
        <w:rPr>
          <w:rFonts w:ascii="Times New Roman" w:hAnsi="Times New Roman" w:cs="Times New Roman"/>
          <w:sz w:val="24"/>
          <w:szCs w:val="28"/>
        </w:rPr>
        <w:t xml:space="preserve"> </w:t>
      </w:r>
      <w:r w:rsidRPr="009C4956">
        <w:rPr>
          <w:rFonts w:ascii="Times New Roman" w:hAnsi="Times New Roman" w:cs="Times New Roman"/>
          <w:i/>
          <w:iCs/>
          <w:sz w:val="24"/>
          <w:szCs w:val="28"/>
        </w:rPr>
        <w:t xml:space="preserve">уголовных дел о коррупционных преступлениях, что составило 1,5 % от общего числа возбужденных уголовных дел </w:t>
      </w:r>
      <w:proofErr w:type="gramStart"/>
      <w:r w:rsidRPr="009C4956">
        <w:rPr>
          <w:rFonts w:ascii="Times New Roman" w:hAnsi="Times New Roman" w:cs="Times New Roman"/>
          <w:i/>
          <w:iCs/>
          <w:sz w:val="24"/>
          <w:szCs w:val="28"/>
        </w:rPr>
        <w:t>о</w:t>
      </w:r>
      <w:proofErr w:type="gramEnd"/>
      <w:r w:rsidRPr="009C4956">
        <w:rPr>
          <w:rFonts w:ascii="Times New Roman" w:hAnsi="Times New Roman" w:cs="Times New Roman"/>
          <w:i/>
          <w:iCs/>
          <w:sz w:val="24"/>
          <w:szCs w:val="28"/>
        </w:rPr>
        <w:t xml:space="preserve"> всех преступлениях (41 208).</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структуре коррупционной преступности традиционно </w:t>
      </w:r>
      <w:r w:rsidRPr="000F4970">
        <w:rPr>
          <w:rFonts w:ascii="Times New Roman" w:hAnsi="Times New Roman" w:cs="Times New Roman"/>
          <w:b/>
          <w:bCs/>
          <w:sz w:val="28"/>
          <w:szCs w:val="28"/>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0F4970">
        <w:rPr>
          <w:rFonts w:ascii="Times New Roman" w:hAnsi="Times New Roman" w:cs="Times New Roman"/>
          <w:sz w:val="28"/>
          <w:szCs w:val="28"/>
        </w:rPr>
        <w:t>.</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B8608C">
        <w:rPr>
          <w:rFonts w:ascii="Times New Roman" w:hAnsi="Times New Roman" w:cs="Times New Roman"/>
          <w:b/>
          <w:bCs/>
          <w:i/>
          <w:iCs/>
          <w:sz w:val="24"/>
          <w:szCs w:val="28"/>
        </w:rPr>
        <w:lastRenderedPageBreak/>
        <w:t>Справочно:</w:t>
      </w:r>
      <w:r w:rsidR="00B8608C" w:rsidRPr="00B8608C">
        <w:rPr>
          <w:rFonts w:ascii="Times New Roman" w:hAnsi="Times New Roman" w:cs="Times New Roman"/>
          <w:b/>
          <w:bCs/>
          <w:i/>
          <w:iCs/>
          <w:sz w:val="24"/>
          <w:szCs w:val="28"/>
        </w:rPr>
        <w:t xml:space="preserve"> </w:t>
      </w:r>
      <w:r w:rsidRPr="00B8608C">
        <w:rPr>
          <w:rFonts w:ascii="Times New Roman" w:hAnsi="Times New Roman" w:cs="Times New Roman"/>
          <w:i/>
          <w:iCs/>
          <w:sz w:val="24"/>
          <w:szCs w:val="28"/>
        </w:rPr>
        <w:t>Следственным</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комитетом Республики Беларусь в 2021–2022 годах и первом полугодии 2023 г.</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расследовано</w:t>
      </w:r>
      <w:r w:rsidRPr="00B8608C">
        <w:rPr>
          <w:rFonts w:ascii="Times New Roman" w:hAnsi="Times New Roman" w:cs="Times New Roman"/>
          <w:i/>
          <w:iCs/>
          <w:sz w:val="24"/>
          <w:szCs w:val="28"/>
        </w:rPr>
        <w:t> 3 370 уголовных дел о коррупционных преступлениях (2021 год – </w:t>
      </w:r>
      <w:r w:rsidRPr="00B8608C">
        <w:rPr>
          <w:rFonts w:ascii="Times New Roman" w:hAnsi="Times New Roman" w:cs="Times New Roman"/>
          <w:b/>
          <w:bCs/>
          <w:i/>
          <w:iCs/>
          <w:sz w:val="24"/>
          <w:szCs w:val="28"/>
        </w:rPr>
        <w:t>1 285</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дел, 2022 год – </w:t>
      </w:r>
      <w:r w:rsidRPr="00B8608C">
        <w:rPr>
          <w:rFonts w:ascii="Times New Roman" w:hAnsi="Times New Roman" w:cs="Times New Roman"/>
          <w:b/>
          <w:bCs/>
          <w:i/>
          <w:iCs/>
          <w:sz w:val="24"/>
          <w:szCs w:val="28"/>
        </w:rPr>
        <w:t>1 710</w:t>
      </w:r>
      <w:r w:rsidRPr="00B8608C">
        <w:rPr>
          <w:rFonts w:ascii="Times New Roman" w:hAnsi="Times New Roman" w:cs="Times New Roman"/>
          <w:i/>
          <w:iCs/>
          <w:sz w:val="24"/>
          <w:szCs w:val="28"/>
        </w:rPr>
        <w:t>, первое полугодие текущего года – </w:t>
      </w:r>
      <w:r w:rsidRPr="00B8608C">
        <w:rPr>
          <w:rFonts w:ascii="Times New Roman" w:hAnsi="Times New Roman" w:cs="Times New Roman"/>
          <w:b/>
          <w:bCs/>
          <w:i/>
          <w:iCs/>
          <w:sz w:val="24"/>
          <w:szCs w:val="28"/>
        </w:rPr>
        <w:t>375</w:t>
      </w:r>
      <w:r w:rsidRPr="00B8608C">
        <w:rPr>
          <w:rFonts w:ascii="Times New Roman" w:hAnsi="Times New Roman" w:cs="Times New Roman"/>
          <w:i/>
          <w:iCs/>
          <w:sz w:val="24"/>
          <w:szCs w:val="28"/>
        </w:rPr>
        <w:t>).</w:t>
      </w:r>
    </w:p>
    <w:p w:rsidR="00C33737" w:rsidRPr="00B8608C" w:rsidRDefault="00C33737" w:rsidP="00626381">
      <w:pPr>
        <w:spacing w:after="0" w:line="240" w:lineRule="auto"/>
        <w:ind w:firstLine="566"/>
        <w:jc w:val="both"/>
        <w:rPr>
          <w:rFonts w:ascii="Times New Roman" w:hAnsi="Times New Roman" w:cs="Times New Roman"/>
          <w:sz w:val="24"/>
          <w:szCs w:val="28"/>
        </w:rPr>
      </w:pPr>
      <w:r w:rsidRPr="00B8608C">
        <w:rPr>
          <w:rFonts w:ascii="Times New Roman" w:hAnsi="Times New Roman" w:cs="Times New Roman"/>
          <w:b/>
          <w:bCs/>
          <w:i/>
          <w:iCs/>
          <w:sz w:val="24"/>
          <w:szCs w:val="28"/>
        </w:rPr>
        <w:t>Сумма</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причиненного совершением коррупционных преступлений</w:t>
      </w:r>
      <w:r w:rsidRPr="00B8608C">
        <w:rPr>
          <w:rFonts w:ascii="Times New Roman" w:hAnsi="Times New Roman" w:cs="Times New Roman"/>
          <w:sz w:val="24"/>
          <w:szCs w:val="28"/>
        </w:rPr>
        <w:t xml:space="preserve"> </w:t>
      </w:r>
      <w:r w:rsidRPr="00B8608C">
        <w:rPr>
          <w:rFonts w:ascii="Times New Roman" w:hAnsi="Times New Roman" w:cs="Times New Roman"/>
          <w:b/>
          <w:bCs/>
          <w:i/>
          <w:iCs/>
          <w:sz w:val="24"/>
          <w:szCs w:val="28"/>
        </w:rPr>
        <w:t>ущерба (вреда)</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по оконченным в рассматриваемые два с</w:t>
      </w:r>
      <w:r w:rsidRPr="00B8608C">
        <w:rPr>
          <w:rFonts w:ascii="Times New Roman" w:hAnsi="Times New Roman" w:cs="Times New Roman"/>
          <w:sz w:val="24"/>
          <w:szCs w:val="28"/>
        </w:rPr>
        <w:t xml:space="preserve"> </w:t>
      </w:r>
      <w:r w:rsidRPr="00B8608C">
        <w:rPr>
          <w:rFonts w:ascii="Times New Roman" w:hAnsi="Times New Roman" w:cs="Times New Roman"/>
          <w:i/>
          <w:iCs/>
          <w:sz w:val="24"/>
          <w:szCs w:val="28"/>
        </w:rPr>
        <w:t>половиной года делам составила </w:t>
      </w:r>
      <w:r w:rsidRPr="00B8608C">
        <w:rPr>
          <w:rFonts w:ascii="Times New Roman" w:hAnsi="Times New Roman" w:cs="Times New Roman"/>
          <w:b/>
          <w:bCs/>
          <w:i/>
          <w:iCs/>
          <w:sz w:val="24"/>
          <w:szCs w:val="28"/>
        </w:rPr>
        <w:t xml:space="preserve">49,6 </w:t>
      </w:r>
      <w:proofErr w:type="gramStart"/>
      <w:r w:rsidRPr="00B8608C">
        <w:rPr>
          <w:rFonts w:ascii="Times New Roman" w:hAnsi="Times New Roman" w:cs="Times New Roman"/>
          <w:b/>
          <w:bCs/>
          <w:i/>
          <w:iCs/>
          <w:sz w:val="24"/>
          <w:szCs w:val="28"/>
        </w:rPr>
        <w:t>млн</w:t>
      </w:r>
      <w:proofErr w:type="gramEnd"/>
      <w:r w:rsidRPr="00B8608C">
        <w:rPr>
          <w:rFonts w:ascii="Times New Roman" w:hAnsi="Times New Roman" w:cs="Times New Roman"/>
          <w:b/>
          <w:bCs/>
          <w:i/>
          <w:iCs/>
          <w:sz w:val="24"/>
          <w:szCs w:val="28"/>
        </w:rPr>
        <w:t xml:space="preserve"> рублей</w:t>
      </w:r>
      <w:r w:rsidRPr="00B8608C">
        <w:rPr>
          <w:rFonts w:ascii="Times New Roman" w:hAnsi="Times New Roman" w:cs="Times New Roman"/>
          <w:i/>
          <w:iCs/>
          <w:sz w:val="24"/>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На протяжении последних лет в Республике Беларусь (как и во всем мире) наблюдался </w:t>
      </w:r>
      <w:r w:rsidRPr="000F4970">
        <w:rPr>
          <w:rFonts w:ascii="Times New Roman" w:hAnsi="Times New Roman" w:cs="Times New Roman"/>
          <w:b/>
          <w:bCs/>
          <w:sz w:val="28"/>
          <w:szCs w:val="28"/>
        </w:rPr>
        <w:t>рост количества регистрируемых преступлений, совершаемых с использованием информационно-коммуникационных технологий</w:t>
      </w:r>
      <w:r w:rsidRPr="000F4970">
        <w:rPr>
          <w:rFonts w:ascii="Times New Roman" w:hAnsi="Times New Roman" w:cs="Times New Roman"/>
          <w:sz w:val="28"/>
          <w:szCs w:val="28"/>
        </w:rPr>
        <w:t xml:space="preserve"> (далее – ИКТ).</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В нашей стране ситуацию удалось изменить в 2021 году, а в 2022 году закрепить положительную динамику снижения числа </w:t>
      </w:r>
      <w:proofErr w:type="gramStart"/>
      <w:r w:rsidRPr="000F4970">
        <w:rPr>
          <w:rFonts w:ascii="Times New Roman" w:hAnsi="Times New Roman" w:cs="Times New Roman"/>
          <w:sz w:val="28"/>
          <w:szCs w:val="28"/>
        </w:rPr>
        <w:t>регистрируемых</w:t>
      </w:r>
      <w:proofErr w:type="gramEnd"/>
      <w:r w:rsidRPr="000F4970">
        <w:rPr>
          <w:rFonts w:ascii="Times New Roman" w:hAnsi="Times New Roman" w:cs="Times New Roman"/>
          <w:sz w:val="28"/>
          <w:szCs w:val="28"/>
        </w:rPr>
        <w:t xml:space="preserve"> киберпреступлений. Однако, по данным МВД, в феврале–марте 2023 г., по причине так называемых «фишинговых атак» </w:t>
      </w:r>
      <w:r w:rsidRPr="000F4970">
        <w:rPr>
          <w:rFonts w:ascii="Times New Roman" w:hAnsi="Times New Roman" w:cs="Times New Roman"/>
          <w:i/>
          <w:iCs/>
          <w:sz w:val="28"/>
          <w:szCs w:val="28"/>
        </w:rPr>
        <w:t>(имитируют работу официальных сайтов банковских учреждений)</w:t>
      </w:r>
      <w:r w:rsidRPr="000F4970">
        <w:rPr>
          <w:rFonts w:ascii="Times New Roman" w:hAnsi="Times New Roman" w:cs="Times New Roman"/>
          <w:sz w:val="28"/>
          <w:szCs w:val="28"/>
        </w:rPr>
        <w:t xml:space="preserve"> в республике произошел рост преступлений, совершенных с использованием ИКТ (на 29,4 %).</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Таким образом, приведенные статистические данные свидетельствуют о том, что </w:t>
      </w:r>
      <w:r w:rsidRPr="000F4970">
        <w:rPr>
          <w:rFonts w:ascii="Times New Roman" w:hAnsi="Times New Roman" w:cs="Times New Roman"/>
          <w:b/>
          <w:bCs/>
          <w:sz w:val="28"/>
          <w:szCs w:val="28"/>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0F4970">
        <w:rPr>
          <w:rFonts w:ascii="Times New Roman" w:hAnsi="Times New Roman" w:cs="Times New Roman"/>
          <w:sz w:val="28"/>
          <w:szCs w:val="28"/>
        </w:rPr>
        <w:t>.</w:t>
      </w:r>
    </w:p>
    <w:p w:rsidR="00C33737" w:rsidRPr="000F4970" w:rsidRDefault="00C33737" w:rsidP="00626381">
      <w:pPr>
        <w:spacing w:after="0" w:line="240" w:lineRule="auto"/>
        <w:jc w:val="center"/>
        <w:rPr>
          <w:rFonts w:ascii="Times New Roman" w:hAnsi="Times New Roman" w:cs="Times New Roman"/>
          <w:sz w:val="28"/>
          <w:szCs w:val="28"/>
        </w:rPr>
      </w:pP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Социально ориентированная политика нашей страны – эталон реальной заботы о своих гражданах для многих государств.</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Как подчеркнул </w:t>
      </w:r>
      <w:r w:rsidRPr="000F4970">
        <w:rPr>
          <w:rFonts w:ascii="Times New Roman" w:hAnsi="Times New Roman" w:cs="Times New Roman"/>
          <w:b/>
          <w:bCs/>
          <w:sz w:val="28"/>
          <w:szCs w:val="28"/>
        </w:rPr>
        <w:t>Глава государства</w:t>
      </w:r>
      <w:r w:rsidRPr="000F4970">
        <w:rPr>
          <w:rFonts w:ascii="Times New Roman" w:hAnsi="Times New Roman" w:cs="Times New Roman"/>
          <w:sz w:val="28"/>
          <w:szCs w:val="28"/>
        </w:rPr>
        <w:t xml:space="preserve"> </w:t>
      </w:r>
      <w:proofErr w:type="spellStart"/>
      <w:r w:rsidRPr="000F4970">
        <w:rPr>
          <w:rFonts w:ascii="Times New Roman" w:hAnsi="Times New Roman" w:cs="Times New Roman"/>
          <w:b/>
          <w:bCs/>
          <w:sz w:val="28"/>
          <w:szCs w:val="28"/>
        </w:rPr>
        <w:t>А.Г.Лукашенко</w:t>
      </w:r>
      <w:proofErr w:type="spellEnd"/>
      <w:r w:rsidRPr="000F4970">
        <w:rPr>
          <w:rFonts w:ascii="Times New Roman" w:hAnsi="Times New Roman" w:cs="Times New Roman"/>
          <w:sz w:val="28"/>
          <w:szCs w:val="28"/>
        </w:rPr>
        <w:t xml:space="preserve"> 30 июня 2023 г. на торжественном собрании в честь Дня Независимости, </w:t>
      </w:r>
      <w:r w:rsidRPr="000F4970">
        <w:rPr>
          <w:rFonts w:ascii="Times New Roman" w:hAnsi="Times New Roman" w:cs="Times New Roman"/>
          <w:b/>
          <w:bCs/>
          <w:i/>
          <w:iCs/>
          <w:sz w:val="28"/>
          <w:szCs w:val="28"/>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0F4970">
        <w:rPr>
          <w:rFonts w:ascii="Times New Roman" w:hAnsi="Times New Roman" w:cs="Times New Roman"/>
          <w:sz w:val="28"/>
          <w:szCs w:val="28"/>
        </w:rPr>
        <w:t>.</w:t>
      </w:r>
    </w:p>
    <w:p w:rsidR="00C33737" w:rsidRPr="000F4970" w:rsidRDefault="00C33737" w:rsidP="00626381">
      <w:pPr>
        <w:spacing w:after="0" w:line="240" w:lineRule="auto"/>
        <w:ind w:firstLine="566"/>
        <w:jc w:val="both"/>
        <w:rPr>
          <w:rFonts w:ascii="Times New Roman" w:hAnsi="Times New Roman" w:cs="Times New Roman"/>
          <w:sz w:val="28"/>
          <w:szCs w:val="28"/>
        </w:rPr>
      </w:pPr>
      <w:r w:rsidRPr="000F4970">
        <w:rPr>
          <w:rFonts w:ascii="Times New Roman" w:hAnsi="Times New Roman" w:cs="Times New Roman"/>
          <w:sz w:val="28"/>
          <w:szCs w:val="28"/>
        </w:rPr>
        <w:t xml:space="preserve">При этом </w:t>
      </w:r>
      <w:r w:rsidRPr="000F4970">
        <w:rPr>
          <w:rFonts w:ascii="Times New Roman" w:hAnsi="Times New Roman" w:cs="Times New Roman"/>
          <w:b/>
          <w:bCs/>
          <w:sz w:val="28"/>
          <w:szCs w:val="28"/>
        </w:rPr>
        <w:t xml:space="preserve">ориентиром в работе с населением определен постепенный переход от патерналистской модели </w:t>
      </w:r>
      <w:proofErr w:type="gramStart"/>
      <w:r w:rsidRPr="000F4970">
        <w:rPr>
          <w:rFonts w:ascii="Times New Roman" w:hAnsi="Times New Roman" w:cs="Times New Roman"/>
          <w:b/>
          <w:bCs/>
          <w:sz w:val="28"/>
          <w:szCs w:val="28"/>
        </w:rPr>
        <w:t>к</w:t>
      </w:r>
      <w:proofErr w:type="gramEnd"/>
      <w:r w:rsidRPr="000F4970">
        <w:rPr>
          <w:rFonts w:ascii="Times New Roman" w:hAnsi="Times New Roman" w:cs="Times New Roman"/>
          <w:b/>
          <w:bCs/>
          <w:sz w:val="28"/>
          <w:szCs w:val="28"/>
        </w:rPr>
        <w:t xml:space="preserve"> поддерживающей</w:t>
      </w:r>
      <w:r w:rsidRPr="000F4970">
        <w:rPr>
          <w:rFonts w:ascii="Times New Roman" w:hAnsi="Times New Roman" w:cs="Times New Roman"/>
          <w:sz w:val="28"/>
          <w:szCs w:val="28"/>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0F4970" w:rsidRPr="000F4970" w:rsidRDefault="000F4970" w:rsidP="000F4970">
      <w:pPr>
        <w:spacing w:after="0" w:line="240" w:lineRule="auto"/>
        <w:jc w:val="right"/>
        <w:rPr>
          <w:rFonts w:ascii="Times New Roman" w:hAnsi="Times New Roman" w:cs="Times New Roman"/>
          <w:sz w:val="20"/>
          <w:szCs w:val="28"/>
        </w:rPr>
      </w:pPr>
      <w:r w:rsidRPr="000F4970">
        <w:rPr>
          <w:rFonts w:ascii="Times New Roman" w:hAnsi="Times New Roman" w:cs="Times New Roman"/>
          <w:i/>
          <w:iCs/>
          <w:sz w:val="20"/>
          <w:szCs w:val="28"/>
        </w:rPr>
        <w:t>Материал подготовлен Академией управления при Президенте Республики Беларусь на основе информации Министерства внутренних дел, Министерства здравоохранения, Министерства иностранных дел, Министерства образования, Министерства спорта и туризма, Министерства труда и социальной защиты, Министерства финансов Республики Беларусь, Следственного комитета Республики Беларусь,</w:t>
      </w:r>
    </w:p>
    <w:p w:rsidR="000F4970" w:rsidRPr="000F4970" w:rsidRDefault="000F4970" w:rsidP="000F4970">
      <w:pPr>
        <w:spacing w:after="0" w:line="240" w:lineRule="auto"/>
        <w:jc w:val="right"/>
        <w:rPr>
          <w:rFonts w:ascii="Times New Roman" w:hAnsi="Times New Roman" w:cs="Times New Roman"/>
          <w:sz w:val="20"/>
          <w:szCs w:val="28"/>
        </w:rPr>
      </w:pPr>
      <w:r w:rsidRPr="000F4970">
        <w:rPr>
          <w:rFonts w:ascii="Times New Roman" w:hAnsi="Times New Roman" w:cs="Times New Roman"/>
          <w:i/>
          <w:iCs/>
          <w:sz w:val="20"/>
          <w:szCs w:val="28"/>
        </w:rPr>
        <w:t>Генеральной прокуратуры Республики Беларусь, Национальной академии наук Беларуси, материалов агентства «</w:t>
      </w:r>
      <w:proofErr w:type="spellStart"/>
      <w:r w:rsidRPr="000F4970">
        <w:rPr>
          <w:rFonts w:ascii="Times New Roman" w:hAnsi="Times New Roman" w:cs="Times New Roman"/>
          <w:i/>
          <w:iCs/>
          <w:sz w:val="20"/>
          <w:szCs w:val="28"/>
        </w:rPr>
        <w:t>БелТА</w:t>
      </w:r>
      <w:proofErr w:type="spellEnd"/>
      <w:r w:rsidRPr="000F4970">
        <w:rPr>
          <w:rFonts w:ascii="Times New Roman" w:hAnsi="Times New Roman" w:cs="Times New Roman"/>
          <w:i/>
          <w:iCs/>
          <w:sz w:val="20"/>
          <w:szCs w:val="28"/>
        </w:rPr>
        <w:t>» и газеты «</w:t>
      </w:r>
      <w:proofErr w:type="spellStart"/>
      <w:r w:rsidRPr="000F4970">
        <w:rPr>
          <w:rFonts w:ascii="Times New Roman" w:hAnsi="Times New Roman" w:cs="Times New Roman"/>
          <w:i/>
          <w:iCs/>
          <w:sz w:val="20"/>
          <w:szCs w:val="28"/>
        </w:rPr>
        <w:t>СБ</w:t>
      </w:r>
      <w:proofErr w:type="gramStart"/>
      <w:r w:rsidRPr="000F4970">
        <w:rPr>
          <w:rFonts w:ascii="Times New Roman" w:hAnsi="Times New Roman" w:cs="Times New Roman"/>
          <w:i/>
          <w:iCs/>
          <w:sz w:val="20"/>
          <w:szCs w:val="28"/>
        </w:rPr>
        <w:t>.Б</w:t>
      </w:r>
      <w:proofErr w:type="gramEnd"/>
      <w:r w:rsidRPr="000F4970">
        <w:rPr>
          <w:rFonts w:ascii="Times New Roman" w:hAnsi="Times New Roman" w:cs="Times New Roman"/>
          <w:i/>
          <w:iCs/>
          <w:sz w:val="20"/>
          <w:szCs w:val="28"/>
        </w:rPr>
        <w:t>еларусь</w:t>
      </w:r>
      <w:proofErr w:type="spellEnd"/>
      <w:r w:rsidRPr="000F4970">
        <w:rPr>
          <w:rFonts w:ascii="Times New Roman" w:hAnsi="Times New Roman" w:cs="Times New Roman"/>
          <w:sz w:val="20"/>
          <w:szCs w:val="28"/>
        </w:rPr>
        <w:t xml:space="preserve"> </w:t>
      </w:r>
      <w:r w:rsidRPr="000F4970">
        <w:rPr>
          <w:rFonts w:ascii="Times New Roman" w:hAnsi="Times New Roman" w:cs="Times New Roman"/>
          <w:i/>
          <w:iCs/>
          <w:sz w:val="20"/>
          <w:szCs w:val="28"/>
        </w:rPr>
        <w:t>сегодня»</w:t>
      </w:r>
    </w:p>
    <w:p w:rsidR="00C33737" w:rsidRDefault="00C33737" w:rsidP="00626381">
      <w:pPr>
        <w:spacing w:after="0" w:line="240" w:lineRule="auto"/>
        <w:rPr>
          <w:rFonts w:ascii="Times New Roman" w:eastAsia="Times New Roman" w:hAnsi="Times New Roman" w:cs="Times New Roman"/>
          <w:sz w:val="30"/>
          <w:szCs w:val="30"/>
        </w:rPr>
      </w:pPr>
    </w:p>
    <w:p w:rsidR="009C4956" w:rsidRDefault="009C4956" w:rsidP="00626381">
      <w:pPr>
        <w:spacing w:after="0" w:line="240" w:lineRule="auto"/>
        <w:rPr>
          <w:rFonts w:ascii="Times New Roman" w:eastAsia="Times New Roman" w:hAnsi="Times New Roman" w:cs="Times New Roman"/>
          <w:sz w:val="30"/>
          <w:szCs w:val="30"/>
        </w:rPr>
      </w:pPr>
    </w:p>
    <w:p w:rsidR="009C4956" w:rsidRDefault="009C4956"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p w:rsidR="00E2455D" w:rsidRPr="00E2455D" w:rsidRDefault="00E2455D" w:rsidP="00E2455D">
      <w:pPr>
        <w:spacing w:after="0" w:line="240" w:lineRule="auto"/>
        <w:jc w:val="center"/>
        <w:rPr>
          <w:rFonts w:ascii="Times New Roman" w:hAnsi="Times New Roman" w:cs="Times New Roman"/>
          <w:b/>
          <w:bCs/>
          <w:sz w:val="30"/>
          <w:szCs w:val="30"/>
        </w:rPr>
      </w:pPr>
      <w:r w:rsidRPr="00E2455D">
        <w:rPr>
          <w:rFonts w:ascii="Times New Roman" w:hAnsi="Times New Roman" w:cs="Times New Roman"/>
          <w:b/>
          <w:bCs/>
          <w:sz w:val="30"/>
          <w:szCs w:val="30"/>
        </w:rPr>
        <w:lastRenderedPageBreak/>
        <w:t>О ПРОИЗВОДСТВЕННОМ ТРАВМАТИЗМЕ ПРИ ВЫПОЛНЕНИИ СТРОИТЕЛЬНЫХ РАБОТ</w:t>
      </w:r>
    </w:p>
    <w:p w:rsidR="00E2455D" w:rsidRDefault="00E2455D" w:rsidP="00E2455D">
      <w:pPr>
        <w:spacing w:after="0" w:line="240" w:lineRule="auto"/>
        <w:jc w:val="center"/>
        <w:rPr>
          <w:rFonts w:ascii="Times New Roman" w:hAnsi="Times New Roman" w:cs="Times New Roman"/>
          <w:kern w:val="36"/>
          <w:sz w:val="30"/>
          <w:szCs w:val="30"/>
        </w:rPr>
      </w:pPr>
    </w:p>
    <w:p w:rsidR="00E2455D" w:rsidRPr="00B1439F" w:rsidRDefault="00E2455D" w:rsidP="00E2455D">
      <w:pPr>
        <w:spacing w:after="0" w:line="240" w:lineRule="auto"/>
        <w:ind w:firstLine="709"/>
        <w:jc w:val="both"/>
        <w:rPr>
          <w:rStyle w:val="word-wrapper"/>
          <w:rFonts w:ascii="Times New Roman" w:hAnsi="Times New Roman" w:cs="Times New Roman"/>
          <w:color w:val="242424"/>
          <w:sz w:val="28"/>
          <w:szCs w:val="28"/>
        </w:rPr>
      </w:pPr>
      <w:r w:rsidRPr="00B1439F">
        <w:rPr>
          <w:rStyle w:val="word-wrapper"/>
          <w:rFonts w:ascii="Times New Roman" w:hAnsi="Times New Roman" w:cs="Times New Roman"/>
          <w:color w:val="242424"/>
          <w:sz w:val="28"/>
          <w:szCs w:val="28"/>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proofErr w:type="gramStart"/>
      <w:r w:rsidRPr="00B1439F">
        <w:rPr>
          <w:rStyle w:val="word-wrapper"/>
          <w:rFonts w:ascii="Times New Roman" w:hAnsi="Times New Roman" w:cs="Times New Roman"/>
          <w:color w:val="242424"/>
          <w:sz w:val="28"/>
          <w:szCs w:val="28"/>
          <w:lang w:val="en-US"/>
        </w:rPr>
        <w:t>C</w:t>
      </w:r>
      <w:proofErr w:type="spellStart"/>
      <w:r w:rsidRPr="00B1439F">
        <w:rPr>
          <w:rStyle w:val="word-wrapper"/>
          <w:rFonts w:ascii="Times New Roman" w:hAnsi="Times New Roman" w:cs="Times New Roman"/>
          <w:color w:val="242424"/>
          <w:sz w:val="28"/>
          <w:szCs w:val="28"/>
        </w:rPr>
        <w:t>троительные</w:t>
      </w:r>
      <w:proofErr w:type="spellEnd"/>
      <w:r w:rsidRPr="00B1439F">
        <w:rPr>
          <w:rStyle w:val="word-wrapper"/>
          <w:rFonts w:ascii="Times New Roman" w:hAnsi="Times New Roman" w:cs="Times New Roman"/>
          <w:color w:val="242424"/>
          <w:sz w:val="28"/>
          <w:szCs w:val="28"/>
        </w:rPr>
        <w:t xml:space="preserve">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w:t>
      </w:r>
      <w:proofErr w:type="gramEnd"/>
      <w:r w:rsidRPr="00B1439F">
        <w:rPr>
          <w:rStyle w:val="word-wrapper"/>
          <w:rFonts w:ascii="Times New Roman" w:hAnsi="Times New Roman" w:cs="Times New Roman"/>
          <w:color w:val="242424"/>
          <w:sz w:val="28"/>
          <w:szCs w:val="28"/>
        </w:rPr>
        <w:t xml:space="preserve"> </w:t>
      </w:r>
      <w:r w:rsidRPr="00B1439F">
        <w:rPr>
          <w:rFonts w:ascii="Times New Roman" w:hAnsi="Times New Roman" w:cs="Times New Roman"/>
          <w:kern w:val="36"/>
          <w:sz w:val="28"/>
          <w:szCs w:val="28"/>
        </w:rPr>
        <w:t xml:space="preserve">Следует отметить, что со </w:t>
      </w:r>
      <w:proofErr w:type="gramStart"/>
      <w:r w:rsidRPr="00B1439F">
        <w:rPr>
          <w:rFonts w:ascii="Times New Roman" w:hAnsi="Times New Roman" w:cs="Times New Roman"/>
          <w:kern w:val="36"/>
          <w:sz w:val="28"/>
          <w:szCs w:val="28"/>
        </w:rPr>
        <w:t>строительные</w:t>
      </w:r>
      <w:proofErr w:type="gramEnd"/>
      <w:r w:rsidRPr="00B1439F">
        <w:rPr>
          <w:rFonts w:ascii="Times New Roman" w:hAnsi="Times New Roman" w:cs="Times New Roman"/>
          <w:kern w:val="36"/>
          <w:sz w:val="28"/>
          <w:szCs w:val="28"/>
        </w:rPr>
        <w:t xml:space="preserve"> работы не редко проводятся и в быту.</w:t>
      </w:r>
    </w:p>
    <w:p w:rsidR="00E2455D" w:rsidRPr="00B1439F" w:rsidRDefault="00E2455D" w:rsidP="00E2455D">
      <w:pPr>
        <w:spacing w:after="0" w:line="240" w:lineRule="auto"/>
        <w:ind w:firstLine="709"/>
        <w:jc w:val="both"/>
        <w:rPr>
          <w:rFonts w:ascii="Times New Roman" w:hAnsi="Times New Roman" w:cs="Times New Roman"/>
          <w:i/>
          <w:iCs/>
          <w:kern w:val="36"/>
          <w:sz w:val="28"/>
          <w:szCs w:val="28"/>
        </w:rPr>
      </w:pPr>
      <w:r w:rsidRPr="00B1439F">
        <w:rPr>
          <w:rFonts w:ascii="Times New Roman" w:hAnsi="Times New Roman" w:cs="Times New Roman"/>
          <w:i/>
          <w:iCs/>
          <w:kern w:val="36"/>
          <w:sz w:val="28"/>
          <w:szCs w:val="28"/>
        </w:rPr>
        <w:t xml:space="preserve">В соответствии с поручением председателя Могилевского областного исполнительного комитета Исаченко А.М. в период </w:t>
      </w:r>
      <w:r w:rsidRPr="00B1439F">
        <w:rPr>
          <w:rFonts w:ascii="Times New Roman" w:hAnsi="Times New Roman" w:cs="Times New Roman"/>
          <w:b/>
          <w:bCs/>
          <w:i/>
          <w:iCs/>
          <w:kern w:val="36"/>
          <w:sz w:val="28"/>
          <w:szCs w:val="28"/>
        </w:rPr>
        <w:t>с 02.10 по 31.10.2023</w:t>
      </w:r>
      <w:r w:rsidRPr="00B1439F">
        <w:rPr>
          <w:rFonts w:ascii="Times New Roman" w:hAnsi="Times New Roman" w:cs="Times New Roman"/>
          <w:i/>
          <w:iCs/>
          <w:kern w:val="36"/>
          <w:sz w:val="28"/>
          <w:szCs w:val="28"/>
        </w:rPr>
        <w:t xml:space="preserve"> проводится месячник безопасного труда на строительных площадках области.</w:t>
      </w:r>
    </w:p>
    <w:p w:rsidR="00E2455D" w:rsidRPr="00B1439F" w:rsidRDefault="00E2455D" w:rsidP="00E2455D">
      <w:pPr>
        <w:spacing w:after="0" w:line="240" w:lineRule="auto"/>
        <w:ind w:firstLine="709"/>
        <w:jc w:val="both"/>
        <w:rPr>
          <w:rFonts w:ascii="Times New Roman" w:hAnsi="Times New Roman" w:cs="Times New Roman"/>
          <w:kern w:val="36"/>
          <w:sz w:val="28"/>
          <w:szCs w:val="28"/>
        </w:rPr>
      </w:pPr>
      <w:r w:rsidRPr="00B1439F">
        <w:rPr>
          <w:rFonts w:ascii="Times New Roman" w:hAnsi="Times New Roman" w:cs="Times New Roman"/>
          <w:kern w:val="36"/>
          <w:sz w:val="28"/>
          <w:szCs w:val="28"/>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B1439F">
        <w:rPr>
          <w:rFonts w:ascii="Times New Roman" w:eastAsiaTheme="minorHAnsi" w:hAnsi="Times New Roman" w:cs="Times New Roman"/>
          <w:sz w:val="28"/>
          <w:szCs w:val="28"/>
          <w:lang w:eastAsia="en-US"/>
        </w:rPr>
        <w:t>организациям всех сфер деятельности в обеспечении соблюдения законодательства об охране труда</w:t>
      </w:r>
      <w:r w:rsidRPr="00B1439F">
        <w:rPr>
          <w:rFonts w:ascii="Times New Roman" w:hAnsi="Times New Roman" w:cs="Times New Roman"/>
          <w:kern w:val="36"/>
          <w:sz w:val="28"/>
          <w:szCs w:val="28"/>
        </w:rPr>
        <w:t xml:space="preserve"> </w:t>
      </w:r>
      <w:proofErr w:type="spellStart"/>
      <w:r w:rsidRPr="00B1439F">
        <w:rPr>
          <w:rFonts w:ascii="Times New Roman" w:hAnsi="Times New Roman" w:cs="Times New Roman"/>
          <w:kern w:val="36"/>
          <w:sz w:val="28"/>
          <w:szCs w:val="28"/>
        </w:rPr>
        <w:t>горрайисполкомов</w:t>
      </w:r>
      <w:proofErr w:type="spellEnd"/>
      <w:r w:rsidRPr="00B1439F">
        <w:rPr>
          <w:rFonts w:ascii="Times New Roman" w:hAnsi="Times New Roman" w:cs="Times New Roman"/>
          <w:kern w:val="36"/>
          <w:sz w:val="28"/>
          <w:szCs w:val="28"/>
        </w:rPr>
        <w:t xml:space="preserve"> поручено провести обследования всех строительных площадок области.</w:t>
      </w:r>
    </w:p>
    <w:p w:rsidR="00E2455D" w:rsidRPr="00B1439F" w:rsidRDefault="00E2455D" w:rsidP="00E2455D">
      <w:pPr>
        <w:spacing w:after="0" w:line="240" w:lineRule="auto"/>
        <w:ind w:firstLine="709"/>
        <w:jc w:val="both"/>
        <w:rPr>
          <w:rFonts w:ascii="Times New Roman" w:hAnsi="Times New Roman" w:cs="Times New Roman"/>
          <w:kern w:val="36"/>
          <w:sz w:val="28"/>
          <w:szCs w:val="28"/>
        </w:rPr>
      </w:pPr>
      <w:r w:rsidRPr="00B1439F">
        <w:rPr>
          <w:rFonts w:ascii="Times New Roman" w:hAnsi="Times New Roman" w:cs="Times New Roman"/>
          <w:kern w:val="36"/>
          <w:sz w:val="28"/>
          <w:szCs w:val="28"/>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B1439F">
        <w:rPr>
          <w:rFonts w:ascii="Times New Roman" w:hAnsi="Times New Roman" w:cs="Times New Roman"/>
          <w:b/>
          <w:bCs/>
          <w:kern w:val="36"/>
          <w:sz w:val="28"/>
          <w:szCs w:val="28"/>
        </w:rPr>
        <w:t>13</w:t>
      </w:r>
      <w:r w:rsidRPr="00B1439F">
        <w:rPr>
          <w:rFonts w:ascii="Times New Roman" w:hAnsi="Times New Roman" w:cs="Times New Roman"/>
          <w:kern w:val="36"/>
          <w:sz w:val="28"/>
          <w:szCs w:val="28"/>
        </w:rPr>
        <w:t xml:space="preserve"> работников. При этом чаще всего работники травмировались при выполнении земляных работ и работ на высоте. </w:t>
      </w:r>
    </w:p>
    <w:p w:rsidR="00E2455D" w:rsidRPr="00B1439F" w:rsidRDefault="00E2455D" w:rsidP="00E2455D">
      <w:pPr>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kern w:val="36"/>
          <w:sz w:val="28"/>
          <w:szCs w:val="28"/>
        </w:rPr>
        <w:t xml:space="preserve">Так, </w:t>
      </w:r>
      <w:r w:rsidRPr="00B1439F">
        <w:rPr>
          <w:rFonts w:ascii="Times New Roman" w:hAnsi="Times New Roman" w:cs="Times New Roman"/>
          <w:sz w:val="28"/>
          <w:szCs w:val="28"/>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B1439F" w:rsidRDefault="00E2455D" w:rsidP="00E2455D">
      <w:pPr>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sz w:val="28"/>
          <w:szCs w:val="28"/>
        </w:rPr>
        <w:t xml:space="preserve">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w:t>
      </w:r>
      <w:proofErr w:type="gramStart"/>
      <w:r w:rsidRPr="00B1439F">
        <w:rPr>
          <w:rFonts w:ascii="Times New Roman" w:hAnsi="Times New Roman" w:cs="Times New Roman"/>
          <w:sz w:val="28"/>
          <w:szCs w:val="28"/>
        </w:rPr>
        <w:t>проходили кабеля связи и газопровод выемка была</w:t>
      </w:r>
      <w:proofErr w:type="gramEnd"/>
      <w:r w:rsidRPr="00B1439F">
        <w:rPr>
          <w:rFonts w:ascii="Times New Roman" w:hAnsi="Times New Roman" w:cs="Times New Roman"/>
          <w:sz w:val="28"/>
          <w:szCs w:val="28"/>
        </w:rPr>
        <w:t xml:space="preserve">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B1439F" w:rsidRDefault="00E2455D" w:rsidP="00E2455D">
      <w:pPr>
        <w:spacing w:after="0" w:line="240" w:lineRule="auto"/>
        <w:ind w:firstLine="709"/>
        <w:jc w:val="both"/>
        <w:rPr>
          <w:rFonts w:ascii="Times New Roman" w:hAnsi="Times New Roman" w:cs="Times New Roman"/>
          <w:sz w:val="28"/>
          <w:szCs w:val="28"/>
        </w:rPr>
      </w:pPr>
      <w:proofErr w:type="gramStart"/>
      <w:r w:rsidRPr="00B1439F">
        <w:rPr>
          <w:rFonts w:ascii="Times New Roman" w:hAnsi="Times New Roman" w:cs="Times New Roman"/>
          <w:sz w:val="28"/>
          <w:szCs w:val="28"/>
        </w:rPr>
        <w:lastRenderedPageBreak/>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roofErr w:type="gramEnd"/>
    </w:p>
    <w:p w:rsidR="00E2455D" w:rsidRPr="00B1439F" w:rsidRDefault="00E2455D" w:rsidP="00E2455D">
      <w:pPr>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sz w:val="28"/>
          <w:szCs w:val="28"/>
        </w:rPr>
        <w:t xml:space="preserve">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w:t>
      </w:r>
      <w:proofErr w:type="gramStart"/>
      <w:r w:rsidRPr="00B1439F">
        <w:rPr>
          <w:rFonts w:ascii="Times New Roman" w:hAnsi="Times New Roman" w:cs="Times New Roman"/>
          <w:sz w:val="28"/>
          <w:szCs w:val="28"/>
        </w:rPr>
        <w:t>и</w:t>
      </w:r>
      <w:proofErr w:type="gramEnd"/>
      <w:r w:rsidRPr="00B1439F">
        <w:rPr>
          <w:rFonts w:ascii="Times New Roman" w:hAnsi="Times New Roman" w:cs="Times New Roman"/>
          <w:sz w:val="28"/>
          <w:szCs w:val="28"/>
        </w:rPr>
        <w:t xml:space="preserve"> когда он уже почти приблизился к коньку, шифер под его ногами проломился, и он упал на бетонный пол сарая, получив при этом тяжелую травму.</w:t>
      </w:r>
    </w:p>
    <w:p w:rsidR="00E2455D" w:rsidRPr="00B1439F" w:rsidRDefault="00E2455D" w:rsidP="00E2455D">
      <w:pPr>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sz w:val="28"/>
          <w:szCs w:val="28"/>
        </w:rPr>
        <w:t>Причинами данного несчастного случая явились:</w:t>
      </w:r>
    </w:p>
    <w:p w:rsidR="00E2455D" w:rsidRPr="00B1439F" w:rsidRDefault="00E2455D" w:rsidP="00E2455D">
      <w:pPr>
        <w:tabs>
          <w:tab w:val="left" w:pos="1980"/>
        </w:tabs>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sz w:val="28"/>
          <w:szCs w:val="28"/>
        </w:rPr>
        <w:t>- проведение работ по демонтажу шифера с кровли неиспользуемого сарая молочно-товарной фермы:</w:t>
      </w:r>
    </w:p>
    <w:p w:rsidR="00E2455D" w:rsidRPr="00B1439F" w:rsidRDefault="00E2455D" w:rsidP="00E2455D">
      <w:pPr>
        <w:tabs>
          <w:tab w:val="left" w:pos="1980"/>
        </w:tabs>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sz w:val="28"/>
          <w:szCs w:val="28"/>
        </w:rPr>
        <w:t xml:space="preserve">без проекта производства работ, технологической карты, содержащих мероприятия по предупреждению воздействия </w:t>
      </w:r>
      <w:proofErr w:type="gramStart"/>
      <w:r w:rsidRPr="00B1439F">
        <w:rPr>
          <w:rFonts w:ascii="Times New Roman" w:hAnsi="Times New Roman" w:cs="Times New Roman"/>
          <w:sz w:val="28"/>
          <w:szCs w:val="28"/>
        </w:rPr>
        <w:t>на</w:t>
      </w:r>
      <w:proofErr w:type="gramEnd"/>
      <w:r w:rsidRPr="00B1439F">
        <w:rPr>
          <w:rFonts w:ascii="Times New Roman" w:hAnsi="Times New Roman" w:cs="Times New Roman"/>
          <w:sz w:val="28"/>
          <w:szCs w:val="28"/>
        </w:rPr>
        <w:t xml:space="preserve"> работающих опасных и вредных производственных факторов, без наряда-допуска;</w:t>
      </w:r>
    </w:p>
    <w:p w:rsidR="00E2455D" w:rsidRPr="00B1439F" w:rsidRDefault="00E2455D" w:rsidP="00E2455D">
      <w:pPr>
        <w:tabs>
          <w:tab w:val="left" w:pos="1980"/>
        </w:tabs>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sz w:val="28"/>
          <w:szCs w:val="28"/>
        </w:rPr>
        <w:t>без использования трапов, мостков, кровельных лестниц;</w:t>
      </w:r>
    </w:p>
    <w:p w:rsidR="00E2455D" w:rsidRPr="00B1439F" w:rsidRDefault="00E2455D" w:rsidP="00E2455D">
      <w:pPr>
        <w:tabs>
          <w:tab w:val="left" w:pos="1980"/>
        </w:tabs>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sz w:val="28"/>
          <w:szCs w:val="28"/>
        </w:rPr>
        <w:t xml:space="preserve">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w:t>
      </w:r>
      <w:proofErr w:type="gramStart"/>
      <w:r w:rsidRPr="00B1439F">
        <w:rPr>
          <w:rFonts w:ascii="Times New Roman" w:hAnsi="Times New Roman" w:cs="Times New Roman"/>
          <w:sz w:val="28"/>
          <w:szCs w:val="28"/>
        </w:rPr>
        <w:t>соответствующей</w:t>
      </w:r>
      <w:proofErr w:type="gramEnd"/>
      <w:r w:rsidRPr="00B1439F">
        <w:rPr>
          <w:rFonts w:ascii="Times New Roman" w:hAnsi="Times New Roman" w:cs="Times New Roman"/>
          <w:sz w:val="28"/>
          <w:szCs w:val="28"/>
        </w:rPr>
        <w:t xml:space="preserve">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E2455D" w:rsidRPr="00B1439F" w:rsidRDefault="00E2455D" w:rsidP="00E2455D">
      <w:pPr>
        <w:tabs>
          <w:tab w:val="left" w:pos="1980"/>
        </w:tabs>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sz w:val="28"/>
          <w:szCs w:val="28"/>
        </w:rPr>
        <w:t>- нахождение потерпевшего на рабочем месте в состоянии алкогольного опьянения.</w:t>
      </w:r>
    </w:p>
    <w:p w:rsidR="00E2455D" w:rsidRPr="00B1439F" w:rsidRDefault="00E2455D" w:rsidP="00E2455D">
      <w:pPr>
        <w:tabs>
          <w:tab w:val="left" w:pos="0"/>
        </w:tabs>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sz w:val="28"/>
          <w:szCs w:val="28"/>
        </w:rPr>
        <w:t xml:space="preserve">20.06.2023 в другой сельскохозяйственной организации выполнялись работы по устройству световых фонарей в кровле сарая молочно-товарной фермы. </w:t>
      </w:r>
      <w:proofErr w:type="gramStart"/>
      <w:r w:rsidRPr="00B1439F">
        <w:rPr>
          <w:rFonts w:ascii="Times New Roman" w:hAnsi="Times New Roman" w:cs="Times New Roman"/>
          <w:sz w:val="28"/>
          <w:szCs w:val="28"/>
        </w:rPr>
        <w:t>Для устройства световых фонарей потерпевший, находясь в состоянии алкогольного опьянения (</w:t>
      </w:r>
      <w:r w:rsidRPr="00B1439F">
        <w:rPr>
          <w:rFonts w:ascii="Times New Roman" w:eastAsia="Arial Unicode MS" w:hAnsi="Times New Roman" w:cs="Times New Roman"/>
          <w:color w:val="000000"/>
          <w:sz w:val="28"/>
          <w:szCs w:val="28"/>
          <w:u w:color="000000"/>
          <w:bdr w:val="nil"/>
        </w:rPr>
        <w:t>1,28 промилле</w:t>
      </w:r>
      <w:r w:rsidRPr="00B1439F">
        <w:rPr>
          <w:rFonts w:ascii="Times New Roman" w:hAnsi="Times New Roman" w:cs="Times New Roman"/>
          <w:sz w:val="28"/>
          <w:szCs w:val="28"/>
        </w:rPr>
        <w:t>)), с помощью бензореза вырезал проемы в плитах перекрытия кровли.</w:t>
      </w:r>
      <w:proofErr w:type="gramEnd"/>
      <w:r w:rsidRPr="00B1439F">
        <w:rPr>
          <w:rFonts w:ascii="Times New Roman" w:hAnsi="Times New Roman" w:cs="Times New Roman"/>
          <w:sz w:val="28"/>
          <w:szCs w:val="28"/>
        </w:rPr>
        <w:t xml:space="preserve"> Заканчивая вырезать очередной проем, потерпевший упал вместе с вырезанной частью плиты перекрытия, получив при этом тяжелую травму.</w:t>
      </w:r>
    </w:p>
    <w:p w:rsidR="00E2455D" w:rsidRPr="00B1439F" w:rsidRDefault="00E2455D" w:rsidP="00E2455D">
      <w:pPr>
        <w:tabs>
          <w:tab w:val="left" w:pos="318"/>
        </w:tabs>
        <w:spacing w:after="0" w:line="240" w:lineRule="auto"/>
        <w:ind w:firstLine="709"/>
        <w:jc w:val="both"/>
        <w:rPr>
          <w:rFonts w:ascii="Times New Roman" w:hAnsi="Times New Roman" w:cs="Times New Roman"/>
          <w:sz w:val="28"/>
          <w:szCs w:val="28"/>
        </w:rPr>
      </w:pPr>
      <w:r w:rsidRPr="00B1439F">
        <w:rPr>
          <w:rFonts w:ascii="Times New Roman" w:hAnsi="Times New Roman" w:cs="Times New Roman"/>
          <w:sz w:val="28"/>
          <w:szCs w:val="28"/>
        </w:rPr>
        <w:t xml:space="preserve">Причинами несчастного случая </w:t>
      </w:r>
      <w:proofErr w:type="gramStart"/>
      <w:r w:rsidRPr="00B1439F">
        <w:rPr>
          <w:rFonts w:ascii="Times New Roman" w:hAnsi="Times New Roman" w:cs="Times New Roman"/>
          <w:sz w:val="28"/>
          <w:szCs w:val="28"/>
        </w:rPr>
        <w:t>определены</w:t>
      </w:r>
      <w:proofErr w:type="gramEnd"/>
      <w:r w:rsidRPr="00B1439F">
        <w:rPr>
          <w:rFonts w:ascii="Times New Roman" w:hAnsi="Times New Roman" w:cs="Times New Roman"/>
          <w:sz w:val="28"/>
          <w:szCs w:val="28"/>
        </w:rPr>
        <w:t xml:space="preserve">: </w:t>
      </w:r>
    </w:p>
    <w:p w:rsidR="00E2455D" w:rsidRPr="00B1439F" w:rsidRDefault="00E2455D" w:rsidP="00E2455D">
      <w:pPr>
        <w:pStyle w:val="a7"/>
        <w:tabs>
          <w:tab w:val="left" w:pos="318"/>
        </w:tabs>
        <w:spacing w:after="0" w:line="240" w:lineRule="auto"/>
        <w:ind w:left="0" w:firstLine="709"/>
        <w:jc w:val="both"/>
        <w:rPr>
          <w:rFonts w:ascii="Times New Roman" w:hAnsi="Times New Roman" w:cs="Times New Roman"/>
          <w:sz w:val="28"/>
          <w:szCs w:val="28"/>
        </w:rPr>
      </w:pPr>
      <w:r w:rsidRPr="00B1439F">
        <w:rPr>
          <w:rFonts w:ascii="Times New Roman" w:hAnsi="Times New Roman" w:cs="Times New Roman"/>
          <w:sz w:val="28"/>
          <w:szCs w:val="28"/>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E2455D" w:rsidRPr="00B1439F" w:rsidRDefault="00E2455D" w:rsidP="00E2455D">
      <w:pPr>
        <w:pStyle w:val="a7"/>
        <w:tabs>
          <w:tab w:val="left" w:pos="318"/>
        </w:tabs>
        <w:spacing w:after="0" w:line="240" w:lineRule="auto"/>
        <w:ind w:left="0" w:firstLine="709"/>
        <w:jc w:val="both"/>
        <w:rPr>
          <w:rFonts w:ascii="Times New Roman" w:hAnsi="Times New Roman" w:cs="Times New Roman"/>
          <w:sz w:val="28"/>
          <w:szCs w:val="28"/>
        </w:rPr>
      </w:pPr>
      <w:r w:rsidRPr="00B1439F">
        <w:rPr>
          <w:rFonts w:ascii="Times New Roman" w:hAnsi="Times New Roman" w:cs="Times New Roman"/>
          <w:sz w:val="28"/>
          <w:szCs w:val="28"/>
        </w:rPr>
        <w:t xml:space="preserve">допуск потерпевшего к выполнению работ </w:t>
      </w:r>
      <w:r w:rsidRPr="00B1439F">
        <w:rPr>
          <w:rFonts w:ascii="Times New Roman" w:hAnsi="Times New Roman" w:cs="Times New Roman"/>
          <w:bCs/>
          <w:sz w:val="28"/>
          <w:szCs w:val="28"/>
        </w:rPr>
        <w:t xml:space="preserve">по профессии бетонщик, в том числе связанных с нахождением его на расстоянии менее 2 м от </w:t>
      </w:r>
      <w:proofErr w:type="spellStart"/>
      <w:r w:rsidRPr="00B1439F">
        <w:rPr>
          <w:rFonts w:ascii="Times New Roman" w:hAnsi="Times New Roman" w:cs="Times New Roman"/>
          <w:bCs/>
          <w:sz w:val="28"/>
          <w:szCs w:val="28"/>
        </w:rPr>
        <w:t>неогражденного</w:t>
      </w:r>
      <w:proofErr w:type="spellEnd"/>
      <w:r w:rsidRPr="00B1439F">
        <w:rPr>
          <w:rFonts w:ascii="Times New Roman" w:hAnsi="Times New Roman" w:cs="Times New Roman"/>
          <w:bCs/>
          <w:sz w:val="28"/>
          <w:szCs w:val="28"/>
        </w:rPr>
        <w:t xml:space="preserve"> перепада по высоте 1,3 м и более, без проведения обучения, стажировки, инструктажа и проверки знаний по вопросам охраны труда</w:t>
      </w:r>
      <w:r w:rsidRPr="00B1439F">
        <w:rPr>
          <w:rFonts w:ascii="Times New Roman" w:hAnsi="Times New Roman" w:cs="Times New Roman"/>
          <w:sz w:val="28"/>
          <w:szCs w:val="28"/>
        </w:rPr>
        <w:t>;</w:t>
      </w:r>
    </w:p>
    <w:p w:rsidR="00E2455D" w:rsidRPr="00B1439F" w:rsidRDefault="00E2455D" w:rsidP="00E2455D">
      <w:pPr>
        <w:pStyle w:val="a7"/>
        <w:tabs>
          <w:tab w:val="left" w:pos="318"/>
        </w:tabs>
        <w:spacing w:after="0" w:line="240" w:lineRule="auto"/>
        <w:ind w:left="0" w:firstLine="709"/>
        <w:jc w:val="both"/>
        <w:rPr>
          <w:rFonts w:ascii="Times New Roman" w:hAnsi="Times New Roman" w:cs="Times New Roman"/>
          <w:sz w:val="28"/>
          <w:szCs w:val="28"/>
        </w:rPr>
      </w:pPr>
      <w:r w:rsidRPr="00B1439F">
        <w:rPr>
          <w:rFonts w:ascii="Times New Roman" w:hAnsi="Times New Roman" w:cs="Times New Roman"/>
          <w:sz w:val="28"/>
          <w:szCs w:val="28"/>
        </w:rPr>
        <w:lastRenderedPageBreak/>
        <w:t>нахождение потерпевшего на рабочем месте в состоянии алкогольного опьянения.</w:t>
      </w:r>
    </w:p>
    <w:p w:rsidR="00E2455D" w:rsidRPr="00B1439F" w:rsidRDefault="00E2455D" w:rsidP="00E2455D">
      <w:pPr>
        <w:pStyle w:val="p-normal"/>
        <w:spacing w:before="0" w:beforeAutospacing="0" w:after="0" w:afterAutospacing="0"/>
        <w:ind w:firstLine="709"/>
        <w:jc w:val="both"/>
        <w:rPr>
          <w:sz w:val="28"/>
          <w:szCs w:val="28"/>
          <w:shd w:val="clear" w:color="auto" w:fill="FFFFFF"/>
        </w:rPr>
      </w:pPr>
      <w:r w:rsidRPr="00B1439F">
        <w:rPr>
          <w:sz w:val="28"/>
          <w:szCs w:val="28"/>
          <w:shd w:val="clear" w:color="auto" w:fill="FFFFFF"/>
        </w:rPr>
        <w:t xml:space="preserve">10.08.2023 при подготовке к производству малярных работ </w:t>
      </w:r>
      <w:proofErr w:type="gramStart"/>
      <w:r w:rsidRPr="00B1439F">
        <w:rPr>
          <w:sz w:val="28"/>
          <w:szCs w:val="28"/>
          <w:shd w:val="clear" w:color="auto" w:fill="FFFFFF"/>
        </w:rPr>
        <w:t>оступился и упал</w:t>
      </w:r>
      <w:proofErr w:type="gramEnd"/>
      <w:r w:rsidRPr="00B1439F">
        <w:rPr>
          <w:sz w:val="28"/>
          <w:szCs w:val="28"/>
          <w:shd w:val="clear" w:color="auto" w:fill="FFFFFF"/>
        </w:rPr>
        <w:t xml:space="preserve"> с настила первого яруса лесов, с высоты 1,97 метра, работник одной из строительных организаций, получив при этом тяжелую травму.</w:t>
      </w:r>
    </w:p>
    <w:p w:rsidR="00E2455D" w:rsidRPr="00B1439F" w:rsidRDefault="00E2455D" w:rsidP="00E2455D">
      <w:pPr>
        <w:pStyle w:val="p-normal"/>
        <w:spacing w:before="0" w:beforeAutospacing="0" w:after="0" w:afterAutospacing="0"/>
        <w:ind w:firstLine="709"/>
        <w:jc w:val="both"/>
        <w:rPr>
          <w:sz w:val="28"/>
          <w:szCs w:val="28"/>
          <w:shd w:val="clear" w:color="auto" w:fill="FFFFFF"/>
        </w:rPr>
      </w:pPr>
      <w:r w:rsidRPr="00B1439F">
        <w:rPr>
          <w:sz w:val="28"/>
          <w:szCs w:val="28"/>
          <w:shd w:val="clear" w:color="auto" w:fill="FFFFFF"/>
        </w:rPr>
        <w:t xml:space="preserve">Специальное расследование еще не завершено, но уже установлено, что потерпевший </w:t>
      </w:r>
      <w:proofErr w:type="gramStart"/>
      <w:r w:rsidRPr="00B1439F">
        <w:rPr>
          <w:sz w:val="28"/>
          <w:szCs w:val="28"/>
          <w:shd w:val="clear" w:color="auto" w:fill="FFFFFF"/>
        </w:rPr>
        <w:t>производил работы с лесов и находился</w:t>
      </w:r>
      <w:proofErr w:type="gramEnd"/>
      <w:r w:rsidRPr="00B1439F">
        <w:rPr>
          <w:sz w:val="28"/>
          <w:szCs w:val="28"/>
          <w:shd w:val="clear" w:color="auto" w:fill="FFFFFF"/>
        </w:rPr>
        <w:t xml:space="preserve"> на расстоянии ближе 2 метров от не ограждённого перепада по высоте 1,97 метра.</w:t>
      </w:r>
    </w:p>
    <w:p w:rsidR="00E2455D" w:rsidRPr="00B1439F" w:rsidRDefault="00E2455D" w:rsidP="00E2455D">
      <w:pPr>
        <w:pStyle w:val="p-normal"/>
        <w:spacing w:before="0" w:beforeAutospacing="0" w:after="0" w:afterAutospacing="0"/>
        <w:ind w:firstLine="709"/>
        <w:jc w:val="both"/>
        <w:rPr>
          <w:rStyle w:val="h-normal"/>
          <w:color w:val="242424"/>
          <w:sz w:val="28"/>
          <w:szCs w:val="28"/>
        </w:rPr>
      </w:pPr>
      <w:r w:rsidRPr="00B1439F">
        <w:rPr>
          <w:sz w:val="28"/>
          <w:szCs w:val="28"/>
          <w:shd w:val="clear" w:color="auto" w:fill="FFFFFF"/>
        </w:rPr>
        <w:t xml:space="preserve">Требования безопасности при производстве земляных работ и работ на высоте предусмотрены </w:t>
      </w:r>
      <w:r w:rsidRPr="00B1439F">
        <w:rPr>
          <w:rStyle w:val="colorff00ff"/>
          <w:color w:val="242424"/>
          <w:sz w:val="28"/>
          <w:szCs w:val="28"/>
        </w:rPr>
        <w:t>Правилами</w:t>
      </w:r>
      <w:r w:rsidRPr="00B1439F">
        <w:rPr>
          <w:rStyle w:val="fake-non-breaking-space"/>
          <w:color w:val="242424"/>
          <w:sz w:val="28"/>
          <w:szCs w:val="28"/>
          <w:shd w:val="clear" w:color="auto" w:fill="FFFFFF"/>
        </w:rPr>
        <w:t> </w:t>
      </w:r>
      <w:r w:rsidRPr="00B1439F">
        <w:rPr>
          <w:color w:val="242424"/>
          <w:sz w:val="28"/>
          <w:szCs w:val="28"/>
          <w:shd w:val="clear" w:color="auto" w:fill="FFFFFF"/>
        </w:rPr>
        <w:t xml:space="preserve">по охране труда при выполнении строительных работ, утвержденными постановлением </w:t>
      </w:r>
      <w:r w:rsidRPr="00B1439F">
        <w:rPr>
          <w:rStyle w:val="h-normal"/>
          <w:color w:val="242424"/>
          <w:sz w:val="28"/>
          <w:szCs w:val="28"/>
        </w:rPr>
        <w:t>Министерства труда и социальной защиты Республики Беларусь и Министерства архитектуры и строительства Республики Беларусь от 31.05.2019 № 24/33,</w:t>
      </w:r>
      <w:r w:rsidRPr="00B1439F">
        <w:rPr>
          <w:bCs/>
          <w:kern w:val="36"/>
          <w:sz w:val="28"/>
          <w:szCs w:val="28"/>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w:t>
      </w:r>
      <w:proofErr w:type="gramStart"/>
      <w:r w:rsidRPr="00B1439F">
        <w:rPr>
          <w:bCs/>
          <w:kern w:val="36"/>
          <w:sz w:val="28"/>
          <w:szCs w:val="28"/>
        </w:rPr>
        <w:t>–П</w:t>
      </w:r>
      <w:proofErr w:type="gramEnd"/>
      <w:r w:rsidRPr="00B1439F">
        <w:rPr>
          <w:bCs/>
          <w:kern w:val="36"/>
          <w:sz w:val="28"/>
          <w:szCs w:val="28"/>
        </w:rPr>
        <w:t>равила)</w:t>
      </w:r>
      <w:r w:rsidRPr="00B1439F">
        <w:rPr>
          <w:rStyle w:val="h-normal"/>
          <w:color w:val="242424"/>
          <w:sz w:val="28"/>
          <w:szCs w:val="28"/>
        </w:rPr>
        <w:t>.</w:t>
      </w:r>
    </w:p>
    <w:p w:rsidR="00E2455D" w:rsidRPr="00B1439F" w:rsidRDefault="00E2455D" w:rsidP="00E2455D">
      <w:pPr>
        <w:pStyle w:val="p-normal"/>
        <w:spacing w:before="0" w:beforeAutospacing="0" w:after="0" w:afterAutospacing="0"/>
        <w:ind w:firstLine="709"/>
        <w:jc w:val="both"/>
        <w:rPr>
          <w:sz w:val="28"/>
          <w:szCs w:val="28"/>
        </w:rPr>
      </w:pPr>
      <w:r w:rsidRPr="00B1439F">
        <w:rPr>
          <w:rStyle w:val="h-normal"/>
          <w:sz w:val="28"/>
          <w:szCs w:val="28"/>
        </w:rPr>
        <w:t xml:space="preserve">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w:t>
      </w:r>
      <w:proofErr w:type="gramStart"/>
      <w:r w:rsidRPr="00B1439F">
        <w:rPr>
          <w:rStyle w:val="h-normal"/>
          <w:sz w:val="28"/>
          <w:szCs w:val="28"/>
        </w:rPr>
        <w:t>ПОС</w:t>
      </w:r>
      <w:proofErr w:type="gramEnd"/>
      <w:r w:rsidRPr="00B1439F">
        <w:rPr>
          <w:rStyle w:val="h-normal"/>
          <w:sz w:val="28"/>
          <w:szCs w:val="28"/>
        </w:rPr>
        <w:t>),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B1439F" w:rsidRDefault="00E2455D" w:rsidP="00E2455D">
      <w:pPr>
        <w:pStyle w:val="p-normal"/>
        <w:spacing w:before="0" w:beforeAutospacing="0" w:after="0" w:afterAutospacing="0"/>
        <w:ind w:firstLine="709"/>
        <w:jc w:val="both"/>
        <w:rPr>
          <w:sz w:val="28"/>
          <w:szCs w:val="28"/>
          <w:shd w:val="clear" w:color="auto" w:fill="FFFFFF"/>
        </w:rPr>
      </w:pPr>
      <w:r w:rsidRPr="00B1439F">
        <w:rPr>
          <w:sz w:val="28"/>
          <w:szCs w:val="28"/>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B1439F" w:rsidRDefault="00E2455D" w:rsidP="00E2455D">
      <w:pPr>
        <w:pStyle w:val="p-normal"/>
        <w:spacing w:before="0" w:beforeAutospacing="0" w:after="0" w:afterAutospacing="0"/>
        <w:ind w:firstLine="709"/>
        <w:jc w:val="both"/>
        <w:rPr>
          <w:rStyle w:val="word-wrapper"/>
          <w:color w:val="242424"/>
          <w:sz w:val="28"/>
          <w:szCs w:val="28"/>
        </w:rPr>
      </w:pPr>
      <w:r w:rsidRPr="00B1439F">
        <w:rPr>
          <w:rStyle w:val="word-wrapper"/>
          <w:color w:val="242424"/>
          <w:sz w:val="28"/>
          <w:szCs w:val="28"/>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B1439F" w:rsidRDefault="00E2455D" w:rsidP="00E2455D">
      <w:pPr>
        <w:pStyle w:val="p-normal"/>
        <w:spacing w:before="0" w:beforeAutospacing="0" w:after="0" w:afterAutospacing="0"/>
        <w:ind w:firstLine="709"/>
        <w:jc w:val="both"/>
        <w:rPr>
          <w:sz w:val="28"/>
          <w:szCs w:val="28"/>
        </w:rPr>
      </w:pPr>
      <w:proofErr w:type="gramStart"/>
      <w:r w:rsidRPr="00B1439F">
        <w:rPr>
          <w:rStyle w:val="h-normal"/>
          <w:color w:val="242424"/>
          <w:sz w:val="28"/>
          <w:szCs w:val="28"/>
        </w:rPr>
        <w:t xml:space="preserve">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proofErr w:type="spellStart"/>
      <w:r w:rsidRPr="00B1439F">
        <w:rPr>
          <w:rStyle w:val="h-normal"/>
          <w:color w:val="242424"/>
          <w:sz w:val="28"/>
          <w:szCs w:val="28"/>
        </w:rPr>
        <w:t>неслежавшихся</w:t>
      </w:r>
      <w:proofErr w:type="spellEnd"/>
      <w:r w:rsidRPr="00B1439F">
        <w:rPr>
          <w:rStyle w:val="h-normal"/>
          <w:color w:val="242424"/>
          <w:sz w:val="28"/>
          <w:szCs w:val="28"/>
        </w:rPr>
        <w:t xml:space="preserve"> и песчаных грунтах, 1,25 м – в супесях и 1,5 м – в суглинках и глинах.</w:t>
      </w:r>
      <w:proofErr w:type="gramEnd"/>
    </w:p>
    <w:p w:rsidR="00E2455D" w:rsidRPr="00B1439F" w:rsidRDefault="00E2455D" w:rsidP="00E2455D">
      <w:pPr>
        <w:pStyle w:val="p-normal"/>
        <w:spacing w:before="0" w:beforeAutospacing="0" w:after="0" w:afterAutospacing="0"/>
        <w:ind w:firstLine="709"/>
        <w:jc w:val="both"/>
        <w:rPr>
          <w:sz w:val="28"/>
          <w:szCs w:val="28"/>
        </w:rPr>
      </w:pPr>
      <w:r w:rsidRPr="00B1439F">
        <w:rPr>
          <w:rStyle w:val="h-normal"/>
          <w:color w:val="242424"/>
          <w:sz w:val="28"/>
          <w:szCs w:val="28"/>
        </w:rPr>
        <w:t xml:space="preserve">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w:t>
      </w:r>
      <w:proofErr w:type="gramStart"/>
      <w:r w:rsidRPr="00B1439F">
        <w:rPr>
          <w:rStyle w:val="h-normal"/>
          <w:color w:val="242424"/>
          <w:sz w:val="28"/>
          <w:szCs w:val="28"/>
        </w:rPr>
        <w:t>индивидуальному проекту</w:t>
      </w:r>
      <w:proofErr w:type="gramEnd"/>
      <w:r w:rsidRPr="00B1439F">
        <w:rPr>
          <w:rStyle w:val="h-normal"/>
          <w:color w:val="242424"/>
          <w:sz w:val="28"/>
          <w:szCs w:val="28"/>
        </w:rPr>
        <w:t>. Верхняя часть креплений должна выступать над бровкой выемки не менее чем на 0,15 м.</w:t>
      </w:r>
    </w:p>
    <w:p w:rsidR="00E2455D" w:rsidRPr="00B1439F" w:rsidRDefault="00E2455D" w:rsidP="00E2455D">
      <w:pPr>
        <w:pStyle w:val="p-normal"/>
        <w:spacing w:before="0" w:beforeAutospacing="0" w:after="0" w:afterAutospacing="0"/>
        <w:ind w:firstLine="709"/>
        <w:jc w:val="both"/>
        <w:rPr>
          <w:rStyle w:val="h-normal"/>
          <w:color w:val="242424"/>
          <w:sz w:val="28"/>
          <w:szCs w:val="28"/>
        </w:rPr>
      </w:pPr>
      <w:r w:rsidRPr="00B1439F">
        <w:rPr>
          <w:rStyle w:val="h-normal"/>
          <w:color w:val="242424"/>
          <w:sz w:val="28"/>
          <w:szCs w:val="28"/>
        </w:rPr>
        <w:lastRenderedPageBreak/>
        <w:t xml:space="preserve">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w:t>
      </w:r>
      <w:proofErr w:type="gramStart"/>
      <w:r w:rsidRPr="00B1439F">
        <w:rPr>
          <w:rStyle w:val="h-normal"/>
          <w:color w:val="242424"/>
          <w:sz w:val="28"/>
          <w:szCs w:val="28"/>
        </w:rPr>
        <w:t>другое</w:t>
      </w:r>
      <w:proofErr w:type="gramEnd"/>
      <w:r w:rsidRPr="00B1439F">
        <w:rPr>
          <w:rStyle w:val="h-normal"/>
          <w:color w:val="242424"/>
          <w:sz w:val="28"/>
          <w:szCs w:val="28"/>
        </w:rPr>
        <w:t xml:space="preserve"> не предусмотрено ППР.</w:t>
      </w:r>
    </w:p>
    <w:p w:rsidR="00E2455D" w:rsidRPr="00B1439F" w:rsidRDefault="00E2455D" w:rsidP="00E2455D">
      <w:pPr>
        <w:pStyle w:val="p-normal"/>
        <w:shd w:val="clear" w:color="auto" w:fill="FFFFFF"/>
        <w:spacing w:before="0" w:beforeAutospacing="0" w:after="0" w:afterAutospacing="0"/>
        <w:ind w:firstLine="709"/>
        <w:jc w:val="both"/>
        <w:rPr>
          <w:rStyle w:val="word-wrapper"/>
          <w:color w:val="242424"/>
          <w:sz w:val="28"/>
          <w:szCs w:val="28"/>
        </w:rPr>
      </w:pPr>
      <w:r w:rsidRPr="00B1439F">
        <w:rPr>
          <w:rStyle w:val="h-normal"/>
          <w:sz w:val="28"/>
          <w:szCs w:val="28"/>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B1439F">
        <w:rPr>
          <w:sz w:val="28"/>
          <w:szCs w:val="28"/>
          <w:shd w:val="clear" w:color="auto" w:fill="FFFFFF"/>
        </w:rPr>
        <w:t xml:space="preserve">траншейные крепи, консольные крепления, консольно-распорные крепления, распорные (рамные) крепления и т.д. </w:t>
      </w:r>
      <w:proofErr w:type="gramStart"/>
      <w:r w:rsidRPr="00B1439F">
        <w:rPr>
          <w:sz w:val="28"/>
          <w:szCs w:val="28"/>
          <w:shd w:val="clear" w:color="auto" w:fill="FFFFFF"/>
        </w:rPr>
        <w:t>просты в монтаже и служат</w:t>
      </w:r>
      <w:proofErr w:type="gramEnd"/>
      <w:r w:rsidRPr="00B1439F">
        <w:rPr>
          <w:sz w:val="28"/>
          <w:szCs w:val="28"/>
          <w:shd w:val="clear" w:color="auto" w:fill="FFFFFF"/>
        </w:rPr>
        <w:t xml:space="preserve"> для укрепления вертикальных стенок траншеи, котлована, шахты при выполнении земляных работ.</w:t>
      </w:r>
    </w:p>
    <w:p w:rsidR="00E2455D" w:rsidRPr="00B1439F" w:rsidRDefault="00E2455D" w:rsidP="00E2455D">
      <w:pPr>
        <w:pStyle w:val="p-normal"/>
        <w:spacing w:before="0" w:beforeAutospacing="0" w:after="0" w:afterAutospacing="0"/>
        <w:ind w:firstLine="709"/>
        <w:jc w:val="both"/>
        <w:rPr>
          <w:rStyle w:val="h-normal"/>
          <w:color w:val="242424"/>
          <w:sz w:val="28"/>
          <w:szCs w:val="28"/>
        </w:rPr>
      </w:pPr>
      <w:r w:rsidRPr="00B1439F">
        <w:rPr>
          <w:rStyle w:val="h-normal"/>
          <w:color w:val="242424"/>
          <w:sz w:val="28"/>
          <w:szCs w:val="28"/>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B1439F" w:rsidRDefault="00E2455D" w:rsidP="00E2455D">
      <w:pPr>
        <w:pStyle w:val="p-normal"/>
        <w:spacing w:before="0" w:beforeAutospacing="0" w:after="0" w:afterAutospacing="0"/>
        <w:ind w:firstLine="709"/>
        <w:jc w:val="both"/>
        <w:rPr>
          <w:rStyle w:val="h-normal"/>
          <w:color w:val="242424"/>
          <w:sz w:val="28"/>
          <w:szCs w:val="28"/>
        </w:rPr>
      </w:pPr>
      <w:r w:rsidRPr="00B1439F">
        <w:rPr>
          <w:rStyle w:val="word-wrapper"/>
          <w:color w:val="242424"/>
          <w:sz w:val="28"/>
          <w:szCs w:val="28"/>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B1439F">
        <w:rPr>
          <w:rStyle w:val="h-normal"/>
          <w:color w:val="242424"/>
          <w:sz w:val="28"/>
          <w:szCs w:val="28"/>
        </w:rPr>
        <w:t xml:space="preserve"> </w:t>
      </w:r>
    </w:p>
    <w:p w:rsidR="00E2455D" w:rsidRPr="00B1439F" w:rsidRDefault="00E2455D" w:rsidP="00E2455D">
      <w:pPr>
        <w:pStyle w:val="p-normal"/>
        <w:spacing w:before="0" w:beforeAutospacing="0" w:after="0" w:afterAutospacing="0"/>
        <w:ind w:firstLine="709"/>
        <w:jc w:val="both"/>
        <w:rPr>
          <w:rStyle w:val="h-normal"/>
          <w:color w:val="242424"/>
          <w:sz w:val="28"/>
          <w:szCs w:val="28"/>
        </w:rPr>
      </w:pPr>
      <w:r w:rsidRPr="00B1439F">
        <w:rPr>
          <w:rStyle w:val="word-wrapper"/>
          <w:color w:val="242424"/>
          <w:sz w:val="28"/>
          <w:szCs w:val="28"/>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sidRPr="00B1439F">
        <w:rPr>
          <w:rStyle w:val="h-normal"/>
          <w:color w:val="242424"/>
          <w:sz w:val="28"/>
          <w:szCs w:val="28"/>
        </w:rPr>
        <w:t xml:space="preserve"> </w:t>
      </w:r>
    </w:p>
    <w:p w:rsidR="00E2455D" w:rsidRPr="00B1439F" w:rsidRDefault="00E2455D" w:rsidP="00E2455D">
      <w:pPr>
        <w:pStyle w:val="p-normal"/>
        <w:spacing w:before="0" w:beforeAutospacing="0" w:after="0" w:afterAutospacing="0"/>
        <w:ind w:firstLine="709"/>
        <w:jc w:val="both"/>
        <w:rPr>
          <w:rStyle w:val="h-normal"/>
          <w:color w:val="242424"/>
          <w:sz w:val="28"/>
          <w:szCs w:val="28"/>
        </w:rPr>
      </w:pPr>
      <w:r w:rsidRPr="00B1439F">
        <w:rPr>
          <w:rStyle w:val="word-wrapper"/>
          <w:color w:val="242424"/>
          <w:sz w:val="28"/>
          <w:szCs w:val="28"/>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B1439F">
        <w:rPr>
          <w:rStyle w:val="h-normal"/>
          <w:color w:val="242424"/>
          <w:sz w:val="28"/>
          <w:szCs w:val="28"/>
        </w:rPr>
        <w:t xml:space="preserve"> </w:t>
      </w:r>
    </w:p>
    <w:p w:rsidR="00E2455D" w:rsidRPr="00B1439F" w:rsidRDefault="00E2455D" w:rsidP="00E2455D">
      <w:pPr>
        <w:pStyle w:val="p-normal"/>
        <w:spacing w:before="0" w:beforeAutospacing="0" w:after="0" w:afterAutospacing="0"/>
        <w:ind w:firstLine="709"/>
        <w:jc w:val="both"/>
        <w:rPr>
          <w:rStyle w:val="word-wrapper"/>
          <w:color w:val="242424"/>
          <w:sz w:val="28"/>
          <w:szCs w:val="28"/>
        </w:rPr>
      </w:pPr>
      <w:r w:rsidRPr="00B1439F">
        <w:rPr>
          <w:rStyle w:val="word-wrapper"/>
          <w:color w:val="242424"/>
          <w:sz w:val="28"/>
          <w:szCs w:val="28"/>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B1439F" w:rsidRDefault="00E2455D" w:rsidP="00E2455D">
      <w:pPr>
        <w:pStyle w:val="p-normal"/>
        <w:spacing w:before="0" w:beforeAutospacing="0" w:after="0" w:afterAutospacing="0"/>
        <w:ind w:firstLine="709"/>
        <w:jc w:val="both"/>
        <w:rPr>
          <w:rStyle w:val="h-normal"/>
          <w:color w:val="242424"/>
          <w:sz w:val="28"/>
          <w:szCs w:val="28"/>
        </w:rPr>
      </w:pPr>
      <w:r w:rsidRPr="00B1439F">
        <w:rPr>
          <w:rStyle w:val="word-wrapper"/>
          <w:sz w:val="28"/>
          <w:szCs w:val="28"/>
        </w:rPr>
        <w:t>Для выполнения работ на высоте, в том числе кровельных работ, необходима выдача наряда-допуска.</w:t>
      </w:r>
    </w:p>
    <w:p w:rsidR="00E2455D" w:rsidRPr="00B1439F" w:rsidRDefault="00E2455D" w:rsidP="00E2455D">
      <w:pPr>
        <w:pStyle w:val="p-normal"/>
        <w:shd w:val="clear" w:color="auto" w:fill="FFFFFF"/>
        <w:spacing w:before="0" w:beforeAutospacing="0" w:after="0" w:afterAutospacing="0"/>
        <w:ind w:firstLine="709"/>
        <w:jc w:val="both"/>
        <w:rPr>
          <w:rStyle w:val="h-normal"/>
          <w:sz w:val="28"/>
          <w:szCs w:val="28"/>
        </w:rPr>
      </w:pPr>
      <w:r w:rsidRPr="00B1439F">
        <w:rPr>
          <w:rStyle w:val="word-wrapper"/>
          <w:color w:val="242424"/>
          <w:sz w:val="28"/>
          <w:szCs w:val="28"/>
        </w:rPr>
        <w:t xml:space="preserve">При выполнении работ на крышах с уклоном более 20°, а также на расстоянии менее 2 м от </w:t>
      </w:r>
      <w:proofErr w:type="spellStart"/>
      <w:r w:rsidRPr="00B1439F">
        <w:rPr>
          <w:rStyle w:val="word-wrapper"/>
          <w:color w:val="242424"/>
          <w:sz w:val="28"/>
          <w:szCs w:val="28"/>
        </w:rPr>
        <w:t>неогражденных</w:t>
      </w:r>
      <w:proofErr w:type="spellEnd"/>
      <w:r w:rsidRPr="00B1439F">
        <w:rPr>
          <w:rStyle w:val="word-wrapper"/>
          <w:color w:val="242424"/>
          <w:sz w:val="28"/>
          <w:szCs w:val="28"/>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B1439F">
        <w:rPr>
          <w:rStyle w:val="h-normal"/>
          <w:sz w:val="28"/>
          <w:szCs w:val="28"/>
        </w:rPr>
        <w:t xml:space="preserve"> </w:t>
      </w:r>
    </w:p>
    <w:p w:rsidR="00E2455D" w:rsidRPr="00B1439F" w:rsidRDefault="00E2455D" w:rsidP="00E2455D">
      <w:pPr>
        <w:pStyle w:val="p-normal"/>
        <w:shd w:val="clear" w:color="auto" w:fill="FFFFFF"/>
        <w:spacing w:before="0" w:beforeAutospacing="0" w:after="0" w:afterAutospacing="0"/>
        <w:ind w:firstLine="709"/>
        <w:jc w:val="both"/>
        <w:rPr>
          <w:sz w:val="28"/>
          <w:szCs w:val="28"/>
          <w:shd w:val="clear" w:color="auto" w:fill="FFFFFF"/>
        </w:rPr>
      </w:pPr>
      <w:r w:rsidRPr="00B1439F">
        <w:rPr>
          <w:sz w:val="28"/>
          <w:szCs w:val="28"/>
          <w:shd w:val="clear" w:color="auto" w:fill="FFFFFF"/>
        </w:rPr>
        <w:t xml:space="preserve">Для обеспечения безопасного выполнения работ на высоте все чаще применяются </w:t>
      </w:r>
      <w:r w:rsidRPr="00B1439F">
        <w:rPr>
          <w:color w:val="1A1A1A"/>
          <w:sz w:val="28"/>
          <w:szCs w:val="28"/>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B1439F" w:rsidRDefault="00E2455D" w:rsidP="00E2455D">
      <w:pPr>
        <w:pStyle w:val="p-normal"/>
        <w:shd w:val="clear" w:color="auto" w:fill="FFFFFF"/>
        <w:spacing w:before="0" w:beforeAutospacing="0" w:after="0" w:afterAutospacing="0"/>
        <w:ind w:firstLine="709"/>
        <w:jc w:val="both"/>
        <w:rPr>
          <w:rStyle w:val="h-normal"/>
          <w:sz w:val="28"/>
          <w:szCs w:val="28"/>
        </w:rPr>
      </w:pPr>
      <w:r w:rsidRPr="00B1439F">
        <w:rPr>
          <w:rStyle w:val="h-normal"/>
          <w:sz w:val="28"/>
          <w:szCs w:val="28"/>
        </w:rPr>
        <w:lastRenderedPageBreak/>
        <w:t>Следует отметить, что Правилами предусмотрены и другие требования безопасности при проведении земляных работ и работ на высоте.</w:t>
      </w:r>
    </w:p>
    <w:p w:rsidR="00E2455D" w:rsidRPr="00B1439F" w:rsidRDefault="00E2455D" w:rsidP="00E2455D">
      <w:pPr>
        <w:spacing w:after="0" w:line="240" w:lineRule="auto"/>
        <w:ind w:firstLine="709"/>
        <w:jc w:val="both"/>
        <w:rPr>
          <w:rFonts w:ascii="Times New Roman" w:hAnsi="Times New Roman" w:cs="Times New Roman"/>
          <w:b/>
          <w:bCs/>
          <w:i/>
          <w:iCs/>
          <w:sz w:val="28"/>
          <w:szCs w:val="28"/>
          <w:u w:val="single"/>
        </w:rPr>
      </w:pPr>
      <w:r w:rsidRPr="00B1439F">
        <w:rPr>
          <w:rFonts w:ascii="Times New Roman" w:hAnsi="Times New Roman" w:cs="Times New Roman"/>
          <w:b/>
          <w:bCs/>
          <w:i/>
          <w:iCs/>
          <w:sz w:val="28"/>
          <w:szCs w:val="28"/>
          <w:u w:val="single"/>
        </w:rPr>
        <w:t>Соблюдение требований охраны труда – основа безопасности на производстве!</w:t>
      </w:r>
    </w:p>
    <w:p w:rsidR="00B1439F" w:rsidRPr="009C4956" w:rsidRDefault="00B1439F" w:rsidP="00B1439F">
      <w:pPr>
        <w:spacing w:after="0" w:line="240" w:lineRule="auto"/>
        <w:jc w:val="right"/>
        <w:rPr>
          <w:rFonts w:ascii="Times New Roman" w:hAnsi="Times New Roman" w:cs="Times New Roman"/>
          <w:szCs w:val="24"/>
        </w:rPr>
      </w:pPr>
      <w:r w:rsidRPr="009C4956">
        <w:rPr>
          <w:rFonts w:ascii="Times New Roman" w:hAnsi="Times New Roman" w:cs="Times New Roman"/>
          <w:i/>
          <w:szCs w:val="24"/>
        </w:rPr>
        <w:t xml:space="preserve">Материалы подготовлены Могилевским областным управлением </w:t>
      </w:r>
      <w:proofErr w:type="gramStart"/>
      <w:r w:rsidRPr="009C4956">
        <w:rPr>
          <w:rFonts w:ascii="Times New Roman" w:hAnsi="Times New Roman" w:cs="Times New Roman"/>
          <w:i/>
          <w:szCs w:val="24"/>
        </w:rPr>
        <w:t>Департамента государственной инспекции труда Министерства труда</w:t>
      </w:r>
      <w:proofErr w:type="gramEnd"/>
      <w:r w:rsidRPr="009C4956">
        <w:rPr>
          <w:rFonts w:ascii="Times New Roman" w:hAnsi="Times New Roman" w:cs="Times New Roman"/>
          <w:i/>
          <w:szCs w:val="24"/>
        </w:rPr>
        <w:t xml:space="preserve"> и социальной защиты Республики Беларусь</w:t>
      </w:r>
    </w:p>
    <w:p w:rsidR="00B1439F" w:rsidRPr="00E2455D" w:rsidRDefault="00B1439F" w:rsidP="00B1439F">
      <w:pPr>
        <w:spacing w:after="0" w:line="240" w:lineRule="auto"/>
        <w:rPr>
          <w:rFonts w:ascii="Times New Roman" w:hAnsi="Times New Roman" w:cs="Times New Roman"/>
          <w:vanish/>
          <w:sz w:val="30"/>
          <w:szCs w:val="30"/>
        </w:rPr>
      </w:pPr>
    </w:p>
    <w:p w:rsidR="00E2455D" w:rsidRDefault="00E2455D" w:rsidP="00B1439F">
      <w:pPr>
        <w:spacing w:after="0" w:line="240" w:lineRule="auto"/>
        <w:ind w:firstLine="709"/>
        <w:jc w:val="right"/>
        <w:rPr>
          <w:rFonts w:ascii="Times New Roman" w:hAnsi="Times New Roman" w:cs="Times New Roman"/>
          <w:i/>
          <w:sz w:val="30"/>
          <w:szCs w:val="30"/>
        </w:rPr>
      </w:pPr>
    </w:p>
    <w:p w:rsidR="00F62645" w:rsidRPr="00E2455D" w:rsidRDefault="00F62645" w:rsidP="00E2455D">
      <w:pPr>
        <w:spacing w:after="0" w:line="240" w:lineRule="auto"/>
        <w:ind w:firstLine="709"/>
        <w:jc w:val="both"/>
        <w:rPr>
          <w:rFonts w:ascii="Times New Roman" w:hAnsi="Times New Roman" w:cs="Times New Roman"/>
          <w:i/>
          <w:sz w:val="30"/>
          <w:szCs w:val="30"/>
        </w:rPr>
      </w:pPr>
    </w:p>
    <w:p w:rsidR="00E2455D" w:rsidRPr="003F09BF" w:rsidRDefault="000A1C80" w:rsidP="000A1C80">
      <w:pPr>
        <w:spacing w:after="0" w:line="240" w:lineRule="auto"/>
        <w:jc w:val="center"/>
        <w:rPr>
          <w:rFonts w:ascii="Times New Roman" w:eastAsia="Times New Roman" w:hAnsi="Times New Roman" w:cs="Times New Roman"/>
          <w:b/>
          <w:bCs/>
          <w:sz w:val="28"/>
          <w:szCs w:val="28"/>
        </w:rPr>
      </w:pPr>
      <w:r w:rsidRPr="003F09BF">
        <w:rPr>
          <w:rFonts w:ascii="Times New Roman" w:eastAsia="Times New Roman" w:hAnsi="Times New Roman" w:cs="Times New Roman"/>
          <w:b/>
          <w:bCs/>
          <w:sz w:val="28"/>
          <w:szCs w:val="28"/>
        </w:rPr>
        <w:t>ОПЕРАТИВНАЯ ОБСТАНОВКА В ОБЛАСТИ. НЕОСТОРОЖНОЕ ОБРАЩЕНИЕ С ОГН</w:t>
      </w:r>
      <w:bookmarkStart w:id="0" w:name="_GoBack"/>
      <w:bookmarkEnd w:id="0"/>
      <w:r w:rsidRPr="003F09BF">
        <w:rPr>
          <w:rFonts w:ascii="Times New Roman" w:eastAsia="Times New Roman" w:hAnsi="Times New Roman" w:cs="Times New Roman"/>
          <w:b/>
          <w:bCs/>
          <w:sz w:val="28"/>
          <w:szCs w:val="28"/>
        </w:rPr>
        <w:t xml:space="preserve">ЕМ. ЭЛЕКТРОБЕЗОПАСНОСТЬ. ЭКСПЛУАТАЦИЯ ЭЛЕКТРООБОГРЕВАТЕЛЕЙ. ПЕЧНОЕ ОТОПЛЕНИЕ. </w:t>
      </w:r>
      <w:proofErr w:type="gramStart"/>
      <w:r w:rsidRPr="003F09BF">
        <w:rPr>
          <w:rFonts w:ascii="Times New Roman" w:eastAsia="Times New Roman" w:hAnsi="Times New Roman" w:cs="Times New Roman"/>
          <w:b/>
          <w:bCs/>
          <w:sz w:val="28"/>
          <w:szCs w:val="28"/>
        </w:rPr>
        <w:t>ПОТЕРЯВШИЕСЯ</w:t>
      </w:r>
      <w:proofErr w:type="gramEnd"/>
      <w:r w:rsidRPr="003F09BF">
        <w:rPr>
          <w:rFonts w:ascii="Times New Roman" w:eastAsia="Times New Roman" w:hAnsi="Times New Roman" w:cs="Times New Roman"/>
          <w:b/>
          <w:bCs/>
          <w:sz w:val="28"/>
          <w:szCs w:val="28"/>
        </w:rPr>
        <w:t xml:space="preserve"> В ЛЕСУ.</w:t>
      </w:r>
    </w:p>
    <w:p w:rsidR="000A1C80" w:rsidRPr="003F09BF" w:rsidRDefault="000A1C80" w:rsidP="00E2455D">
      <w:pPr>
        <w:spacing w:after="0" w:line="240" w:lineRule="auto"/>
        <w:ind w:firstLine="426"/>
        <w:jc w:val="both"/>
        <w:rPr>
          <w:rFonts w:ascii="Times New Roman" w:hAnsi="Times New Roman" w:cs="Times New Roman"/>
          <w:sz w:val="28"/>
          <w:szCs w:val="28"/>
        </w:rPr>
      </w:pPr>
    </w:p>
    <w:p w:rsidR="00E2455D" w:rsidRPr="003F09BF" w:rsidRDefault="00E2455D" w:rsidP="00581858">
      <w:pPr>
        <w:spacing w:after="0" w:line="240" w:lineRule="auto"/>
        <w:ind w:firstLine="567"/>
        <w:jc w:val="both"/>
        <w:rPr>
          <w:rFonts w:ascii="Times New Roman" w:hAnsi="Times New Roman" w:cs="Times New Roman"/>
          <w:sz w:val="28"/>
          <w:szCs w:val="28"/>
        </w:rPr>
      </w:pPr>
      <w:r w:rsidRPr="003F09BF">
        <w:rPr>
          <w:rFonts w:ascii="Times New Roman" w:hAnsi="Times New Roman" w:cs="Times New Roman"/>
          <w:sz w:val="28"/>
          <w:szCs w:val="28"/>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3F09BF">
        <w:rPr>
          <w:rFonts w:ascii="Times New Roman" w:hAnsi="Times New Roman" w:cs="Times New Roman"/>
          <w:color w:val="000000"/>
          <w:sz w:val="28"/>
          <w:szCs w:val="28"/>
        </w:rPr>
        <w:t xml:space="preserve">64 человека, в том числе 10 детей </w:t>
      </w:r>
      <w:r w:rsidRPr="003F09BF">
        <w:rPr>
          <w:rFonts w:ascii="Times New Roman" w:hAnsi="Times New Roman" w:cs="Times New Roman"/>
          <w:sz w:val="28"/>
          <w:szCs w:val="28"/>
        </w:rPr>
        <w:t>(</w:t>
      </w:r>
      <w:r w:rsidRPr="003F09BF">
        <w:rPr>
          <w:rFonts w:ascii="Times New Roman" w:hAnsi="Times New Roman" w:cs="Times New Roman"/>
          <w:color w:val="000000"/>
          <w:sz w:val="28"/>
          <w:szCs w:val="28"/>
        </w:rPr>
        <w:t>в 2022 – 45 человек,  в том числе 3 ребёнка)</w:t>
      </w:r>
      <w:r w:rsidRPr="003F09BF">
        <w:rPr>
          <w:rFonts w:ascii="Times New Roman" w:hAnsi="Times New Roman" w:cs="Times New Roman"/>
          <w:sz w:val="28"/>
          <w:szCs w:val="28"/>
        </w:rPr>
        <w:t>.</w:t>
      </w:r>
    </w:p>
    <w:p w:rsidR="00E2455D" w:rsidRPr="003F09BF" w:rsidRDefault="00E2455D" w:rsidP="00581858">
      <w:pPr>
        <w:spacing w:after="0" w:line="240" w:lineRule="auto"/>
        <w:ind w:firstLine="567"/>
        <w:jc w:val="both"/>
        <w:rPr>
          <w:rFonts w:ascii="Times New Roman" w:hAnsi="Times New Roman" w:cs="Times New Roman"/>
          <w:sz w:val="28"/>
          <w:szCs w:val="28"/>
        </w:rPr>
      </w:pPr>
      <w:r w:rsidRPr="003F09BF">
        <w:rPr>
          <w:rFonts w:ascii="Times New Roman" w:hAnsi="Times New Roman" w:cs="Times New Roman"/>
          <w:sz w:val="28"/>
          <w:szCs w:val="28"/>
        </w:rPr>
        <w:t>В результате пожаров уничтожено 111 строений, 24 единицы техники, 2 головы скота, 39 тонн грубых кормов (</w:t>
      </w:r>
      <w:r w:rsidRPr="003F09BF">
        <w:rPr>
          <w:rFonts w:ascii="Times New Roman" w:hAnsi="Times New Roman" w:cs="Times New Roman"/>
          <w:color w:val="000000"/>
          <w:sz w:val="28"/>
          <w:szCs w:val="28"/>
        </w:rPr>
        <w:t xml:space="preserve">в 2022 – 113 строений, 40 единиц техники, 1 голова скота, </w:t>
      </w:r>
      <w:r w:rsidRPr="003F09BF">
        <w:rPr>
          <w:rFonts w:ascii="Times New Roman" w:hAnsi="Times New Roman" w:cs="Times New Roman"/>
          <w:sz w:val="28"/>
          <w:szCs w:val="28"/>
        </w:rPr>
        <w:t>306  тонн грубых кормов</w:t>
      </w:r>
      <w:r w:rsidRPr="003F09BF">
        <w:rPr>
          <w:rFonts w:ascii="Times New Roman" w:hAnsi="Times New Roman" w:cs="Times New Roman"/>
          <w:color w:val="000000"/>
          <w:sz w:val="28"/>
          <w:szCs w:val="28"/>
        </w:rPr>
        <w:t>)</w:t>
      </w:r>
      <w:r w:rsidRPr="003F09BF">
        <w:rPr>
          <w:rFonts w:ascii="Times New Roman" w:hAnsi="Times New Roman" w:cs="Times New Roman"/>
          <w:sz w:val="28"/>
          <w:szCs w:val="28"/>
        </w:rPr>
        <w:t xml:space="preserve">. </w:t>
      </w:r>
    </w:p>
    <w:p w:rsidR="00E2455D" w:rsidRPr="003F09BF" w:rsidRDefault="00E2455D" w:rsidP="00581858">
      <w:pPr>
        <w:spacing w:after="0" w:line="240" w:lineRule="auto"/>
        <w:ind w:firstLine="567"/>
        <w:jc w:val="both"/>
        <w:rPr>
          <w:rFonts w:ascii="Times New Roman" w:hAnsi="Times New Roman" w:cs="Times New Roman"/>
          <w:b/>
          <w:sz w:val="28"/>
          <w:szCs w:val="28"/>
        </w:rPr>
      </w:pPr>
      <w:r w:rsidRPr="003F09BF">
        <w:rPr>
          <w:rFonts w:ascii="Times New Roman" w:hAnsi="Times New Roman" w:cs="Times New Roman"/>
          <w:b/>
          <w:sz w:val="28"/>
          <w:szCs w:val="28"/>
        </w:rPr>
        <w:t>Основными причинами возникновения возгораний стали:</w:t>
      </w:r>
    </w:p>
    <w:p w:rsidR="00E2455D" w:rsidRPr="003F09BF" w:rsidRDefault="00E2455D" w:rsidP="00581858">
      <w:pPr>
        <w:pStyle w:val="a7"/>
        <w:numPr>
          <w:ilvl w:val="0"/>
          <w:numId w:val="8"/>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t>неосторожное обращение с огнём – 204 пожара (в 2022 – 212 пожаров);</w:t>
      </w:r>
    </w:p>
    <w:p w:rsidR="00E2455D" w:rsidRPr="003F09BF" w:rsidRDefault="00E2455D" w:rsidP="00581858">
      <w:pPr>
        <w:pStyle w:val="a7"/>
        <w:numPr>
          <w:ilvl w:val="0"/>
          <w:numId w:val="8"/>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t>нарушение правил устройства и эксплуатации отопительного оборудования – 100 пожаров (в 2022 – 94 пожара);</w:t>
      </w:r>
    </w:p>
    <w:p w:rsidR="00E2455D" w:rsidRPr="003F09BF" w:rsidRDefault="00E2455D" w:rsidP="00581858">
      <w:pPr>
        <w:pStyle w:val="a7"/>
        <w:numPr>
          <w:ilvl w:val="0"/>
          <w:numId w:val="8"/>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t>нарушение правил устройства и эксплуатации электрооборудования –   166 пожаров (в 2022 – 160 пожаров);</w:t>
      </w:r>
    </w:p>
    <w:p w:rsidR="00E2455D" w:rsidRPr="003F09BF" w:rsidRDefault="00E2455D" w:rsidP="00581858">
      <w:pPr>
        <w:pStyle w:val="a7"/>
        <w:numPr>
          <w:ilvl w:val="0"/>
          <w:numId w:val="8"/>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t>детская шалости с огнем –  22 пожара (в 2022- 12 пожаров);</w:t>
      </w:r>
    </w:p>
    <w:p w:rsidR="00E2455D" w:rsidRPr="003F09BF" w:rsidRDefault="00E2455D" w:rsidP="00581858">
      <w:pPr>
        <w:pStyle w:val="a7"/>
        <w:numPr>
          <w:ilvl w:val="0"/>
          <w:numId w:val="8"/>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t>нарушение правил эксплуатации газовых устройств – 8 пожаров (в 2022- 5 пожаров).</w:t>
      </w:r>
    </w:p>
    <w:p w:rsidR="00E2455D" w:rsidRPr="003F09BF" w:rsidRDefault="00E2455D" w:rsidP="00581858">
      <w:pPr>
        <w:spacing w:after="0" w:line="240" w:lineRule="auto"/>
        <w:ind w:firstLine="567"/>
        <w:jc w:val="both"/>
        <w:rPr>
          <w:rFonts w:ascii="Times New Roman" w:hAnsi="Times New Roman" w:cs="Times New Roman"/>
          <w:color w:val="000000"/>
          <w:sz w:val="28"/>
          <w:szCs w:val="28"/>
        </w:rPr>
      </w:pPr>
      <w:r w:rsidRPr="003F09BF">
        <w:rPr>
          <w:rFonts w:ascii="Times New Roman" w:hAnsi="Times New Roman" w:cs="Times New Roman"/>
          <w:color w:val="000000"/>
          <w:sz w:val="28"/>
          <w:szCs w:val="28"/>
        </w:rPr>
        <w:t xml:space="preserve">В городах произошло 296 пожаров (в 2022 </w:t>
      </w:r>
      <w:r w:rsidRPr="003F09BF">
        <w:rPr>
          <w:rFonts w:ascii="Times New Roman" w:hAnsi="Times New Roman" w:cs="Times New Roman"/>
          <w:sz w:val="28"/>
          <w:szCs w:val="28"/>
        </w:rPr>
        <w:t>–</w:t>
      </w:r>
      <w:r w:rsidRPr="003F09BF">
        <w:rPr>
          <w:rFonts w:ascii="Times New Roman" w:hAnsi="Times New Roman" w:cs="Times New Roman"/>
          <w:color w:val="000000"/>
          <w:sz w:val="28"/>
          <w:szCs w:val="28"/>
        </w:rPr>
        <w:t xml:space="preserve"> 264 пожара), погибло 30 человек (в 2022 </w:t>
      </w:r>
      <w:r w:rsidRPr="003F09BF">
        <w:rPr>
          <w:rFonts w:ascii="Times New Roman" w:hAnsi="Times New Roman" w:cs="Times New Roman"/>
          <w:sz w:val="28"/>
          <w:szCs w:val="28"/>
        </w:rPr>
        <w:t>–</w:t>
      </w:r>
      <w:r w:rsidRPr="003F09BF">
        <w:rPr>
          <w:rFonts w:ascii="Times New Roman" w:hAnsi="Times New Roman" w:cs="Times New Roman"/>
          <w:color w:val="000000"/>
          <w:sz w:val="28"/>
          <w:szCs w:val="28"/>
        </w:rPr>
        <w:t xml:space="preserve"> 21 человек). В сельской местности произошло 303 пожара, (в 2022 – 284 пожара), погибло 25 человек (в 2022 </w:t>
      </w:r>
      <w:r w:rsidRPr="003F09BF">
        <w:rPr>
          <w:rFonts w:ascii="Times New Roman" w:hAnsi="Times New Roman" w:cs="Times New Roman"/>
          <w:sz w:val="28"/>
          <w:szCs w:val="28"/>
        </w:rPr>
        <w:t>–</w:t>
      </w:r>
      <w:r w:rsidRPr="003F09BF">
        <w:rPr>
          <w:rFonts w:ascii="Times New Roman" w:hAnsi="Times New Roman" w:cs="Times New Roman"/>
          <w:color w:val="000000"/>
          <w:sz w:val="28"/>
          <w:szCs w:val="28"/>
        </w:rPr>
        <w:t xml:space="preserve"> 35 человек).</w:t>
      </w:r>
    </w:p>
    <w:p w:rsidR="00E2455D" w:rsidRPr="003F09BF" w:rsidRDefault="00E2455D" w:rsidP="00581858">
      <w:pPr>
        <w:spacing w:after="0" w:line="240" w:lineRule="auto"/>
        <w:ind w:firstLine="567"/>
        <w:jc w:val="both"/>
        <w:rPr>
          <w:rFonts w:ascii="Times New Roman" w:hAnsi="Times New Roman" w:cs="Times New Roman"/>
          <w:sz w:val="28"/>
          <w:szCs w:val="28"/>
        </w:rPr>
      </w:pPr>
      <w:r w:rsidRPr="003F09BF">
        <w:rPr>
          <w:rFonts w:ascii="Times New Roman" w:hAnsi="Times New Roman" w:cs="Times New Roman"/>
          <w:sz w:val="28"/>
          <w:szCs w:val="28"/>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3F09BF" w:rsidRDefault="00E2455D" w:rsidP="00581858">
      <w:pPr>
        <w:spacing w:after="0" w:line="240" w:lineRule="auto"/>
        <w:ind w:firstLine="567"/>
        <w:jc w:val="both"/>
        <w:rPr>
          <w:rFonts w:ascii="Times New Roman" w:eastAsia="Times New Roman" w:hAnsi="Times New Roman" w:cs="Times New Roman"/>
          <w:sz w:val="28"/>
          <w:szCs w:val="28"/>
        </w:rPr>
      </w:pPr>
      <w:r w:rsidRPr="003F09BF">
        <w:rPr>
          <w:rFonts w:ascii="Times New Roman" w:hAnsi="Times New Roman" w:cs="Times New Roman"/>
          <w:b/>
          <w:spacing w:val="1"/>
          <w:sz w:val="28"/>
          <w:szCs w:val="28"/>
        </w:rPr>
        <w:t>Пример:</w:t>
      </w:r>
      <w:r w:rsidRPr="003F09BF">
        <w:rPr>
          <w:rFonts w:ascii="Times New Roman" w:hAnsi="Times New Roman" w:cs="Times New Roman"/>
          <w:sz w:val="28"/>
          <w:szCs w:val="28"/>
        </w:rPr>
        <w:t xml:space="preserve"> </w:t>
      </w:r>
      <w:r w:rsidRPr="003F09BF">
        <w:rPr>
          <w:rFonts w:ascii="Times New Roman" w:eastAsia="Times New Roman" w:hAnsi="Times New Roman" w:cs="Times New Roman"/>
          <w:sz w:val="28"/>
          <w:szCs w:val="28"/>
        </w:rPr>
        <w:t xml:space="preserve">Тройная гибель: таковы трагические последствия пожара частного жилого дома </w:t>
      </w:r>
      <w:r w:rsidRPr="003F09BF">
        <w:rPr>
          <w:rFonts w:ascii="Times New Roman" w:eastAsia="Times New Roman" w:hAnsi="Times New Roman" w:cs="Times New Roman"/>
          <w:color w:val="000000"/>
          <w:sz w:val="28"/>
          <w:szCs w:val="28"/>
        </w:rPr>
        <w:t xml:space="preserve">по ул. Кирпичной в Бобруйске. </w:t>
      </w:r>
      <w:r w:rsidRPr="003F09BF">
        <w:rPr>
          <w:rFonts w:ascii="Times New Roman" w:eastAsia="Times New Roman" w:hAnsi="Times New Roman" w:cs="Times New Roman"/>
          <w:sz w:val="28"/>
          <w:szCs w:val="28"/>
        </w:rPr>
        <w:t xml:space="preserve">10 сентября </w:t>
      </w:r>
      <w:r w:rsidRPr="003F09BF">
        <w:rPr>
          <w:rFonts w:ascii="Times New Roman" w:eastAsia="Times New Roman" w:hAnsi="Times New Roman" w:cs="Times New Roman"/>
          <w:color w:val="000000"/>
          <w:sz w:val="28"/>
          <w:szCs w:val="28"/>
        </w:rPr>
        <w:t xml:space="preserve">в 03-13 в службу МЧС </w:t>
      </w:r>
      <w:proofErr w:type="gramStart"/>
      <w:r w:rsidRPr="003F09BF">
        <w:rPr>
          <w:rFonts w:ascii="Times New Roman" w:eastAsia="Times New Roman" w:hAnsi="Times New Roman" w:cs="Times New Roman"/>
          <w:color w:val="000000"/>
          <w:sz w:val="28"/>
          <w:szCs w:val="28"/>
        </w:rPr>
        <w:t>позвонила взволнованная  соседка и сообщила</w:t>
      </w:r>
      <w:proofErr w:type="gramEnd"/>
      <w:r w:rsidRPr="003F09BF">
        <w:rPr>
          <w:rFonts w:ascii="Times New Roman" w:eastAsia="Times New Roman" w:hAnsi="Times New Roman" w:cs="Times New Roman"/>
          <w:color w:val="000000"/>
          <w:sz w:val="28"/>
          <w:szCs w:val="28"/>
        </w:rPr>
        <w:t xml:space="preserve">, что в горящем доме могут находиться люди.  Спасателями на кровати </w:t>
      </w:r>
      <w:r w:rsidRPr="003F09BF">
        <w:rPr>
          <w:rFonts w:ascii="Times New Roman" w:eastAsia="Times New Roman" w:hAnsi="Times New Roman" w:cs="Times New Roman"/>
          <w:sz w:val="28"/>
          <w:szCs w:val="28"/>
        </w:rPr>
        <w:t xml:space="preserve">в горящей комнате без признаков жизни был обнаружен 56-летний хозяин, на полу в соседней не </w:t>
      </w:r>
      <w:r w:rsidRPr="003F09BF">
        <w:rPr>
          <w:rFonts w:ascii="Times New Roman" w:eastAsia="Times New Roman" w:hAnsi="Times New Roman" w:cs="Times New Roman"/>
          <w:sz w:val="28"/>
          <w:szCs w:val="28"/>
        </w:rPr>
        <w:lastRenderedPageBreak/>
        <w:t xml:space="preserve">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E2455D" w:rsidRPr="003F09BF" w:rsidRDefault="00E2455D" w:rsidP="00581858">
      <w:pPr>
        <w:spacing w:after="0" w:line="240" w:lineRule="auto"/>
        <w:ind w:firstLine="567"/>
        <w:jc w:val="both"/>
        <w:rPr>
          <w:rFonts w:ascii="Times New Roman" w:eastAsia="Times New Roman" w:hAnsi="Times New Roman" w:cs="Times New Roman"/>
          <w:sz w:val="28"/>
          <w:szCs w:val="28"/>
        </w:rPr>
      </w:pPr>
      <w:r w:rsidRPr="003F09BF">
        <w:rPr>
          <w:rFonts w:ascii="Times New Roman" w:hAnsi="Times New Roman" w:cs="Times New Roman"/>
          <w:b/>
          <w:spacing w:val="1"/>
          <w:sz w:val="28"/>
          <w:szCs w:val="28"/>
        </w:rPr>
        <w:t xml:space="preserve">Пример: </w:t>
      </w:r>
      <w:r w:rsidRPr="003F09BF">
        <w:rPr>
          <w:rFonts w:ascii="Times New Roman" w:eastAsia="Times New Roman" w:hAnsi="Times New Roman" w:cs="Times New Roman"/>
          <w:sz w:val="28"/>
          <w:szCs w:val="28"/>
        </w:rPr>
        <w:t>3 октября вечером  48-летняя жительница Кировска покурила в кровати, а потом ушла в гости к друзьям. Вот только окурок</w:t>
      </w:r>
      <w:r w:rsidRPr="003F09BF">
        <w:rPr>
          <w:rFonts w:ascii="Times New Roman" w:hAnsi="Times New Roman" w:cs="Times New Roman"/>
          <w:sz w:val="28"/>
          <w:szCs w:val="28"/>
        </w:rPr>
        <w:t xml:space="preserve"> </w:t>
      </w:r>
      <w:r w:rsidRPr="003F09BF">
        <w:rPr>
          <w:rFonts w:ascii="Times New Roman" w:eastAsia="Times New Roman" w:hAnsi="Times New Roman" w:cs="Times New Roman"/>
          <w:sz w:val="28"/>
          <w:szCs w:val="28"/>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3F09BF">
        <w:rPr>
          <w:rFonts w:ascii="Times New Roman" w:eastAsia="Times New Roman" w:hAnsi="Times New Roman" w:cs="Times New Roman"/>
          <w:color w:val="000000"/>
          <w:sz w:val="28"/>
          <w:szCs w:val="28"/>
        </w:rPr>
        <w:t xml:space="preserve">трёхэтажному жилому дому по </w:t>
      </w:r>
      <w:proofErr w:type="spellStart"/>
      <w:r w:rsidRPr="003F09BF">
        <w:rPr>
          <w:rFonts w:ascii="Times New Roman" w:eastAsia="Times New Roman" w:hAnsi="Times New Roman" w:cs="Times New Roman"/>
          <w:color w:val="000000"/>
          <w:sz w:val="28"/>
          <w:szCs w:val="28"/>
        </w:rPr>
        <w:t>ул</w:t>
      </w:r>
      <w:proofErr w:type="gramStart"/>
      <w:r w:rsidRPr="003F09BF">
        <w:rPr>
          <w:rFonts w:ascii="Times New Roman" w:eastAsia="Times New Roman" w:hAnsi="Times New Roman" w:cs="Times New Roman"/>
          <w:color w:val="000000"/>
          <w:sz w:val="28"/>
          <w:szCs w:val="28"/>
        </w:rPr>
        <w:t>.Г</w:t>
      </w:r>
      <w:proofErr w:type="gramEnd"/>
      <w:r w:rsidRPr="003F09BF">
        <w:rPr>
          <w:rFonts w:ascii="Times New Roman" w:eastAsia="Times New Roman" w:hAnsi="Times New Roman" w:cs="Times New Roman"/>
          <w:color w:val="000000"/>
          <w:sz w:val="28"/>
          <w:szCs w:val="28"/>
        </w:rPr>
        <w:t>агарина</w:t>
      </w:r>
      <w:proofErr w:type="spellEnd"/>
      <w:r w:rsidRPr="003F09BF">
        <w:rPr>
          <w:rFonts w:ascii="Times New Roman" w:eastAsia="Times New Roman" w:hAnsi="Times New Roman" w:cs="Times New Roman"/>
          <w:color w:val="000000"/>
          <w:sz w:val="28"/>
          <w:szCs w:val="28"/>
        </w:rPr>
        <w:t xml:space="preserve">. Горела квартира на третьем этаже. Пламя укротили, не дав ему нанести ущерб соседним квартирам. </w:t>
      </w:r>
      <w:r w:rsidRPr="003F09BF">
        <w:rPr>
          <w:rFonts w:ascii="Times New Roman" w:eastAsia="Times New Roman" w:hAnsi="Times New Roman" w:cs="Times New Roman"/>
          <w:sz w:val="28"/>
          <w:szCs w:val="28"/>
        </w:rPr>
        <w:t xml:space="preserve">В результате пожара повреждена мебель, закопчены стены и потолок внутри квартиры. </w:t>
      </w:r>
    </w:p>
    <w:p w:rsidR="00E2455D" w:rsidRPr="003F09BF" w:rsidRDefault="00E2455D" w:rsidP="00581858">
      <w:pPr>
        <w:spacing w:after="0" w:line="240" w:lineRule="auto"/>
        <w:ind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sz w:val="28"/>
          <w:szCs w:val="28"/>
        </w:rPr>
        <w:t xml:space="preserve">Чтобы не </w:t>
      </w:r>
      <w:r w:rsidRPr="003F09BF">
        <w:rPr>
          <w:rFonts w:ascii="Times New Roman" w:hAnsi="Times New Roman" w:cs="Times New Roman"/>
          <w:sz w:val="28"/>
          <w:szCs w:val="28"/>
        </w:rPr>
        <w:t xml:space="preserve">стать жертвой огня - </w:t>
      </w:r>
      <w:r w:rsidRPr="003F09BF">
        <w:rPr>
          <w:rFonts w:ascii="Times New Roman" w:eastAsia="Times New Roman" w:hAnsi="Times New Roman" w:cs="Times New Roman"/>
          <w:sz w:val="28"/>
          <w:szCs w:val="28"/>
        </w:rPr>
        <w:t>забудьте о привычке курения в постели</w:t>
      </w:r>
      <w:r w:rsidRPr="003F09BF">
        <w:rPr>
          <w:rFonts w:ascii="Times New Roman" w:hAnsi="Times New Roman" w:cs="Times New Roman"/>
          <w:sz w:val="28"/>
          <w:szCs w:val="28"/>
        </w:rPr>
        <w:t xml:space="preserve"> и бросания окурков на пол</w:t>
      </w:r>
      <w:r w:rsidRPr="003F09BF">
        <w:rPr>
          <w:rFonts w:ascii="Times New Roman" w:eastAsia="Times New Roman" w:hAnsi="Times New Roman" w:cs="Times New Roman"/>
          <w:sz w:val="28"/>
          <w:szCs w:val="28"/>
        </w:rPr>
        <w:t>. Окурки нужно складывать в жестяную банку, наполненную водой. Если пользуетесь пепельнице</w:t>
      </w:r>
      <w:proofErr w:type="gramStart"/>
      <w:r w:rsidRPr="003F09BF">
        <w:rPr>
          <w:rFonts w:ascii="Times New Roman" w:eastAsia="Times New Roman" w:hAnsi="Times New Roman" w:cs="Times New Roman"/>
          <w:sz w:val="28"/>
          <w:szCs w:val="28"/>
        </w:rPr>
        <w:t>й-</w:t>
      </w:r>
      <w:proofErr w:type="gramEnd"/>
      <w:r w:rsidRPr="003F09BF">
        <w:rPr>
          <w:rFonts w:ascii="Times New Roman" w:eastAsia="Times New Roman" w:hAnsi="Times New Roman" w:cs="Times New Roman"/>
          <w:sz w:val="28"/>
          <w:szCs w:val="28"/>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E2455D" w:rsidRPr="003F09BF" w:rsidRDefault="00E2455D" w:rsidP="00581858">
      <w:pPr>
        <w:pStyle w:val="a9"/>
        <w:spacing w:before="0" w:beforeAutospacing="0" w:after="0" w:afterAutospacing="0"/>
        <w:ind w:firstLine="567"/>
        <w:jc w:val="both"/>
        <w:rPr>
          <w:sz w:val="28"/>
          <w:szCs w:val="28"/>
        </w:rPr>
      </w:pPr>
      <w:r w:rsidRPr="003F09BF">
        <w:rPr>
          <w:b/>
          <w:sz w:val="28"/>
          <w:szCs w:val="28"/>
        </w:rPr>
        <w:t xml:space="preserve">Согласно статистическим данным, </w:t>
      </w:r>
      <w:r w:rsidRPr="003F09BF">
        <w:rPr>
          <w:sz w:val="28"/>
          <w:szCs w:val="28"/>
        </w:rPr>
        <w:t>пожары по причине нарушения правил устройства и эксплуатации электроприборов занимают второе место в рейтинге пожаров.</w:t>
      </w:r>
    </w:p>
    <w:p w:rsidR="00E2455D" w:rsidRPr="003F09BF" w:rsidRDefault="00E2455D" w:rsidP="00581858">
      <w:pPr>
        <w:spacing w:after="0" w:line="240" w:lineRule="auto"/>
        <w:ind w:firstLine="567"/>
        <w:jc w:val="both"/>
        <w:rPr>
          <w:rFonts w:ascii="Times New Roman" w:hAnsi="Times New Roman" w:cs="Times New Roman"/>
          <w:sz w:val="28"/>
          <w:szCs w:val="28"/>
        </w:rPr>
      </w:pPr>
      <w:r w:rsidRPr="003F09BF">
        <w:rPr>
          <w:rFonts w:ascii="Times New Roman" w:hAnsi="Times New Roman" w:cs="Times New Roman"/>
          <w:b/>
          <w:spacing w:val="1"/>
          <w:sz w:val="28"/>
          <w:szCs w:val="28"/>
        </w:rPr>
        <w:t xml:space="preserve">Пример: </w:t>
      </w:r>
      <w:r w:rsidRPr="003F09BF">
        <w:rPr>
          <w:rFonts w:ascii="Times New Roman" w:hAnsi="Times New Roman" w:cs="Times New Roman"/>
          <w:color w:val="000000"/>
          <w:sz w:val="28"/>
          <w:szCs w:val="28"/>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3F09BF">
        <w:rPr>
          <w:rFonts w:ascii="Times New Roman" w:hAnsi="Times New Roman" w:cs="Times New Roman"/>
          <w:sz w:val="28"/>
          <w:szCs w:val="28"/>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2455D" w:rsidRPr="003F09BF" w:rsidRDefault="00E2455D" w:rsidP="00581858">
      <w:pPr>
        <w:spacing w:after="0" w:line="240" w:lineRule="auto"/>
        <w:ind w:right="-23" w:firstLine="567"/>
        <w:jc w:val="both"/>
        <w:rPr>
          <w:rFonts w:ascii="Times New Roman" w:hAnsi="Times New Roman" w:cs="Times New Roman"/>
          <w:sz w:val="28"/>
          <w:szCs w:val="28"/>
        </w:rPr>
      </w:pPr>
      <w:r w:rsidRPr="003F09BF">
        <w:rPr>
          <w:rFonts w:ascii="Times New Roman" w:hAnsi="Times New Roman" w:cs="Times New Roman"/>
          <w:b/>
          <w:spacing w:val="1"/>
          <w:sz w:val="28"/>
          <w:szCs w:val="28"/>
        </w:rPr>
        <w:t xml:space="preserve">Пример: </w:t>
      </w:r>
      <w:r w:rsidRPr="003F09BF">
        <w:rPr>
          <w:rFonts w:ascii="Times New Roman" w:eastAsia="Times New Roman" w:hAnsi="Times New Roman" w:cs="Times New Roman"/>
          <w:sz w:val="28"/>
          <w:szCs w:val="28"/>
        </w:rPr>
        <w:t xml:space="preserve">28 сентября около 9 часов вечера 69-летняя жительница агрогородка Волковичи </w:t>
      </w:r>
      <w:r w:rsidRPr="003F09BF">
        <w:rPr>
          <w:rFonts w:ascii="Times New Roman" w:eastAsia="Times New Roman" w:hAnsi="Times New Roman" w:cs="Times New Roman"/>
          <w:color w:val="000000"/>
          <w:sz w:val="28"/>
          <w:szCs w:val="28"/>
        </w:rPr>
        <w:t xml:space="preserve">Чаусского района </w:t>
      </w:r>
      <w:r w:rsidRPr="003F09BF">
        <w:rPr>
          <w:rFonts w:ascii="Times New Roman" w:eastAsia="Times New Roman" w:hAnsi="Times New Roman" w:cs="Times New Roman"/>
          <w:sz w:val="28"/>
          <w:szCs w:val="28"/>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r w:rsidRPr="003F09BF">
        <w:rPr>
          <w:rFonts w:ascii="Times New Roman" w:eastAsia="Times New Roman" w:hAnsi="Times New Roman" w:cs="Times New Roman"/>
          <w:sz w:val="28"/>
          <w:szCs w:val="28"/>
        </w:rPr>
        <w:t>кв</w:t>
      </w:r>
      <w:proofErr w:type="gramStart"/>
      <w:r w:rsidRPr="003F09BF">
        <w:rPr>
          <w:rFonts w:ascii="Times New Roman" w:eastAsia="Times New Roman" w:hAnsi="Times New Roman" w:cs="Times New Roman"/>
          <w:sz w:val="28"/>
          <w:szCs w:val="28"/>
        </w:rPr>
        <w:t>.м</w:t>
      </w:r>
      <w:proofErr w:type="spellEnd"/>
      <w:proofErr w:type="gramEnd"/>
      <w:r w:rsidRPr="003F09BF">
        <w:rPr>
          <w:rFonts w:ascii="Times New Roman" w:eastAsia="Times New Roman" w:hAnsi="Times New Roman" w:cs="Times New Roman"/>
          <w:sz w:val="28"/>
          <w:szCs w:val="28"/>
        </w:rPr>
        <w:t xml:space="preserve"> кровли и перекрытия, повреждены стены и имущество в доме. </w:t>
      </w:r>
    </w:p>
    <w:p w:rsidR="00E2455D" w:rsidRPr="003F09BF" w:rsidRDefault="00E2455D" w:rsidP="00581858">
      <w:pPr>
        <w:spacing w:after="0" w:line="240" w:lineRule="auto"/>
        <w:ind w:right="-23" w:firstLine="567"/>
        <w:jc w:val="both"/>
        <w:rPr>
          <w:rFonts w:ascii="Times New Roman" w:hAnsi="Times New Roman" w:cs="Times New Roman"/>
          <w:sz w:val="28"/>
          <w:szCs w:val="28"/>
        </w:rPr>
      </w:pPr>
      <w:r w:rsidRPr="003F09BF">
        <w:rPr>
          <w:rFonts w:ascii="Times New Roman" w:eastAsia="Times New Roman" w:hAnsi="Times New Roman" w:cs="Times New Roman"/>
          <w:sz w:val="28"/>
          <w:szCs w:val="28"/>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2455D" w:rsidRPr="003F09BF" w:rsidRDefault="00E2455D" w:rsidP="00581858">
      <w:pPr>
        <w:spacing w:after="0" w:line="240" w:lineRule="auto"/>
        <w:ind w:firstLine="567"/>
        <w:jc w:val="both"/>
        <w:rPr>
          <w:rFonts w:ascii="Times New Roman" w:hAnsi="Times New Roman" w:cs="Times New Roman"/>
          <w:b/>
          <w:sz w:val="28"/>
          <w:szCs w:val="28"/>
        </w:rPr>
      </w:pPr>
      <w:r w:rsidRPr="003F09BF">
        <w:rPr>
          <w:rFonts w:ascii="Times New Roman" w:hAnsi="Times New Roman" w:cs="Times New Roman"/>
          <w:b/>
          <w:sz w:val="28"/>
          <w:szCs w:val="28"/>
        </w:rPr>
        <w:t xml:space="preserve">Запомните и соблюдайте главные правила электробезопасности:  </w:t>
      </w:r>
    </w:p>
    <w:p w:rsidR="00E2455D" w:rsidRPr="003F09BF" w:rsidRDefault="00E2455D" w:rsidP="00581858">
      <w:pPr>
        <w:pStyle w:val="a7"/>
        <w:numPr>
          <w:ilvl w:val="0"/>
          <w:numId w:val="9"/>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b/>
          <w:bCs/>
          <w:color w:val="262626"/>
          <w:sz w:val="28"/>
          <w:szCs w:val="28"/>
          <w:bdr w:val="none" w:sz="0" w:space="0" w:color="auto" w:frame="1"/>
        </w:rPr>
        <w:t xml:space="preserve">Техника не служит веками. </w:t>
      </w:r>
      <w:r w:rsidRPr="003F09BF">
        <w:rPr>
          <w:rFonts w:ascii="Times New Roman" w:hAnsi="Times New Roman" w:cs="Times New Roman"/>
          <w:bCs/>
          <w:sz w:val="28"/>
          <w:szCs w:val="28"/>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3F09BF">
        <w:rPr>
          <w:rFonts w:ascii="Times New Roman" w:hAnsi="Times New Roman" w:cs="Times New Roman"/>
          <w:sz w:val="28"/>
          <w:szCs w:val="28"/>
        </w:rPr>
        <w:t>потенциальные источники опасности. Е</w:t>
      </w:r>
      <w:r w:rsidRPr="003F09BF">
        <w:rPr>
          <w:rFonts w:ascii="Times New Roman" w:eastAsia="Times New Roman" w:hAnsi="Times New Roman" w:cs="Times New Roman"/>
          <w:sz w:val="28"/>
          <w:szCs w:val="28"/>
        </w:rPr>
        <w:t>сли Вы не хотите остаться без крыши над головой и без всего годами нажитого имущества</w:t>
      </w:r>
      <w:r w:rsidRPr="003F09BF">
        <w:rPr>
          <w:rFonts w:ascii="Times New Roman" w:hAnsi="Times New Roman" w:cs="Times New Roman"/>
          <w:sz w:val="28"/>
          <w:szCs w:val="28"/>
        </w:rPr>
        <w:t xml:space="preserve"> </w:t>
      </w:r>
      <w:r w:rsidRPr="003F09BF">
        <w:rPr>
          <w:rFonts w:ascii="Times New Roman" w:eastAsia="Times New Roman" w:hAnsi="Times New Roman" w:cs="Times New Roman"/>
          <w:sz w:val="28"/>
          <w:szCs w:val="28"/>
        </w:rPr>
        <w:t xml:space="preserve">- замените давно устаревшие электроприборы. Это дорого, но цена жизни и здоровья несоизмеримо дороже.  </w:t>
      </w:r>
    </w:p>
    <w:p w:rsidR="00E2455D" w:rsidRPr="003F09BF"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404040"/>
          <w:sz w:val="28"/>
          <w:szCs w:val="28"/>
        </w:rPr>
      </w:pPr>
      <w:r w:rsidRPr="003F09BF">
        <w:rPr>
          <w:b/>
          <w:bCs/>
          <w:color w:val="262626"/>
          <w:sz w:val="28"/>
          <w:szCs w:val="28"/>
          <w:bdr w:val="none" w:sz="0" w:space="0" w:color="auto" w:frame="1"/>
        </w:rPr>
        <w:lastRenderedPageBreak/>
        <w:t xml:space="preserve">Приучите себя, уходя из дома или укладываясь спать, выключать электроприборы из сети. </w:t>
      </w:r>
      <w:r w:rsidRPr="003F09BF">
        <w:rPr>
          <w:color w:val="262626"/>
          <w:sz w:val="28"/>
          <w:szCs w:val="28"/>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3F09BF"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262626"/>
          <w:sz w:val="28"/>
          <w:szCs w:val="28"/>
          <w:bdr w:val="none" w:sz="0" w:space="0" w:color="auto" w:frame="1"/>
        </w:rPr>
      </w:pPr>
      <w:r w:rsidRPr="003F09BF">
        <w:rPr>
          <w:b/>
          <w:bCs/>
          <w:color w:val="262626"/>
          <w:sz w:val="28"/>
          <w:szCs w:val="28"/>
          <w:bdr w:val="none" w:sz="0" w:space="0" w:color="auto" w:frame="1"/>
        </w:rPr>
        <w:t xml:space="preserve">Перегружать электросеть – не лучшее решение: </w:t>
      </w:r>
      <w:r w:rsidRPr="003F09BF">
        <w:rPr>
          <w:color w:val="262626"/>
          <w:sz w:val="28"/>
          <w:szCs w:val="28"/>
          <w:bdr w:val="none" w:sz="0" w:space="0" w:color="auto" w:frame="1"/>
        </w:rPr>
        <w:t>чем меньше электроприборов работает одновременно, тем безопаснее.</w:t>
      </w:r>
    </w:p>
    <w:p w:rsidR="00E2455D" w:rsidRPr="003F09BF" w:rsidRDefault="00E2455D" w:rsidP="00581858">
      <w:pPr>
        <w:pStyle w:val="a7"/>
        <w:numPr>
          <w:ilvl w:val="0"/>
          <w:numId w:val="9"/>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b/>
          <w:sz w:val="28"/>
          <w:szCs w:val="28"/>
        </w:rPr>
        <w:t xml:space="preserve">Если Вы  не Кулибин, лучше не пользоваться самодельными удлинителями и электроприборами. </w:t>
      </w:r>
      <w:r w:rsidRPr="003F09BF">
        <w:rPr>
          <w:rFonts w:ascii="Times New Roman" w:hAnsi="Times New Roman" w:cs="Times New Roman"/>
          <w:sz w:val="28"/>
          <w:szCs w:val="28"/>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2455D" w:rsidRPr="003F09BF" w:rsidRDefault="00E2455D" w:rsidP="00581858">
      <w:pPr>
        <w:pStyle w:val="a7"/>
        <w:numPr>
          <w:ilvl w:val="0"/>
          <w:numId w:val="9"/>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b/>
          <w:bCs/>
          <w:color w:val="262626"/>
          <w:sz w:val="28"/>
          <w:szCs w:val="28"/>
          <w:bdr w:val="none" w:sz="0" w:space="0" w:color="auto" w:frame="1"/>
        </w:rPr>
        <w:t>Н</w:t>
      </w:r>
      <w:r w:rsidRPr="003F09BF">
        <w:rPr>
          <w:rFonts w:ascii="Times New Roman" w:hAnsi="Times New Roman" w:cs="Times New Roman"/>
          <w:b/>
          <w:sz w:val="28"/>
          <w:szCs w:val="28"/>
        </w:rPr>
        <w:t>е применяйте для защиты электросетей и электрооборудования</w:t>
      </w:r>
      <w:r w:rsidRPr="003F09BF">
        <w:rPr>
          <w:rFonts w:ascii="Times New Roman" w:hAnsi="Times New Roman" w:cs="Times New Roman"/>
          <w:sz w:val="28"/>
          <w:szCs w:val="28"/>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3F09BF" w:rsidRDefault="00E2455D" w:rsidP="00581858">
      <w:pPr>
        <w:pStyle w:val="a7"/>
        <w:numPr>
          <w:ilvl w:val="0"/>
          <w:numId w:val="9"/>
        </w:numPr>
        <w:spacing w:after="0" w:line="240" w:lineRule="auto"/>
        <w:ind w:left="0" w:firstLine="567"/>
        <w:jc w:val="both"/>
        <w:rPr>
          <w:rFonts w:ascii="Times New Roman" w:hAnsi="Times New Roman" w:cs="Times New Roman"/>
          <w:b/>
          <w:bCs/>
          <w:color w:val="262626"/>
          <w:sz w:val="28"/>
          <w:szCs w:val="28"/>
          <w:bdr w:val="none" w:sz="0" w:space="0" w:color="auto" w:frame="1"/>
        </w:rPr>
      </w:pPr>
      <w:r w:rsidRPr="003F09BF">
        <w:rPr>
          <w:rFonts w:ascii="Times New Roman" w:hAnsi="Times New Roman" w:cs="Times New Roman"/>
          <w:b/>
          <w:bCs/>
          <w:color w:val="262626"/>
          <w:sz w:val="28"/>
          <w:szCs w:val="28"/>
          <w:bdr w:val="none" w:sz="0" w:space="0" w:color="auto" w:frame="1"/>
        </w:rPr>
        <w:t>Во время уборки не забудьте удалить пыль с задней стенки холодильника.</w:t>
      </w:r>
    </w:p>
    <w:p w:rsidR="00E2455D" w:rsidRPr="003F09BF" w:rsidRDefault="00E2455D" w:rsidP="00581858">
      <w:pPr>
        <w:spacing w:after="0" w:line="240" w:lineRule="auto"/>
        <w:ind w:firstLine="567"/>
        <w:jc w:val="both"/>
        <w:rPr>
          <w:rFonts w:ascii="Times New Roman" w:hAnsi="Times New Roman" w:cs="Times New Roman"/>
          <w:b/>
          <w:sz w:val="28"/>
          <w:szCs w:val="28"/>
        </w:rPr>
      </w:pPr>
      <w:r w:rsidRPr="003F09BF">
        <w:rPr>
          <w:rFonts w:ascii="Times New Roman" w:hAnsi="Times New Roman" w:cs="Times New Roman"/>
          <w:b/>
          <w:sz w:val="28"/>
          <w:szCs w:val="28"/>
        </w:rPr>
        <w:t xml:space="preserve">Особое внимание – электрообогревателям. </w:t>
      </w:r>
    </w:p>
    <w:p w:rsidR="00E2455D" w:rsidRPr="003F09BF" w:rsidRDefault="00E2455D" w:rsidP="00581858">
      <w:pPr>
        <w:shd w:val="clear" w:color="auto" w:fill="FFFFFF"/>
        <w:spacing w:after="0" w:line="240" w:lineRule="auto"/>
        <w:ind w:firstLine="567"/>
        <w:jc w:val="both"/>
        <w:rPr>
          <w:rFonts w:ascii="Times New Roman" w:eastAsia="Times New Roman" w:hAnsi="Times New Roman" w:cs="Times New Roman"/>
          <w:sz w:val="28"/>
          <w:szCs w:val="28"/>
        </w:rPr>
      </w:pPr>
      <w:r w:rsidRPr="003F09BF">
        <w:rPr>
          <w:rFonts w:ascii="Times New Roman" w:hAnsi="Times New Roman" w:cs="Times New Roman"/>
          <w:b/>
          <w:spacing w:val="1"/>
          <w:sz w:val="28"/>
          <w:szCs w:val="28"/>
        </w:rPr>
        <w:t xml:space="preserve">Пример: </w:t>
      </w:r>
      <w:r w:rsidRPr="003F09BF">
        <w:rPr>
          <w:rFonts w:ascii="Times New Roman" w:eastAsia="Times New Roman" w:hAnsi="Times New Roman" w:cs="Times New Roman"/>
          <w:sz w:val="28"/>
          <w:szCs w:val="28"/>
        </w:rPr>
        <w:t>6 января в 03-53 поступило сообщение о пожаре молочно-товарной фермы на территории КСУП «</w:t>
      </w:r>
      <w:proofErr w:type="spellStart"/>
      <w:r w:rsidRPr="003F09BF">
        <w:rPr>
          <w:rFonts w:ascii="Times New Roman" w:eastAsia="Times New Roman" w:hAnsi="Times New Roman" w:cs="Times New Roman"/>
          <w:sz w:val="28"/>
          <w:szCs w:val="28"/>
        </w:rPr>
        <w:t>Вязовница</w:t>
      </w:r>
      <w:proofErr w:type="spellEnd"/>
      <w:r w:rsidRPr="003F09BF">
        <w:rPr>
          <w:rFonts w:ascii="Times New Roman" w:eastAsia="Times New Roman" w:hAnsi="Times New Roman" w:cs="Times New Roman"/>
          <w:sz w:val="28"/>
          <w:szCs w:val="28"/>
        </w:rPr>
        <w:t xml:space="preserve">-Агро» </w:t>
      </w:r>
      <w:r w:rsidRPr="003F09BF">
        <w:rPr>
          <w:rFonts w:ascii="Times New Roman" w:hAnsi="Times New Roman" w:cs="Times New Roman"/>
          <w:sz w:val="28"/>
          <w:szCs w:val="28"/>
        </w:rPr>
        <w:t xml:space="preserve">около д. </w:t>
      </w:r>
      <w:proofErr w:type="spellStart"/>
      <w:r w:rsidRPr="003F09BF">
        <w:rPr>
          <w:rFonts w:ascii="Times New Roman" w:hAnsi="Times New Roman" w:cs="Times New Roman"/>
          <w:sz w:val="28"/>
          <w:szCs w:val="28"/>
        </w:rPr>
        <w:t>Цезарево</w:t>
      </w:r>
      <w:proofErr w:type="spellEnd"/>
      <w:r w:rsidRPr="003F09BF">
        <w:rPr>
          <w:rFonts w:ascii="Times New Roman" w:hAnsi="Times New Roman" w:cs="Times New Roman"/>
          <w:sz w:val="28"/>
          <w:szCs w:val="28"/>
        </w:rPr>
        <w:t xml:space="preserve"> </w:t>
      </w:r>
      <w:proofErr w:type="spellStart"/>
      <w:r w:rsidRPr="003F09BF">
        <w:rPr>
          <w:rFonts w:ascii="Times New Roman" w:hAnsi="Times New Roman" w:cs="Times New Roman"/>
          <w:sz w:val="28"/>
          <w:szCs w:val="28"/>
        </w:rPr>
        <w:t>Осиповичского</w:t>
      </w:r>
      <w:proofErr w:type="spellEnd"/>
      <w:r w:rsidRPr="003F09BF">
        <w:rPr>
          <w:rFonts w:ascii="Times New Roman" w:hAnsi="Times New Roman" w:cs="Times New Roman"/>
          <w:sz w:val="28"/>
          <w:szCs w:val="28"/>
        </w:rPr>
        <w:t xml:space="preserve"> района. </w:t>
      </w:r>
      <w:r w:rsidRPr="003F09BF">
        <w:rPr>
          <w:rFonts w:ascii="Times New Roman" w:eastAsia="Times New Roman" w:hAnsi="Times New Roman" w:cs="Times New Roman"/>
          <w:sz w:val="28"/>
          <w:szCs w:val="28"/>
        </w:rPr>
        <w:t xml:space="preserve">По прибытии к месту вызова </w:t>
      </w:r>
      <w:r w:rsidRPr="003F09BF">
        <w:rPr>
          <w:rFonts w:ascii="Times New Roman" w:hAnsi="Times New Roman" w:cs="Times New Roman"/>
          <w:sz w:val="28"/>
          <w:szCs w:val="28"/>
        </w:rPr>
        <w:t xml:space="preserve">спасателей </w:t>
      </w:r>
      <w:r w:rsidRPr="003F09BF">
        <w:rPr>
          <w:rFonts w:ascii="Times New Roman" w:eastAsia="Times New Roman" w:hAnsi="Times New Roman" w:cs="Times New Roman"/>
          <w:sz w:val="28"/>
          <w:szCs w:val="28"/>
        </w:rPr>
        <w:t>происходило открытое горение кровли здания коровника</w:t>
      </w:r>
      <w:r w:rsidRPr="003F09BF">
        <w:rPr>
          <w:rFonts w:ascii="Times New Roman" w:hAnsi="Times New Roman" w:cs="Times New Roman"/>
          <w:sz w:val="28"/>
          <w:szCs w:val="28"/>
        </w:rPr>
        <w:t>.</w:t>
      </w:r>
      <w:r w:rsidRPr="003F09BF">
        <w:rPr>
          <w:rFonts w:ascii="Times New Roman" w:eastAsia="Times New Roman" w:hAnsi="Times New Roman" w:cs="Times New Roman"/>
          <w:sz w:val="28"/>
          <w:szCs w:val="28"/>
        </w:rPr>
        <w:t xml:space="preserve"> Работниками МЧС совместно с представителями объекта из коровн</w:t>
      </w:r>
      <w:r w:rsidRPr="003F09BF">
        <w:rPr>
          <w:rFonts w:ascii="Times New Roman" w:hAnsi="Times New Roman" w:cs="Times New Roman"/>
          <w:sz w:val="28"/>
          <w:szCs w:val="28"/>
        </w:rPr>
        <w:t>ика эвакуировано 152 головы КРС.</w:t>
      </w:r>
      <w:r w:rsidR="00581858" w:rsidRPr="003F09BF">
        <w:rPr>
          <w:rFonts w:ascii="Times New Roman" w:hAnsi="Times New Roman" w:cs="Times New Roman"/>
          <w:sz w:val="28"/>
          <w:szCs w:val="28"/>
        </w:rPr>
        <w:t xml:space="preserve"> </w:t>
      </w:r>
      <w:r w:rsidRPr="003F09BF">
        <w:rPr>
          <w:rFonts w:ascii="Times New Roman" w:eastAsia="Times New Roman" w:hAnsi="Times New Roman" w:cs="Times New Roman"/>
          <w:sz w:val="28"/>
          <w:szCs w:val="28"/>
        </w:rPr>
        <w:t xml:space="preserve">В результате пожара получил ожоги 25% тела 52-летний сторож </w:t>
      </w:r>
      <w:r w:rsidRPr="003F09BF">
        <w:rPr>
          <w:rFonts w:ascii="Times New Roman" w:hAnsi="Times New Roman" w:cs="Times New Roman"/>
          <w:sz w:val="28"/>
          <w:szCs w:val="28"/>
        </w:rPr>
        <w:t xml:space="preserve">фермы. Также </w:t>
      </w:r>
      <w:r w:rsidRPr="003F09BF">
        <w:rPr>
          <w:rFonts w:ascii="Times New Roman" w:eastAsia="Times New Roman" w:hAnsi="Times New Roman" w:cs="Times New Roman"/>
          <w:sz w:val="28"/>
          <w:szCs w:val="28"/>
        </w:rPr>
        <w:t xml:space="preserve">уничтожено 400 </w:t>
      </w:r>
      <w:proofErr w:type="spellStart"/>
      <w:r w:rsidRPr="003F09BF">
        <w:rPr>
          <w:rFonts w:ascii="Times New Roman" w:eastAsia="Times New Roman" w:hAnsi="Times New Roman" w:cs="Times New Roman"/>
          <w:sz w:val="28"/>
          <w:szCs w:val="28"/>
        </w:rPr>
        <w:t>кв</w:t>
      </w:r>
      <w:proofErr w:type="gramStart"/>
      <w:r w:rsidRPr="003F09BF">
        <w:rPr>
          <w:rFonts w:ascii="Times New Roman" w:eastAsia="Times New Roman" w:hAnsi="Times New Roman" w:cs="Times New Roman"/>
          <w:sz w:val="28"/>
          <w:szCs w:val="28"/>
        </w:rPr>
        <w:t>.м</w:t>
      </w:r>
      <w:proofErr w:type="spellEnd"/>
      <w:proofErr w:type="gramEnd"/>
      <w:r w:rsidRPr="003F09BF">
        <w:rPr>
          <w:rFonts w:ascii="Times New Roman" w:eastAsia="Times New Roman" w:hAnsi="Times New Roman" w:cs="Times New Roman"/>
          <w:sz w:val="28"/>
          <w:szCs w:val="28"/>
        </w:rPr>
        <w:t xml:space="preserve"> кровли коровника</w:t>
      </w:r>
      <w:r w:rsidRPr="003F09BF">
        <w:rPr>
          <w:rFonts w:ascii="Times New Roman" w:hAnsi="Times New Roman" w:cs="Times New Roman"/>
          <w:sz w:val="28"/>
          <w:szCs w:val="28"/>
        </w:rPr>
        <w:t>.</w:t>
      </w:r>
      <w:r w:rsidRPr="003F09BF">
        <w:rPr>
          <w:rFonts w:ascii="Times New Roman" w:eastAsia="Times New Roman" w:hAnsi="Times New Roman" w:cs="Times New Roman"/>
          <w:sz w:val="28"/>
          <w:szCs w:val="28"/>
        </w:rPr>
        <w:t xml:space="preserve"> </w:t>
      </w:r>
      <w:r w:rsidRPr="003F09BF">
        <w:rPr>
          <w:rFonts w:ascii="Times New Roman" w:hAnsi="Times New Roman" w:cs="Times New Roman"/>
          <w:sz w:val="28"/>
          <w:szCs w:val="28"/>
        </w:rPr>
        <w:t xml:space="preserve">Причиной произошедшего послужило короткое замыкание </w:t>
      </w:r>
      <w:r w:rsidRPr="003F09BF">
        <w:rPr>
          <w:rFonts w:ascii="Times New Roman" w:eastAsia="Times New Roman" w:hAnsi="Times New Roman" w:cs="Times New Roman"/>
          <w:sz w:val="28"/>
          <w:szCs w:val="28"/>
        </w:rPr>
        <w:t>электропроводки самодельного обогревателя.</w:t>
      </w:r>
    </w:p>
    <w:p w:rsidR="00E2455D" w:rsidRPr="003F09BF" w:rsidRDefault="00E2455D" w:rsidP="00581858">
      <w:pPr>
        <w:spacing w:after="0" w:line="240" w:lineRule="auto"/>
        <w:ind w:firstLine="567"/>
        <w:jc w:val="both"/>
        <w:rPr>
          <w:rFonts w:ascii="Times New Roman" w:hAnsi="Times New Roman" w:cs="Times New Roman"/>
          <w:sz w:val="28"/>
          <w:szCs w:val="28"/>
        </w:rPr>
      </w:pPr>
      <w:r w:rsidRPr="003F09BF">
        <w:rPr>
          <w:rFonts w:ascii="Times New Roman" w:hAnsi="Times New Roman" w:cs="Times New Roman"/>
          <w:b/>
          <w:sz w:val="28"/>
          <w:szCs w:val="28"/>
        </w:rPr>
        <w:t>Запомните!</w:t>
      </w:r>
      <w:r w:rsidRPr="003F09BF">
        <w:rPr>
          <w:rFonts w:ascii="Times New Roman" w:hAnsi="Times New Roman" w:cs="Times New Roman"/>
          <w:sz w:val="28"/>
          <w:szCs w:val="28"/>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3F09BF">
        <w:rPr>
          <w:rFonts w:ascii="Times New Roman" w:hAnsi="Times New Roman" w:cs="Times New Roman"/>
          <w:sz w:val="28"/>
          <w:szCs w:val="28"/>
        </w:rPr>
        <w:t>работающими</w:t>
      </w:r>
      <w:proofErr w:type="gramEnd"/>
      <w:r w:rsidRPr="003F09BF">
        <w:rPr>
          <w:rFonts w:ascii="Times New Roman" w:hAnsi="Times New Roman" w:cs="Times New Roman"/>
          <w:sz w:val="28"/>
          <w:szCs w:val="28"/>
        </w:rPr>
        <w:t xml:space="preserve"> микроволновкой, телевизором, стиральной машиной и компьютером не стоит. </w:t>
      </w:r>
    </w:p>
    <w:p w:rsidR="00E2455D" w:rsidRPr="003F09BF" w:rsidRDefault="00E2455D" w:rsidP="00581858">
      <w:pPr>
        <w:spacing w:after="0" w:line="240" w:lineRule="auto"/>
        <w:ind w:firstLine="567"/>
        <w:jc w:val="both"/>
        <w:rPr>
          <w:rFonts w:ascii="Times New Roman" w:hAnsi="Times New Roman" w:cs="Times New Roman"/>
          <w:sz w:val="28"/>
          <w:szCs w:val="28"/>
        </w:rPr>
      </w:pPr>
      <w:r w:rsidRPr="003F09BF">
        <w:rPr>
          <w:rFonts w:ascii="Times New Roman" w:hAnsi="Times New Roman" w:cs="Times New Roman"/>
          <w:sz w:val="28"/>
          <w:szCs w:val="28"/>
        </w:rPr>
        <w:t>Электрообогреватели «кустарного» не заводского изготовления эксплуатировать запрещено и смертельно опасно!</w:t>
      </w:r>
    </w:p>
    <w:p w:rsidR="00E2455D" w:rsidRPr="003F09BF" w:rsidRDefault="00E2455D" w:rsidP="00581858">
      <w:pPr>
        <w:spacing w:after="0" w:line="240" w:lineRule="auto"/>
        <w:ind w:firstLine="567"/>
        <w:jc w:val="both"/>
        <w:rPr>
          <w:rFonts w:ascii="Times New Roman" w:hAnsi="Times New Roman" w:cs="Times New Roman"/>
          <w:sz w:val="28"/>
          <w:szCs w:val="28"/>
        </w:rPr>
      </w:pPr>
      <w:r w:rsidRPr="003F09BF">
        <w:rPr>
          <w:rFonts w:ascii="Times New Roman" w:hAnsi="Times New Roman" w:cs="Times New Roman"/>
          <w:sz w:val="28"/>
          <w:szCs w:val="28"/>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3F09BF">
        <w:rPr>
          <w:rFonts w:ascii="Times New Roman" w:hAnsi="Times New Roman" w:cs="Times New Roman"/>
          <w:b/>
          <w:sz w:val="28"/>
          <w:szCs w:val="28"/>
        </w:rPr>
        <w:t>печного оборудования.</w:t>
      </w:r>
      <w:r w:rsidRPr="003F09BF">
        <w:rPr>
          <w:rFonts w:ascii="Times New Roman" w:hAnsi="Times New Roman" w:cs="Times New Roman"/>
          <w:sz w:val="28"/>
          <w:szCs w:val="28"/>
        </w:rPr>
        <w:t xml:space="preserve"> </w:t>
      </w:r>
    </w:p>
    <w:p w:rsidR="00E2455D" w:rsidRPr="003F09BF" w:rsidRDefault="00E2455D" w:rsidP="00581858">
      <w:pPr>
        <w:spacing w:after="0" w:line="240" w:lineRule="auto"/>
        <w:ind w:firstLine="567"/>
        <w:jc w:val="both"/>
        <w:rPr>
          <w:rFonts w:ascii="Times New Roman" w:hAnsi="Times New Roman" w:cs="Times New Roman"/>
          <w:b/>
          <w:sz w:val="28"/>
          <w:szCs w:val="28"/>
        </w:rPr>
      </w:pPr>
      <w:r w:rsidRPr="003F09BF">
        <w:rPr>
          <w:rFonts w:ascii="Times New Roman" w:hAnsi="Times New Roman" w:cs="Times New Roman"/>
          <w:b/>
          <w:sz w:val="28"/>
          <w:szCs w:val="28"/>
        </w:rPr>
        <w:t xml:space="preserve">Главные «заповеди» печной безопасности: </w:t>
      </w:r>
    </w:p>
    <w:p w:rsidR="00E2455D" w:rsidRPr="003F09BF" w:rsidRDefault="00E2455D" w:rsidP="00581858">
      <w:pPr>
        <w:pStyle w:val="a7"/>
        <w:numPr>
          <w:ilvl w:val="0"/>
          <w:numId w:val="10"/>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2455D" w:rsidRPr="003F09BF" w:rsidRDefault="00E2455D" w:rsidP="00581858">
      <w:pPr>
        <w:pStyle w:val="a7"/>
        <w:numPr>
          <w:ilvl w:val="0"/>
          <w:numId w:val="10"/>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t xml:space="preserve">Не перекаливайте печь - безопаснее протапливать дважды в сутки, с некоторым интервалом. </w:t>
      </w:r>
    </w:p>
    <w:p w:rsidR="00E2455D" w:rsidRPr="003F09BF"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lastRenderedPageBreak/>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E2455D" w:rsidRPr="003F09BF" w:rsidRDefault="00E2455D" w:rsidP="00581858">
      <w:pPr>
        <w:pStyle w:val="a9"/>
        <w:numPr>
          <w:ilvl w:val="0"/>
          <w:numId w:val="10"/>
        </w:numPr>
        <w:spacing w:before="0" w:beforeAutospacing="0" w:after="0" w:afterAutospacing="0"/>
        <w:ind w:left="0" w:firstLine="567"/>
        <w:jc w:val="both"/>
        <w:rPr>
          <w:sz w:val="28"/>
          <w:szCs w:val="28"/>
        </w:rPr>
      </w:pPr>
      <w:r w:rsidRPr="003F09BF">
        <w:rPr>
          <w:sz w:val="28"/>
          <w:szCs w:val="28"/>
        </w:rPr>
        <w:t xml:space="preserve">Ни в коем случае не используйте при растопке легковоспламеняющиеся и горючие жидкости, такие как бензин или керосин.  </w:t>
      </w:r>
    </w:p>
    <w:p w:rsidR="00E2455D" w:rsidRPr="003F09BF" w:rsidRDefault="00E2455D" w:rsidP="00581858">
      <w:pPr>
        <w:pStyle w:val="a7"/>
        <w:numPr>
          <w:ilvl w:val="0"/>
          <w:numId w:val="10"/>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t xml:space="preserve">Не складируйте одежду и другие предметы на печи и в непосредственной близости к отопительному прибору. </w:t>
      </w:r>
    </w:p>
    <w:p w:rsidR="00E2455D" w:rsidRPr="003F09BF" w:rsidRDefault="00E2455D" w:rsidP="00581858">
      <w:pPr>
        <w:pStyle w:val="a7"/>
        <w:numPr>
          <w:ilvl w:val="0"/>
          <w:numId w:val="10"/>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t>Не</w:t>
      </w:r>
      <w:r w:rsidR="00581858" w:rsidRPr="003F09BF">
        <w:rPr>
          <w:rFonts w:ascii="Times New Roman" w:hAnsi="Times New Roman" w:cs="Times New Roman"/>
          <w:sz w:val="28"/>
          <w:szCs w:val="28"/>
        </w:rPr>
        <w:t xml:space="preserve"> </w:t>
      </w:r>
      <w:r w:rsidRPr="003F09BF">
        <w:rPr>
          <w:rFonts w:ascii="Times New Roman" w:hAnsi="Times New Roman" w:cs="Times New Roman"/>
          <w:sz w:val="28"/>
          <w:szCs w:val="28"/>
        </w:rPr>
        <w:t>оставляйте</w:t>
      </w:r>
      <w:r w:rsidR="00581858" w:rsidRPr="003F09BF">
        <w:rPr>
          <w:rFonts w:ascii="Times New Roman" w:hAnsi="Times New Roman" w:cs="Times New Roman"/>
          <w:sz w:val="28"/>
          <w:szCs w:val="28"/>
        </w:rPr>
        <w:t xml:space="preserve"> </w:t>
      </w:r>
      <w:r w:rsidRPr="003F09BF">
        <w:rPr>
          <w:rFonts w:ascii="Times New Roman" w:hAnsi="Times New Roman" w:cs="Times New Roman"/>
          <w:sz w:val="28"/>
          <w:szCs w:val="28"/>
        </w:rPr>
        <w:t xml:space="preserve">без присмотра топящиеся печи и не доверяйте топку детям. </w:t>
      </w:r>
    </w:p>
    <w:p w:rsidR="00E2455D" w:rsidRPr="003F09BF" w:rsidRDefault="00E2455D" w:rsidP="00581858">
      <w:pPr>
        <w:pStyle w:val="a9"/>
        <w:numPr>
          <w:ilvl w:val="0"/>
          <w:numId w:val="10"/>
        </w:numPr>
        <w:spacing w:before="0" w:beforeAutospacing="0" w:after="0" w:afterAutospacing="0"/>
        <w:ind w:left="0" w:firstLine="567"/>
        <w:jc w:val="both"/>
        <w:rPr>
          <w:sz w:val="28"/>
          <w:szCs w:val="28"/>
        </w:rPr>
      </w:pPr>
      <w:r w:rsidRPr="003F09BF">
        <w:rPr>
          <w:sz w:val="28"/>
          <w:szCs w:val="28"/>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3F09BF" w:rsidRDefault="00E2455D" w:rsidP="00581858">
      <w:pPr>
        <w:spacing w:after="0" w:line="240" w:lineRule="auto"/>
        <w:ind w:firstLine="567"/>
        <w:jc w:val="both"/>
        <w:rPr>
          <w:rFonts w:ascii="Times New Roman" w:eastAsia="Times New Roman" w:hAnsi="Times New Roman" w:cs="Times New Roman"/>
          <w:sz w:val="28"/>
          <w:szCs w:val="28"/>
        </w:rPr>
      </w:pPr>
      <w:r w:rsidRPr="003F09BF">
        <w:rPr>
          <w:rFonts w:ascii="Times New Roman" w:hAnsi="Times New Roman" w:cs="Times New Roman"/>
          <w:sz w:val="28"/>
          <w:szCs w:val="28"/>
        </w:rPr>
        <w:t>Закончился</w:t>
      </w:r>
      <w:r w:rsidRPr="003F09BF">
        <w:rPr>
          <w:rFonts w:ascii="Times New Roman" w:eastAsia="Times New Roman" w:hAnsi="Times New Roman" w:cs="Times New Roman"/>
          <w:sz w:val="28"/>
          <w:szCs w:val="28"/>
        </w:rPr>
        <w:t xml:space="preserve"> урожайно-дачный сезон. И многие спешат навести порядок на</w:t>
      </w:r>
      <w:r w:rsidRPr="003F09BF">
        <w:rPr>
          <w:rFonts w:ascii="Times New Roman" w:hAnsi="Times New Roman" w:cs="Times New Roman"/>
          <w:sz w:val="28"/>
          <w:szCs w:val="28"/>
        </w:rPr>
        <w:t xml:space="preserve"> приусадебном участке. Нередко путём сжигания</w:t>
      </w:r>
      <w:r w:rsidRPr="003F09BF">
        <w:rPr>
          <w:rFonts w:ascii="Times New Roman" w:eastAsia="Times New Roman" w:hAnsi="Times New Roman" w:cs="Times New Roman"/>
          <w:sz w:val="28"/>
          <w:szCs w:val="28"/>
        </w:rPr>
        <w:t xml:space="preserve">. </w:t>
      </w:r>
    </w:p>
    <w:p w:rsidR="00E2455D" w:rsidRPr="003F09BF" w:rsidRDefault="00E2455D" w:rsidP="00581858">
      <w:pPr>
        <w:pStyle w:val="110"/>
        <w:widowControl w:val="0"/>
        <w:shd w:val="clear" w:color="auto" w:fill="FFFFFF"/>
        <w:ind w:firstLine="567"/>
        <w:rPr>
          <w:rFonts w:eastAsia="Times New Roman"/>
          <w:szCs w:val="28"/>
        </w:rPr>
      </w:pPr>
      <w:r w:rsidRPr="003F09BF">
        <w:rPr>
          <w:b/>
          <w:spacing w:val="1"/>
          <w:szCs w:val="28"/>
        </w:rPr>
        <w:t xml:space="preserve">Пример: </w:t>
      </w:r>
      <w:r w:rsidRPr="003F09BF">
        <w:rPr>
          <w:rFonts w:eastAsia="Times New Roman"/>
          <w:szCs w:val="28"/>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w:t>
      </w:r>
      <w:proofErr w:type="gramStart"/>
      <w:r w:rsidRPr="003F09BF">
        <w:rPr>
          <w:rFonts w:eastAsia="Times New Roman"/>
          <w:szCs w:val="28"/>
        </w:rPr>
        <w:t>добрался до ближайшего сарая и уничтожил</w:t>
      </w:r>
      <w:proofErr w:type="gramEnd"/>
      <w:r w:rsidRPr="003F09BF">
        <w:rPr>
          <w:rFonts w:eastAsia="Times New Roman"/>
          <w:szCs w:val="28"/>
        </w:rPr>
        <w:t xml:space="preserve"> его. Спасатели отстояли у огня жилой дом и хозяйственные постройки, расположенные рядом с горящим сараем. </w:t>
      </w:r>
    </w:p>
    <w:p w:rsidR="00E2455D" w:rsidRPr="003F09BF" w:rsidRDefault="00E2455D" w:rsidP="00581858">
      <w:pPr>
        <w:pStyle w:val="110"/>
        <w:widowControl w:val="0"/>
        <w:shd w:val="clear" w:color="auto" w:fill="FFFFFF"/>
        <w:ind w:firstLine="567"/>
        <w:rPr>
          <w:szCs w:val="28"/>
        </w:rPr>
      </w:pPr>
      <w:r w:rsidRPr="003F09BF">
        <w:rPr>
          <w:b/>
          <w:spacing w:val="1"/>
          <w:szCs w:val="28"/>
        </w:rPr>
        <w:t>Пример:</w:t>
      </w:r>
      <w:r w:rsidRPr="003F09BF">
        <w:rPr>
          <w:szCs w:val="28"/>
        </w:rPr>
        <w:t xml:space="preserve"> 24 октября утром 45-летняя </w:t>
      </w:r>
      <w:proofErr w:type="spellStart"/>
      <w:r w:rsidRPr="003F09BF">
        <w:rPr>
          <w:szCs w:val="28"/>
        </w:rPr>
        <w:t>могилевчанка</w:t>
      </w:r>
      <w:proofErr w:type="spellEnd"/>
      <w:r w:rsidRPr="003F09BF">
        <w:rPr>
          <w:szCs w:val="28"/>
        </w:rPr>
        <w:t xml:space="preserve"> наводила порядок на своём дачном участке в д. </w:t>
      </w:r>
      <w:proofErr w:type="spellStart"/>
      <w:r w:rsidRPr="003F09BF">
        <w:rPr>
          <w:szCs w:val="28"/>
        </w:rPr>
        <w:t>Тишовка</w:t>
      </w:r>
      <w:proofErr w:type="spellEnd"/>
      <w:r w:rsidRPr="003F09BF">
        <w:rPr>
          <w:szCs w:val="28"/>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2455D" w:rsidRPr="003F09BF" w:rsidRDefault="00E2455D" w:rsidP="00581858">
      <w:pPr>
        <w:pStyle w:val="110"/>
        <w:widowControl w:val="0"/>
        <w:shd w:val="clear" w:color="auto" w:fill="FFFFFF"/>
        <w:ind w:firstLine="567"/>
        <w:rPr>
          <w:szCs w:val="28"/>
        </w:rPr>
      </w:pPr>
      <w:r w:rsidRPr="003F09BF">
        <w:rPr>
          <w:rFonts w:eastAsia="Times New Roman"/>
          <w:b/>
          <w:szCs w:val="28"/>
        </w:rPr>
        <w:t>Чтобы не оказаться в числе погорельцев, жечь нужно безопасно</w:t>
      </w:r>
      <w:r w:rsidRPr="003F09BF">
        <w:rPr>
          <w:rFonts w:eastAsia="Times New Roman"/>
          <w:szCs w:val="28"/>
        </w:rPr>
        <w:t xml:space="preserve">. Для этого необходимы следующие условия: безветренная погода, постоянный неотлучный </w:t>
      </w:r>
      <w:proofErr w:type="gramStart"/>
      <w:r w:rsidRPr="003F09BF">
        <w:rPr>
          <w:rFonts w:eastAsia="Times New Roman"/>
          <w:szCs w:val="28"/>
        </w:rPr>
        <w:t>контроль за</w:t>
      </w:r>
      <w:proofErr w:type="gramEnd"/>
      <w:r w:rsidRPr="003F09BF">
        <w:rPr>
          <w:rFonts w:eastAsia="Times New Roman"/>
          <w:szCs w:val="28"/>
        </w:rPr>
        <w:t xml:space="preserve"> процессом горения, </w:t>
      </w:r>
      <w:r w:rsidRPr="003F09BF">
        <w:rPr>
          <w:color w:val="000000"/>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3F09BF">
        <w:rPr>
          <w:szCs w:val="28"/>
        </w:rPr>
        <w:t xml:space="preserve"> </w:t>
      </w:r>
    </w:p>
    <w:p w:rsidR="00E2455D" w:rsidRPr="003F09BF" w:rsidRDefault="00E2455D" w:rsidP="00581858">
      <w:pPr>
        <w:pStyle w:val="110"/>
        <w:widowControl w:val="0"/>
        <w:shd w:val="clear" w:color="auto" w:fill="FFFFFF"/>
        <w:ind w:firstLine="567"/>
        <w:rPr>
          <w:szCs w:val="28"/>
        </w:rPr>
      </w:pPr>
      <w:r w:rsidRPr="003F09BF">
        <w:rPr>
          <w:szCs w:val="28"/>
        </w:rPr>
        <w:t xml:space="preserve">По окончании процесса горения остатки горящих (тлеющих) материалов должны быть потушены до последней искры. </w:t>
      </w:r>
      <w:r w:rsidRPr="003F09BF">
        <w:rPr>
          <w:color w:val="000000"/>
          <w:szCs w:val="28"/>
          <w:shd w:val="clear" w:color="auto" w:fill="FFFFFF"/>
        </w:rPr>
        <w:t xml:space="preserve">Сжигать растительные остатки лучше в металлической бочке. </w:t>
      </w:r>
    </w:p>
    <w:p w:rsidR="00E2455D" w:rsidRPr="003F09BF" w:rsidRDefault="00E2455D" w:rsidP="00581858">
      <w:pPr>
        <w:suppressAutoHyphens/>
        <w:spacing w:after="0" w:line="240" w:lineRule="auto"/>
        <w:ind w:firstLine="567"/>
        <w:jc w:val="both"/>
        <w:rPr>
          <w:rFonts w:ascii="Times New Roman" w:eastAsia="Times New Roman" w:hAnsi="Times New Roman" w:cs="Times New Roman"/>
          <w:sz w:val="28"/>
          <w:szCs w:val="28"/>
        </w:rPr>
      </w:pPr>
      <w:r w:rsidRPr="003F09BF">
        <w:rPr>
          <w:rFonts w:ascii="Times New Roman" w:hAnsi="Times New Roman" w:cs="Times New Roman"/>
          <w:sz w:val="28"/>
          <w:szCs w:val="28"/>
        </w:rPr>
        <w:t xml:space="preserve">Осень - урожайная лесная пора. Любители тихой охоты идут за грибами и ягодами. </w:t>
      </w:r>
      <w:r w:rsidRPr="003F09BF">
        <w:rPr>
          <w:rStyle w:val="ae"/>
          <w:rFonts w:ascii="Times New Roman" w:hAnsi="Times New Roman" w:cs="Times New Roman"/>
          <w:color w:val="222222"/>
          <w:sz w:val="28"/>
          <w:szCs w:val="28"/>
          <w:shd w:val="clear" w:color="auto" w:fill="FFFFFF"/>
        </w:rPr>
        <w:t> </w:t>
      </w:r>
      <w:r w:rsidRPr="003F09BF">
        <w:rPr>
          <w:rFonts w:ascii="Times New Roman" w:hAnsi="Times New Roman" w:cs="Times New Roman"/>
          <w:sz w:val="28"/>
          <w:szCs w:val="28"/>
        </w:rPr>
        <w:t xml:space="preserve">Но чем дальше в лес, тем труднее дорога обратно. </w:t>
      </w:r>
      <w:r w:rsidRPr="003F09BF">
        <w:rPr>
          <w:rFonts w:ascii="Times New Roman" w:eastAsia="Times New Roman" w:hAnsi="Times New Roman" w:cs="Times New Roman"/>
          <w:sz w:val="28"/>
          <w:szCs w:val="28"/>
        </w:rPr>
        <w:t xml:space="preserve">Чаще всего проблемы с ориентированием возникают у людей пожилого возраста, однако заблудиться может каждый. </w:t>
      </w:r>
    </w:p>
    <w:p w:rsidR="00E2455D" w:rsidRPr="003F09BF" w:rsidRDefault="00E2455D" w:rsidP="00581858">
      <w:pPr>
        <w:spacing w:after="0" w:line="240" w:lineRule="auto"/>
        <w:ind w:firstLine="567"/>
        <w:jc w:val="both"/>
        <w:rPr>
          <w:rFonts w:ascii="Times New Roman" w:hAnsi="Times New Roman" w:cs="Times New Roman"/>
          <w:sz w:val="28"/>
          <w:szCs w:val="28"/>
          <w:shd w:val="clear" w:color="auto" w:fill="FFFFFF"/>
        </w:rPr>
      </w:pPr>
      <w:r w:rsidRPr="003F09BF">
        <w:rPr>
          <w:rFonts w:ascii="Times New Roman" w:hAnsi="Times New Roman" w:cs="Times New Roman"/>
          <w:sz w:val="28"/>
          <w:szCs w:val="28"/>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3F09BF" w:rsidRDefault="00E2455D" w:rsidP="00581858">
      <w:pPr>
        <w:spacing w:after="0" w:line="240" w:lineRule="auto"/>
        <w:ind w:firstLine="567"/>
        <w:jc w:val="both"/>
        <w:rPr>
          <w:rFonts w:ascii="Times New Roman" w:eastAsia="Times New Roman" w:hAnsi="Times New Roman" w:cs="Times New Roman"/>
          <w:b/>
          <w:sz w:val="28"/>
          <w:szCs w:val="28"/>
        </w:rPr>
      </w:pPr>
      <w:r w:rsidRPr="003F09BF">
        <w:rPr>
          <w:rFonts w:ascii="Times New Roman" w:eastAsia="Times New Roman" w:hAnsi="Times New Roman" w:cs="Times New Roman"/>
          <w:b/>
          <w:sz w:val="28"/>
          <w:szCs w:val="28"/>
        </w:rPr>
        <w:t>Чтобы не заблудится в лесу, соблюдайте следующие правила:</w:t>
      </w:r>
    </w:p>
    <w:p w:rsidR="00E2455D" w:rsidRPr="003F09BF"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sz w:val="28"/>
          <w:szCs w:val="28"/>
        </w:rPr>
        <w:t>учитывайте возраст и самочувствие;</w:t>
      </w:r>
    </w:p>
    <w:p w:rsidR="00E2455D" w:rsidRPr="003F09BF"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sz w:val="28"/>
          <w:szCs w:val="28"/>
        </w:rPr>
        <w:lastRenderedPageBreak/>
        <w:t>по возможности, не отправляйтесь туда в одиночку;</w:t>
      </w:r>
    </w:p>
    <w:p w:rsidR="00E2455D" w:rsidRPr="003F09BF"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sz w:val="28"/>
          <w:szCs w:val="28"/>
        </w:rPr>
        <w:t>обращайте внимание на погодные условия - в пасмурную погоду поход лучше отложить;</w:t>
      </w:r>
    </w:p>
    <w:p w:rsidR="00E2455D" w:rsidRPr="003F09BF"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sz w:val="28"/>
          <w:szCs w:val="28"/>
        </w:rPr>
        <w:t>надевайте удобную, непромокаемую</w:t>
      </w:r>
      <w:r w:rsidR="00581858" w:rsidRPr="003F09BF">
        <w:rPr>
          <w:rFonts w:ascii="Times New Roman" w:eastAsia="Times New Roman" w:hAnsi="Times New Roman" w:cs="Times New Roman"/>
          <w:sz w:val="28"/>
          <w:szCs w:val="28"/>
        </w:rPr>
        <w:t xml:space="preserve"> </w:t>
      </w:r>
      <w:r w:rsidRPr="003F09BF">
        <w:rPr>
          <w:rFonts w:ascii="Times New Roman" w:eastAsia="Times New Roman" w:hAnsi="Times New Roman" w:cs="Times New Roman"/>
          <w:sz w:val="28"/>
          <w:szCs w:val="28"/>
        </w:rPr>
        <w:t xml:space="preserve">яркую одежду и обувь. </w:t>
      </w:r>
    </w:p>
    <w:p w:rsidR="00E2455D" w:rsidRPr="003F09BF"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sz w:val="28"/>
          <w:szCs w:val="28"/>
        </w:rPr>
        <w:t xml:space="preserve">обязательно возьмите с собой мобильный телефон с заряженной батареей и пополненным балансом! </w:t>
      </w:r>
    </w:p>
    <w:p w:rsidR="00E2455D" w:rsidRPr="003F09BF"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sz w:val="28"/>
          <w:szCs w:val="28"/>
        </w:rPr>
        <w:t>не лишним будет взять воду, лекарства, нож, еду, спички и свисток (его звук слышен за 2-3 километра);</w:t>
      </w:r>
    </w:p>
    <w:p w:rsidR="00E2455D" w:rsidRPr="003F09BF"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sz w:val="28"/>
          <w:szCs w:val="28"/>
        </w:rPr>
        <w:t>сообщите родственникам или знакомым о предполагаемом маршруте и времени возвращения;</w:t>
      </w:r>
    </w:p>
    <w:p w:rsidR="00E2455D" w:rsidRPr="003F09BF" w:rsidRDefault="00E2455D" w:rsidP="00581858">
      <w:pPr>
        <w:pStyle w:val="a7"/>
        <w:numPr>
          <w:ilvl w:val="0"/>
          <w:numId w:val="11"/>
        </w:numPr>
        <w:spacing w:after="0" w:line="240" w:lineRule="auto"/>
        <w:ind w:left="0" w:firstLine="567"/>
        <w:jc w:val="both"/>
        <w:rPr>
          <w:rFonts w:ascii="Times New Roman" w:hAnsi="Times New Roman" w:cs="Times New Roman"/>
          <w:sz w:val="28"/>
          <w:szCs w:val="28"/>
        </w:rPr>
      </w:pPr>
      <w:r w:rsidRPr="003F09BF">
        <w:rPr>
          <w:rFonts w:ascii="Times New Roman" w:hAnsi="Times New Roman" w:cs="Times New Roman"/>
          <w:sz w:val="28"/>
          <w:szCs w:val="28"/>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3F09BF" w:rsidRDefault="00E2455D" w:rsidP="00581858">
      <w:pPr>
        <w:shd w:val="clear" w:color="auto" w:fill="FFFFFF"/>
        <w:spacing w:after="0" w:line="240" w:lineRule="auto"/>
        <w:ind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b/>
          <w:sz w:val="28"/>
          <w:szCs w:val="28"/>
        </w:rPr>
        <w:t>Что же делать, если вы заблудились в лесу?</w:t>
      </w:r>
      <w:r w:rsidRPr="003F09BF">
        <w:rPr>
          <w:rFonts w:ascii="Times New Roman" w:eastAsia="Times New Roman" w:hAnsi="Times New Roman" w:cs="Times New Roman"/>
          <w:sz w:val="28"/>
          <w:szCs w:val="28"/>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2455D" w:rsidRPr="003F09BF" w:rsidRDefault="00E2455D" w:rsidP="00581858">
      <w:pPr>
        <w:shd w:val="clear" w:color="auto" w:fill="FFFFFF"/>
        <w:spacing w:after="0" w:line="240" w:lineRule="auto"/>
        <w:ind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sz w:val="28"/>
          <w:szCs w:val="28"/>
        </w:rPr>
        <w:t xml:space="preserve">Если вам никто не </w:t>
      </w:r>
      <w:proofErr w:type="gramStart"/>
      <w:r w:rsidRPr="003F09BF">
        <w:rPr>
          <w:rFonts w:ascii="Times New Roman" w:eastAsia="Times New Roman" w:hAnsi="Times New Roman" w:cs="Times New Roman"/>
          <w:sz w:val="28"/>
          <w:szCs w:val="28"/>
        </w:rPr>
        <w:t>ответил и у вас есть</w:t>
      </w:r>
      <w:proofErr w:type="gramEnd"/>
      <w:r w:rsidRPr="003F09BF">
        <w:rPr>
          <w:rFonts w:ascii="Times New Roman" w:eastAsia="Times New Roman" w:hAnsi="Times New Roman" w:cs="Times New Roman"/>
          <w:sz w:val="28"/>
          <w:szCs w:val="28"/>
        </w:rPr>
        <w:t xml:space="preserve">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Pr="003F09BF" w:rsidRDefault="00E2455D" w:rsidP="00581858">
      <w:pPr>
        <w:shd w:val="clear" w:color="auto" w:fill="FFFFFF"/>
        <w:spacing w:after="0" w:line="240" w:lineRule="auto"/>
        <w:ind w:firstLine="567"/>
        <w:jc w:val="both"/>
        <w:rPr>
          <w:rFonts w:ascii="Times New Roman" w:eastAsia="Times New Roman" w:hAnsi="Times New Roman" w:cs="Times New Roman"/>
          <w:sz w:val="28"/>
          <w:szCs w:val="28"/>
        </w:rPr>
      </w:pPr>
      <w:r w:rsidRPr="003F09BF">
        <w:rPr>
          <w:rFonts w:ascii="Times New Roman" w:eastAsia="Times New Roman" w:hAnsi="Times New Roman" w:cs="Times New Roman"/>
          <w:sz w:val="28"/>
          <w:szCs w:val="28"/>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7515EF" w:rsidRDefault="00F62645" w:rsidP="00B0636C">
      <w:pPr>
        <w:spacing w:after="0" w:line="240" w:lineRule="auto"/>
        <w:ind w:firstLine="426"/>
        <w:jc w:val="right"/>
        <w:rPr>
          <w:rFonts w:ascii="Times New Roman" w:eastAsia="Times New Roman" w:hAnsi="Times New Roman" w:cs="Times New Roman"/>
          <w:sz w:val="30"/>
          <w:szCs w:val="30"/>
        </w:rPr>
      </w:pPr>
      <w:r w:rsidRPr="00626381">
        <w:rPr>
          <w:rFonts w:ascii="Times New Roman" w:hAnsi="Times New Roman" w:cs="Times New Roman"/>
          <w:i/>
          <w:iCs/>
          <w:sz w:val="24"/>
          <w:szCs w:val="24"/>
        </w:rPr>
        <w:t xml:space="preserve">Материал подготовлен </w:t>
      </w:r>
      <w:r>
        <w:rPr>
          <w:rFonts w:ascii="Times New Roman" w:hAnsi="Times New Roman" w:cs="Times New Roman"/>
          <w:i/>
          <w:iCs/>
          <w:sz w:val="24"/>
          <w:szCs w:val="24"/>
        </w:rPr>
        <w:t>учреждением «Могилевское областное управление МЧС Республики Беларусь»</w:t>
      </w:r>
    </w:p>
    <w:sectPr w:rsidR="007515EF" w:rsidSect="00EA5135">
      <w:headerReference w:type="default" r:id="rId9"/>
      <w:pgSz w:w="11906" w:h="16838"/>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F2" w:rsidRDefault="005304F2" w:rsidP="00037EDB">
      <w:pPr>
        <w:spacing w:after="0" w:line="240" w:lineRule="auto"/>
      </w:pPr>
      <w:r>
        <w:separator/>
      </w:r>
    </w:p>
  </w:endnote>
  <w:endnote w:type="continuationSeparator" w:id="0">
    <w:p w:rsidR="005304F2" w:rsidRDefault="005304F2"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F2" w:rsidRDefault="005304F2" w:rsidP="00037EDB">
      <w:pPr>
        <w:spacing w:after="0" w:line="240" w:lineRule="auto"/>
      </w:pPr>
      <w:r>
        <w:separator/>
      </w:r>
    </w:p>
  </w:footnote>
  <w:footnote w:type="continuationSeparator" w:id="0">
    <w:p w:rsidR="005304F2" w:rsidRDefault="005304F2"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1B7090" w:rsidRPr="0028522A" w:rsidRDefault="001B7090"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9C4956">
          <w:rPr>
            <w:rFonts w:ascii="Times New Roman" w:hAnsi="Times New Roman" w:cs="Times New Roman"/>
            <w:noProof/>
            <w:sz w:val="30"/>
            <w:szCs w:val="30"/>
          </w:rPr>
          <w:t>19</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0F4970"/>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B7090"/>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2F58EC"/>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09BF"/>
    <w:rsid w:val="003F603E"/>
    <w:rsid w:val="00411F35"/>
    <w:rsid w:val="00414EB5"/>
    <w:rsid w:val="00422A63"/>
    <w:rsid w:val="00424504"/>
    <w:rsid w:val="00427F84"/>
    <w:rsid w:val="0043363C"/>
    <w:rsid w:val="00433B65"/>
    <w:rsid w:val="00442A7A"/>
    <w:rsid w:val="0044377B"/>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2F3B"/>
    <w:rsid w:val="004D6119"/>
    <w:rsid w:val="004E3888"/>
    <w:rsid w:val="004E4AD4"/>
    <w:rsid w:val="004E505E"/>
    <w:rsid w:val="004F4E1A"/>
    <w:rsid w:val="004F71DA"/>
    <w:rsid w:val="00501B7F"/>
    <w:rsid w:val="00503EB4"/>
    <w:rsid w:val="00516D0F"/>
    <w:rsid w:val="005304F2"/>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26381"/>
    <w:rsid w:val="00633A02"/>
    <w:rsid w:val="006431CD"/>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2374"/>
    <w:rsid w:val="006E340B"/>
    <w:rsid w:val="006F45ED"/>
    <w:rsid w:val="00715E23"/>
    <w:rsid w:val="007203BC"/>
    <w:rsid w:val="0072083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359F"/>
    <w:rsid w:val="00975936"/>
    <w:rsid w:val="00991606"/>
    <w:rsid w:val="0099564A"/>
    <w:rsid w:val="009A3083"/>
    <w:rsid w:val="009B5772"/>
    <w:rsid w:val="009B61C9"/>
    <w:rsid w:val="009C2486"/>
    <w:rsid w:val="009C2EB7"/>
    <w:rsid w:val="009C495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0636C"/>
    <w:rsid w:val="00B1439F"/>
    <w:rsid w:val="00B33B2A"/>
    <w:rsid w:val="00B34100"/>
    <w:rsid w:val="00B34A4C"/>
    <w:rsid w:val="00B3589E"/>
    <w:rsid w:val="00B45CAC"/>
    <w:rsid w:val="00B50001"/>
    <w:rsid w:val="00B8608C"/>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A5135"/>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645"/>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73716-12A2-48A4-805D-2D9597EE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9242</Words>
  <Characters>52681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Ермолаева Наталья Михайловна</cp:lastModifiedBy>
  <cp:revision>7</cp:revision>
  <cp:lastPrinted>2023-10-10T07:55:00Z</cp:lastPrinted>
  <dcterms:created xsi:type="dcterms:W3CDTF">2023-10-13T11:26:00Z</dcterms:created>
  <dcterms:modified xsi:type="dcterms:W3CDTF">2023-10-18T06:18:00Z</dcterms:modified>
</cp:coreProperties>
</file>