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260DA2" w:rsidRPr="00954542" w:rsidP="002D2D78">
      <w:pPr>
        <w:spacing w:after="0" w:line="240" w:lineRule="auto"/>
        <w:jc w:val="center"/>
        <w:rPr>
          <w:rFonts w:ascii="Times New Roman" w:hAnsi="Times New Roman"/>
          <w:sz w:val="30"/>
          <w:szCs w:val="30"/>
        </w:rPr>
      </w:pPr>
      <w:r w:rsidRPr="00954542">
        <w:rPr>
          <w:rFonts w:ascii="Times New Roman" w:hAnsi="Times New Roman"/>
          <w:sz w:val="30"/>
          <w:szCs w:val="30"/>
        </w:rPr>
        <w:t>Гуманитарный проект</w:t>
      </w:r>
    </w:p>
    <w:p w:rsidR="00260DA2" w:rsidP="00260DA2">
      <w:pPr>
        <w:tabs>
          <w:tab w:val="left" w:pos="6154"/>
        </w:tabs>
        <w:spacing w:after="0" w:line="240" w:lineRule="auto"/>
        <w:rPr>
          <w:rFonts w:ascii="Times New Roman" w:hAnsi="Times New Roman"/>
          <w:sz w:val="30"/>
          <w:szCs w:val="30"/>
        </w:rPr>
      </w:pPr>
      <w:r w:rsidRPr="00954542">
        <w:rPr>
          <w:rFonts w:ascii="Times New Roman" w:hAnsi="Times New Roman"/>
          <w:sz w:val="30"/>
          <w:szCs w:val="30"/>
        </w:rPr>
        <w:t>государственного учреждения образования</w:t>
      </w:r>
      <w:r>
        <w:rPr>
          <w:rFonts w:ascii="Times New Roman" w:hAnsi="Times New Roman"/>
          <w:sz w:val="30"/>
          <w:szCs w:val="30"/>
        </w:rPr>
        <w:t xml:space="preserve"> </w:t>
      </w:r>
      <w:r w:rsidRPr="00260DA2">
        <w:rPr>
          <w:rFonts w:ascii="Times New Roman" w:hAnsi="Times New Roman"/>
          <w:sz w:val="30"/>
          <w:szCs w:val="30"/>
        </w:rPr>
        <w:t>«Гимназия №1 г.</w:t>
      </w:r>
      <w:r>
        <w:rPr>
          <w:rFonts w:ascii="Times New Roman" w:hAnsi="Times New Roman"/>
          <w:sz w:val="30"/>
          <w:szCs w:val="30"/>
        </w:rPr>
        <w:t xml:space="preserve"> </w:t>
      </w:r>
      <w:r w:rsidRPr="00260DA2">
        <w:rPr>
          <w:rFonts w:ascii="Times New Roman" w:hAnsi="Times New Roman"/>
          <w:sz w:val="30"/>
          <w:szCs w:val="30"/>
        </w:rPr>
        <w:t>Горки»</w:t>
      </w:r>
      <w:r>
        <w:rPr>
          <w:rFonts w:ascii="Times New Roman" w:hAnsi="Times New Roman"/>
          <w:sz w:val="30"/>
          <w:szCs w:val="30"/>
        </w:rPr>
        <w:t>.</w:t>
      </w:r>
    </w:p>
    <w:p w:rsidR="00260DA2" w:rsidP="001F788C">
      <w:pPr>
        <w:tabs>
          <w:tab w:val="left" w:pos="6154"/>
        </w:tabs>
        <w:spacing w:after="0" w:line="240" w:lineRule="auto"/>
        <w:jc w:val="center"/>
        <w:rPr>
          <w:rFonts w:ascii="Times New Roman" w:hAnsi="Times New Roman"/>
          <w:sz w:val="30"/>
          <w:szCs w:val="30"/>
        </w:rPr>
      </w:pPr>
      <w:r w:rsidRPr="00260DA2">
        <w:rPr>
          <w:rFonts w:ascii="Times New Roman" w:hAnsi="Times New Roman"/>
          <w:sz w:val="30"/>
          <w:szCs w:val="30"/>
        </w:rPr>
        <w:t>«</w:t>
      </w:r>
      <w:r w:rsidRPr="00260DA2">
        <w:rPr>
          <w:rFonts w:ascii="Times New Roman" w:hAnsi="Times New Roman"/>
          <w:sz w:val="30"/>
          <w:szCs w:val="30"/>
        </w:rPr>
        <w:t>Supe</w:t>
      </w:r>
      <w:r w:rsidRPr="00260DA2">
        <w:rPr>
          <w:rFonts w:ascii="Times New Roman" w:hAnsi="Times New Roman"/>
          <w:sz w:val="30"/>
          <w:szCs w:val="30"/>
          <w:lang w:val="en-US"/>
        </w:rPr>
        <w:t>r</w:t>
      </w:r>
      <w:r w:rsidRPr="00260DA2">
        <w:rPr>
          <w:rFonts w:ascii="Times New Roman" w:hAnsi="Times New Roman"/>
          <w:sz w:val="30"/>
          <w:szCs w:val="30"/>
        </w:rPr>
        <w:t xml:space="preserve"> </w:t>
      </w:r>
      <w:r w:rsidRPr="00260DA2">
        <w:rPr>
          <w:rFonts w:ascii="Times New Roman" w:hAnsi="Times New Roman"/>
          <w:sz w:val="30"/>
          <w:szCs w:val="30"/>
        </w:rPr>
        <w:t>stadium</w:t>
      </w:r>
      <w:r w:rsidRPr="00260DA2">
        <w:rPr>
          <w:rFonts w:ascii="Times New Roman" w:hAnsi="Times New Roman"/>
          <w:sz w:val="30"/>
          <w:szCs w:val="30"/>
        </w:rPr>
        <w:t>»</w:t>
      </w:r>
    </w:p>
    <w:p w:rsidR="00260DA2" w:rsidP="00260DA2">
      <w:pPr>
        <w:tabs>
          <w:tab w:val="left" w:pos="6154"/>
        </w:tabs>
        <w:spacing w:after="0" w:line="240" w:lineRule="auto"/>
        <w:jc w:val="center"/>
        <w:rPr>
          <w:rFonts w:ascii="Times New Roman" w:hAnsi="Times New Roman"/>
          <w:sz w:val="30"/>
          <w:szCs w:val="30"/>
        </w:rPr>
      </w:pPr>
    </w:p>
    <w:p w:rsidR="00260DA2" w:rsidP="00260DA2">
      <w:pPr>
        <w:tabs>
          <w:tab w:val="left" w:pos="6154"/>
        </w:tabs>
        <w:spacing w:after="0" w:line="240" w:lineRule="auto"/>
        <w:jc w:val="center"/>
        <w:rPr>
          <w:rFonts w:ascii="Times New Roman" w:hAnsi="Times New Roman"/>
          <w:sz w:val="30"/>
          <w:szCs w:val="30"/>
        </w:rPr>
      </w:pPr>
      <w:r>
        <w:rPr>
          <w:noProof/>
          <w:lang w:eastAsia="ru-RU"/>
        </w:rPr>
        <w:drawing>
          <wp:anchor distT="0" distB="0" distL="114300" distR="114300" simplePos="0" relativeHeight="251658240" behindDoc="0" locked="0" layoutInCell="1" allowOverlap="1">
            <wp:simplePos x="0" y="0"/>
            <wp:positionH relativeFrom="column">
              <wp:posOffset>480791</wp:posOffset>
            </wp:positionH>
            <wp:positionV relativeFrom="paragraph">
              <wp:posOffset>6985</wp:posOffset>
            </wp:positionV>
            <wp:extent cx="4979035" cy="2863850"/>
            <wp:effectExtent l="133350" t="114300" r="145415" b="165100"/>
            <wp:wrapNone/>
            <wp:docPr id="8194" name="Picture 2" descr="http://xn--80afd4affbbat.xn--p1ai/uploads/intention_image/image/579/view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894204" name="Picture 2" descr="http://xn--80afd4affbbat.xn--p1ai/uploads/intention_image/image/579/view_4.jpg"/>
                    <pic:cNvPicPr>
                      <a:picLocks noChangeAspect="1" noChangeArrowheads="1"/>
                    </pic:cNvPicPr>
                  </pic:nvPicPr>
                  <pic:blipFill rotWithShape="1">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13674"/>
                    <a:stretch>
                      <a:fillRect/>
                    </a:stretch>
                  </pic:blipFill>
                  <pic:spPr bwMode="auto">
                    <a:xfrm>
                      <a:off x="0" y="0"/>
                      <a:ext cx="4979035" cy="286385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260DA2" w:rsidRPr="00260DA2" w:rsidP="00260DA2">
      <w:pPr>
        <w:rPr>
          <w:rFonts w:ascii="Times New Roman" w:hAnsi="Times New Roman"/>
          <w:sz w:val="30"/>
          <w:szCs w:val="30"/>
        </w:rPr>
      </w:pPr>
    </w:p>
    <w:p w:rsidR="00260DA2" w:rsidRPr="00260DA2" w:rsidP="00260DA2">
      <w:pPr>
        <w:rPr>
          <w:rFonts w:ascii="Times New Roman" w:hAnsi="Times New Roman"/>
          <w:sz w:val="30"/>
          <w:szCs w:val="30"/>
        </w:rPr>
      </w:pPr>
    </w:p>
    <w:p w:rsidR="00260DA2" w:rsidRPr="00260DA2" w:rsidP="00260DA2">
      <w:pPr>
        <w:rPr>
          <w:rFonts w:ascii="Times New Roman" w:hAnsi="Times New Roman"/>
          <w:sz w:val="30"/>
          <w:szCs w:val="30"/>
        </w:rPr>
      </w:pPr>
    </w:p>
    <w:p w:rsidR="00260DA2" w:rsidRPr="00260DA2" w:rsidP="00260DA2">
      <w:pPr>
        <w:rPr>
          <w:rFonts w:ascii="Times New Roman" w:hAnsi="Times New Roman"/>
          <w:sz w:val="30"/>
          <w:szCs w:val="30"/>
        </w:rPr>
      </w:pPr>
    </w:p>
    <w:p w:rsidR="00260DA2" w:rsidRPr="00260DA2" w:rsidP="00260DA2">
      <w:pPr>
        <w:rPr>
          <w:rFonts w:ascii="Times New Roman" w:hAnsi="Times New Roman"/>
          <w:sz w:val="30"/>
          <w:szCs w:val="30"/>
        </w:rPr>
      </w:pPr>
    </w:p>
    <w:p w:rsidR="00260DA2" w:rsidRPr="00260DA2" w:rsidP="00260DA2">
      <w:pPr>
        <w:rPr>
          <w:rFonts w:ascii="Times New Roman" w:hAnsi="Times New Roman"/>
          <w:sz w:val="30"/>
          <w:szCs w:val="30"/>
        </w:rPr>
      </w:pPr>
    </w:p>
    <w:p w:rsidR="00260DA2" w:rsidP="00260DA2">
      <w:pPr>
        <w:rPr>
          <w:rFonts w:ascii="Times New Roman" w:hAnsi="Times New Roman"/>
          <w:sz w:val="30"/>
          <w:szCs w:val="30"/>
        </w:rPr>
      </w:pPr>
    </w:p>
    <w:p w:rsidR="001F788C" w:rsidP="00260DA2">
      <w:pPr>
        <w:rPr>
          <w:rFonts w:ascii="Times New Roman" w:hAnsi="Times New Roman"/>
          <w:sz w:val="30"/>
          <w:szCs w:val="3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3737"/>
        <w:gridCol w:w="4750"/>
      </w:tblGrid>
      <w:tr w:rsidTr="006B595E">
        <w:tblPrEx>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35" w:type="dxa"/>
          </w:tcPr>
          <w:p w:rsidR="001F788C" w:rsidRPr="001F788C" w:rsidP="001F788C">
            <w:pPr>
              <w:spacing w:after="0" w:line="240" w:lineRule="auto"/>
              <w:jc w:val="both"/>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1.</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Наименование проекта</w:t>
            </w:r>
          </w:p>
        </w:tc>
        <w:tc>
          <w:tcPr>
            <w:tcW w:w="4750" w:type="dxa"/>
          </w:tcPr>
          <w:p w:rsidR="001F788C" w:rsidRPr="001F788C" w:rsidP="001F788C">
            <w:pPr>
              <w:spacing w:after="0" w:line="240" w:lineRule="auto"/>
              <w:jc w:val="both"/>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«Super stadium»</w:t>
            </w:r>
          </w:p>
        </w:tc>
      </w:tr>
      <w:tr w:rsidTr="006B595E">
        <w:tblPrEx>
          <w:tblW w:w="9322" w:type="dxa"/>
          <w:tblLook w:val="04A0"/>
        </w:tblPrEx>
        <w:tc>
          <w:tcPr>
            <w:tcW w:w="835" w:type="dxa"/>
          </w:tcPr>
          <w:p w:rsidR="001F788C" w:rsidRPr="001F788C" w:rsidP="001F788C">
            <w:pPr>
              <w:spacing w:after="0" w:line="240" w:lineRule="auto"/>
              <w:jc w:val="both"/>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2.</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Наименование организации</w:t>
            </w:r>
          </w:p>
        </w:tc>
        <w:tc>
          <w:tcPr>
            <w:tcW w:w="4750" w:type="dxa"/>
          </w:tcPr>
          <w:p w:rsidR="001F788C" w:rsidRPr="001F788C" w:rsidP="001F788C">
            <w:pPr>
              <w:spacing w:after="0" w:line="240" w:lineRule="auto"/>
              <w:jc w:val="both"/>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Государственное учреждение образования «Гимназия №1 г.Горки»</w:t>
            </w:r>
          </w:p>
        </w:tc>
      </w:tr>
      <w:tr w:rsidTr="006B595E">
        <w:tblPrEx>
          <w:tblW w:w="9322" w:type="dxa"/>
          <w:tblLook w:val="04A0"/>
        </w:tblPrEx>
        <w:tc>
          <w:tcPr>
            <w:tcW w:w="835" w:type="dxa"/>
          </w:tcPr>
          <w:p w:rsidR="001F788C" w:rsidRPr="001F788C" w:rsidP="001F788C">
            <w:pPr>
              <w:spacing w:after="0" w:line="240" w:lineRule="auto"/>
              <w:jc w:val="both"/>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 xml:space="preserve">3. </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 xml:space="preserve">Физический и юридический адрес организации, телефон, факс, </w:t>
            </w:r>
            <w:r w:rsidRPr="001F788C">
              <w:rPr>
                <w:rFonts w:ascii="Times New Roman" w:eastAsia="Times New Roman" w:hAnsi="Times New Roman"/>
                <w:noProof/>
                <w:sz w:val="24"/>
                <w:szCs w:val="24"/>
                <w:lang w:val="en-US" w:eastAsia="ru-RU"/>
              </w:rPr>
              <w:t>e</w:t>
            </w:r>
            <w:r w:rsidRPr="001F788C">
              <w:rPr>
                <w:rFonts w:ascii="Times New Roman" w:eastAsia="Times New Roman" w:hAnsi="Times New Roman"/>
                <w:noProof/>
                <w:sz w:val="24"/>
                <w:szCs w:val="24"/>
                <w:lang w:eastAsia="ru-RU"/>
              </w:rPr>
              <w:t>-</w:t>
            </w:r>
            <w:r w:rsidRPr="001F788C">
              <w:rPr>
                <w:rFonts w:ascii="Times New Roman" w:eastAsia="Times New Roman" w:hAnsi="Times New Roman"/>
                <w:noProof/>
                <w:sz w:val="24"/>
                <w:szCs w:val="24"/>
                <w:lang w:val="en-US" w:eastAsia="ru-RU"/>
              </w:rPr>
              <w:t>mail</w:t>
            </w:r>
          </w:p>
        </w:tc>
        <w:tc>
          <w:tcPr>
            <w:tcW w:w="4750" w:type="dxa"/>
          </w:tcPr>
          <w:p w:rsidR="001F788C" w:rsidRPr="001F788C" w:rsidP="001F788C">
            <w:pPr>
              <w:spacing w:after="0" w:line="240" w:lineRule="auto"/>
              <w:jc w:val="both"/>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г.Горки, ул.Калинина, 25а, инд.213408</w:t>
            </w:r>
          </w:p>
          <w:p w:rsidR="001F788C" w:rsidRPr="001F788C" w:rsidP="001F788C">
            <w:pPr>
              <w:spacing w:after="0" w:line="240" w:lineRule="auto"/>
              <w:jc w:val="both"/>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тел.80223378693</w:t>
            </w:r>
          </w:p>
          <w:p w:rsidR="001F788C" w:rsidRPr="001F788C" w:rsidP="001F788C">
            <w:pPr>
              <w:spacing w:after="0" w:line="240" w:lineRule="auto"/>
              <w:jc w:val="both"/>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факс (802233) 76282</w:t>
            </w:r>
          </w:p>
          <w:p w:rsidR="001F788C" w:rsidRPr="00F86F90" w:rsidP="001F788C">
            <w:pPr>
              <w:spacing w:after="0" w:line="240" w:lineRule="auto"/>
              <w:jc w:val="both"/>
              <w:rPr>
                <w:rFonts w:ascii="Times New Roman" w:eastAsia="Times New Roman" w:hAnsi="Times New Roman"/>
                <w:noProof/>
                <w:sz w:val="24"/>
                <w:szCs w:val="24"/>
                <w:lang w:val="en-US" w:eastAsia="ru-RU"/>
              </w:rPr>
            </w:pPr>
            <w:r w:rsidRPr="00F86F90">
              <w:rPr>
                <w:rFonts w:ascii="Times New Roman" w:eastAsia="Times New Roman" w:hAnsi="Times New Roman"/>
                <w:noProof/>
                <w:sz w:val="24"/>
                <w:szCs w:val="24"/>
                <w:lang w:val="en-US" w:eastAsia="ru-RU"/>
              </w:rPr>
              <w:t xml:space="preserve">Email: </w:t>
            </w:r>
            <w:r>
              <w:fldChar w:fldCharType="begin"/>
            </w:r>
            <w:r>
              <w:instrText xml:space="preserve"> HYPERLINK "mailto:grk.gymn1@obraz.datacenter.by" </w:instrText>
            </w:r>
            <w:r>
              <w:fldChar w:fldCharType="separate"/>
            </w:r>
            <w:r w:rsidRPr="00CE4651" w:rsidR="00F86F90">
              <w:rPr>
                <w:rStyle w:val="Hyperlink"/>
                <w:rFonts w:ascii="Times New Roman" w:eastAsia="Times New Roman" w:hAnsi="Times New Roman"/>
                <w:noProof/>
                <w:sz w:val="24"/>
                <w:szCs w:val="24"/>
                <w:lang w:val="en-US" w:eastAsia="ru-RU"/>
              </w:rPr>
              <w:t>grk.gymn1@obraz.datacenter.by</w:t>
            </w:r>
            <w:r>
              <w:fldChar w:fldCharType="end"/>
            </w:r>
            <w:r w:rsidRPr="00F86F90" w:rsidR="00F86F90">
              <w:rPr>
                <w:rFonts w:ascii="Times New Roman" w:eastAsia="Times New Roman" w:hAnsi="Times New Roman"/>
                <w:noProof/>
                <w:sz w:val="24"/>
                <w:szCs w:val="24"/>
                <w:lang w:val="en-US" w:eastAsia="ru-RU"/>
              </w:rPr>
              <w:t xml:space="preserve"> </w:t>
            </w:r>
          </w:p>
          <w:p w:rsidR="001F788C" w:rsidRPr="001F788C" w:rsidP="001F788C">
            <w:pPr>
              <w:spacing w:after="0" w:line="240" w:lineRule="auto"/>
              <w:jc w:val="both"/>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https://gimn1gorki.znaj.by</w:t>
            </w:r>
          </w:p>
        </w:tc>
      </w:tr>
      <w:tr w:rsidTr="006B595E">
        <w:tblPrEx>
          <w:tblW w:w="9322" w:type="dxa"/>
          <w:tblLook w:val="04A0"/>
        </w:tblPrEx>
        <w:tc>
          <w:tcPr>
            <w:tcW w:w="835" w:type="dxa"/>
          </w:tcPr>
          <w:p w:rsidR="001F788C" w:rsidRPr="001F788C" w:rsidP="001F788C">
            <w:pPr>
              <w:spacing w:after="0" w:line="240" w:lineRule="auto"/>
              <w:jc w:val="both"/>
              <w:rPr>
                <w:rFonts w:ascii="Times New Roman" w:eastAsia="Times New Roman" w:hAnsi="Times New Roman"/>
                <w:noProof/>
                <w:sz w:val="24"/>
                <w:szCs w:val="24"/>
                <w:lang w:val="en-US" w:eastAsia="ru-RU"/>
              </w:rPr>
            </w:pPr>
            <w:r w:rsidRPr="001F788C">
              <w:rPr>
                <w:rFonts w:ascii="Times New Roman" w:eastAsia="Times New Roman" w:hAnsi="Times New Roman"/>
                <w:noProof/>
                <w:sz w:val="24"/>
                <w:szCs w:val="24"/>
                <w:lang w:val="en-US" w:eastAsia="ru-RU"/>
              </w:rPr>
              <w:t>4.</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Инофрмация об организации</w:t>
            </w:r>
          </w:p>
        </w:tc>
        <w:tc>
          <w:tcPr>
            <w:tcW w:w="4750" w:type="dxa"/>
          </w:tcPr>
          <w:p w:rsidR="001F788C" w:rsidRPr="001F788C" w:rsidP="001F788C">
            <w:pPr>
              <w:spacing w:after="0" w:line="240" w:lineRule="auto"/>
              <w:jc w:val="both"/>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Первичная организация ОО «БРСМ»  «Стримлайн»</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5.</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Руководитель организации</w:t>
            </w:r>
          </w:p>
        </w:tc>
        <w:tc>
          <w:tcPr>
            <w:tcW w:w="4750"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Прудников Сергей Иванович</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6.</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Менеджер проекта</w:t>
            </w:r>
          </w:p>
        </w:tc>
        <w:tc>
          <w:tcPr>
            <w:tcW w:w="4750"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Воронцова Юлия Николаевна</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7.</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Прежняя помощь, полученная от других иностранных источников</w:t>
            </w:r>
          </w:p>
        </w:tc>
        <w:tc>
          <w:tcPr>
            <w:tcW w:w="4750"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8.</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Требуемая сумма</w:t>
            </w:r>
          </w:p>
        </w:tc>
        <w:tc>
          <w:tcPr>
            <w:tcW w:w="4750" w:type="dxa"/>
          </w:tcPr>
          <w:p w:rsidR="001F788C" w:rsidRPr="001F788C" w:rsidP="001F788C">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4</w:t>
            </w:r>
            <w:r w:rsidRPr="001F788C">
              <w:rPr>
                <w:rFonts w:ascii="Times New Roman" w:eastAsia="Times New Roman" w:hAnsi="Times New Roman"/>
                <w:noProof/>
                <w:sz w:val="24"/>
                <w:szCs w:val="24"/>
                <w:lang w:eastAsia="ru-RU"/>
              </w:rPr>
              <w:t>0 000$</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9.</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Софинансирование</w:t>
            </w:r>
          </w:p>
        </w:tc>
        <w:tc>
          <w:tcPr>
            <w:tcW w:w="4750"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10.</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Срок проекта</w:t>
            </w:r>
          </w:p>
        </w:tc>
        <w:tc>
          <w:tcPr>
            <w:tcW w:w="4750"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График реализации гуманитарного проекта будет составлен при поступлении средств финансирования</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11.</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Цель проекта</w:t>
            </w:r>
          </w:p>
        </w:tc>
        <w:tc>
          <w:tcPr>
            <w:tcW w:w="4750" w:type="dxa"/>
          </w:tcPr>
          <w:p w:rsidR="001F788C" w:rsidRPr="001F788C" w:rsidP="001F788C">
            <w:pPr>
              <w:spacing w:after="0" w:line="240" w:lineRule="auto"/>
              <w:jc w:val="both"/>
              <w:rPr>
                <w:rFonts w:ascii="Times New Roman" w:eastAsia="Times New Roman" w:hAnsi="Times New Roman"/>
                <w:sz w:val="24"/>
                <w:szCs w:val="24"/>
                <w:lang w:eastAsia="ru-RU"/>
              </w:rPr>
            </w:pPr>
            <w:r w:rsidRPr="001F788C">
              <w:rPr>
                <w:rFonts w:ascii="Times New Roman" w:eastAsia="Times New Roman" w:hAnsi="Times New Roman"/>
                <w:sz w:val="24"/>
                <w:szCs w:val="24"/>
                <w:lang w:eastAsia="ru-RU"/>
              </w:rPr>
              <w:t>1.</w:t>
            </w:r>
            <w:r w:rsidRPr="001F788C">
              <w:rPr>
                <w:rFonts w:ascii="Times New Roman" w:eastAsia="Times New Roman" w:hAnsi="Times New Roman"/>
                <w:sz w:val="24"/>
                <w:szCs w:val="24"/>
                <w:lang w:eastAsia="ru-RU"/>
              </w:rPr>
              <w:tab/>
              <w:t>Обеспечить повышение качества образования в области физического воспитания</w:t>
            </w:r>
          </w:p>
          <w:p w:rsidR="001F788C" w:rsidRPr="001F788C" w:rsidP="001F788C">
            <w:pPr>
              <w:spacing w:after="0" w:line="240" w:lineRule="auto"/>
              <w:jc w:val="both"/>
              <w:rPr>
                <w:rFonts w:ascii="Times New Roman" w:eastAsia="Times New Roman" w:hAnsi="Times New Roman"/>
                <w:sz w:val="24"/>
                <w:szCs w:val="24"/>
                <w:lang w:eastAsia="ru-RU"/>
              </w:rPr>
            </w:pPr>
            <w:r w:rsidRPr="001F788C">
              <w:rPr>
                <w:rFonts w:ascii="Times New Roman" w:eastAsia="Times New Roman" w:hAnsi="Times New Roman"/>
                <w:sz w:val="24"/>
                <w:szCs w:val="24"/>
                <w:lang w:eastAsia="ru-RU"/>
              </w:rPr>
              <w:t>2.</w:t>
            </w:r>
            <w:r w:rsidRPr="001F788C">
              <w:rPr>
                <w:rFonts w:ascii="Times New Roman" w:eastAsia="Times New Roman" w:hAnsi="Times New Roman"/>
                <w:sz w:val="24"/>
                <w:szCs w:val="24"/>
                <w:lang w:eastAsia="ru-RU"/>
              </w:rPr>
              <w:tab/>
              <w:t>Сохранять и укреплять здоровье школьников</w:t>
            </w:r>
          </w:p>
          <w:p w:rsidR="001F788C" w:rsidRPr="001F788C" w:rsidP="001F788C">
            <w:pPr>
              <w:spacing w:after="0" w:line="240" w:lineRule="auto"/>
              <w:jc w:val="both"/>
              <w:rPr>
                <w:rFonts w:ascii="Times New Roman" w:eastAsia="Times New Roman" w:hAnsi="Times New Roman"/>
                <w:sz w:val="24"/>
                <w:szCs w:val="24"/>
                <w:lang w:eastAsia="ru-RU"/>
              </w:rPr>
            </w:pPr>
            <w:r w:rsidRPr="001F788C">
              <w:rPr>
                <w:rFonts w:ascii="Times New Roman" w:eastAsia="Times New Roman" w:hAnsi="Times New Roman"/>
                <w:sz w:val="24"/>
                <w:szCs w:val="24"/>
                <w:lang w:eastAsia="ru-RU"/>
              </w:rPr>
              <w:t>3.</w:t>
            </w:r>
            <w:r w:rsidRPr="001F788C">
              <w:rPr>
                <w:rFonts w:ascii="Times New Roman" w:eastAsia="Times New Roman" w:hAnsi="Times New Roman"/>
                <w:sz w:val="24"/>
                <w:szCs w:val="24"/>
                <w:lang w:eastAsia="ru-RU"/>
              </w:rPr>
              <w:tab/>
              <w:t>Развивать спортивную одаренность детей и подростков</w:t>
            </w:r>
          </w:p>
          <w:p w:rsidR="001F788C" w:rsidRPr="001F788C" w:rsidP="001F788C">
            <w:pPr>
              <w:spacing w:after="0" w:line="240" w:lineRule="auto"/>
              <w:jc w:val="both"/>
              <w:rPr>
                <w:rFonts w:ascii="Times New Roman" w:eastAsia="Times New Roman" w:hAnsi="Times New Roman"/>
                <w:sz w:val="24"/>
                <w:szCs w:val="24"/>
                <w:lang w:eastAsia="ru-RU"/>
              </w:rPr>
            </w:pPr>
            <w:r w:rsidRPr="001F788C">
              <w:rPr>
                <w:rFonts w:ascii="Times New Roman" w:eastAsia="Times New Roman" w:hAnsi="Times New Roman"/>
                <w:sz w:val="24"/>
                <w:szCs w:val="24"/>
                <w:lang w:eastAsia="ru-RU"/>
              </w:rPr>
              <w:t>4.</w:t>
            </w:r>
            <w:r w:rsidRPr="001F788C">
              <w:rPr>
                <w:rFonts w:ascii="Times New Roman" w:eastAsia="Times New Roman" w:hAnsi="Times New Roman"/>
                <w:sz w:val="24"/>
                <w:szCs w:val="24"/>
                <w:lang w:eastAsia="ru-RU"/>
              </w:rPr>
              <w:tab/>
              <w:t xml:space="preserve">Совершенствовать систему профилактической работы с детьми и </w:t>
            </w:r>
            <w:r w:rsidRPr="001F788C">
              <w:rPr>
                <w:rFonts w:ascii="Times New Roman" w:eastAsia="Times New Roman" w:hAnsi="Times New Roman"/>
                <w:sz w:val="24"/>
                <w:szCs w:val="24"/>
                <w:lang w:eastAsia="ru-RU"/>
              </w:rPr>
              <w:t>подростками по формированию нравственных ориентиров здорового образа жизни</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12.</w:t>
            </w:r>
          </w:p>
        </w:tc>
        <w:tc>
          <w:tcPr>
            <w:tcW w:w="3737" w:type="dxa"/>
          </w:tcPr>
          <w:p w:rsidR="001F788C" w:rsidRPr="001F788C" w:rsidP="001F788C">
            <w:pPr>
              <w:spacing w:after="0" w:line="240" w:lineRule="auto"/>
              <w:rPr>
                <w:rFonts w:ascii="Times New Roman" w:eastAsia="Times New Roman" w:hAnsi="Times New Roman"/>
                <w:noProof/>
                <w:sz w:val="24"/>
                <w:szCs w:val="24"/>
                <w:lang w:val="de-DE" w:eastAsia="ru-RU"/>
              </w:rPr>
            </w:pPr>
            <w:r w:rsidRPr="001F788C">
              <w:rPr>
                <w:rFonts w:ascii="Times New Roman" w:eastAsia="Times New Roman" w:hAnsi="Times New Roman"/>
                <w:noProof/>
                <w:sz w:val="24"/>
                <w:szCs w:val="24"/>
                <w:lang w:eastAsia="ru-RU"/>
              </w:rPr>
              <w:t>Задачи проекта</w:t>
            </w:r>
            <w:r w:rsidRPr="001F788C">
              <w:rPr>
                <w:rFonts w:ascii="Times New Roman" w:eastAsia="Times New Roman" w:hAnsi="Times New Roman"/>
                <w:sz w:val="24"/>
                <w:szCs w:val="24"/>
                <w:lang w:eastAsia="ru-RU"/>
              </w:rPr>
              <w:tab/>
            </w:r>
          </w:p>
        </w:tc>
        <w:tc>
          <w:tcPr>
            <w:tcW w:w="4750"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1.</w:t>
            </w:r>
            <w:r w:rsidRPr="001F788C">
              <w:rPr>
                <w:rFonts w:ascii="Times New Roman" w:eastAsia="Times New Roman" w:hAnsi="Times New Roman"/>
                <w:noProof/>
                <w:sz w:val="24"/>
                <w:szCs w:val="24"/>
                <w:lang w:eastAsia="ru-RU"/>
              </w:rPr>
              <w:tab/>
              <w:t>Создать условия для оптимального и полноценного физического развития учащихся гимназии во время учебного процесса и послеурочной деятельности.</w:t>
            </w:r>
          </w:p>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2.</w:t>
            </w:r>
            <w:r w:rsidRPr="001F788C">
              <w:rPr>
                <w:rFonts w:ascii="Times New Roman" w:eastAsia="Times New Roman" w:hAnsi="Times New Roman"/>
                <w:noProof/>
                <w:sz w:val="24"/>
                <w:szCs w:val="24"/>
                <w:lang w:eastAsia="ru-RU"/>
              </w:rPr>
              <w:tab/>
              <w:t>Совершенствовать материально- техническую базу для занятий спортом</w:t>
            </w:r>
          </w:p>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3.</w:t>
            </w:r>
            <w:r w:rsidRPr="001F788C">
              <w:rPr>
                <w:rFonts w:ascii="Times New Roman" w:eastAsia="Times New Roman" w:hAnsi="Times New Roman"/>
                <w:noProof/>
                <w:sz w:val="24"/>
                <w:szCs w:val="24"/>
                <w:lang w:eastAsia="ru-RU"/>
              </w:rPr>
              <w:tab/>
              <w:t>Создать современные комплексные площадки, предназначенные для игры в баскетбол, волейбол, футбол, большой теннис, фигурного вождения велосипеда, оснащенные разнообразным спортивным оборудованием.</w:t>
            </w:r>
          </w:p>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4.</w:t>
            </w:r>
            <w:r w:rsidRPr="001F788C">
              <w:rPr>
                <w:rFonts w:ascii="Times New Roman" w:eastAsia="Times New Roman" w:hAnsi="Times New Roman"/>
                <w:noProof/>
                <w:sz w:val="24"/>
                <w:szCs w:val="24"/>
                <w:lang w:eastAsia="ru-RU"/>
              </w:rPr>
              <w:tab/>
              <w:t>Привлечь внимание общественности к участию в реализации проекта</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13.</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Детальное описание деятельности в рамках проекта в соотвествии с поставленными задачами</w:t>
            </w:r>
          </w:p>
        </w:tc>
        <w:tc>
          <w:tcPr>
            <w:tcW w:w="4750"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1.</w:t>
            </w:r>
            <w:r w:rsidRPr="001F788C">
              <w:rPr>
                <w:rFonts w:ascii="Times New Roman" w:eastAsia="Times New Roman" w:hAnsi="Times New Roman"/>
                <w:noProof/>
                <w:sz w:val="24"/>
                <w:szCs w:val="24"/>
                <w:lang w:eastAsia="ru-RU"/>
              </w:rPr>
              <w:tab/>
              <w:t>Реконструировать покрытие стадиона и его оснащенности.</w:t>
            </w:r>
          </w:p>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2.</w:t>
            </w:r>
            <w:r w:rsidRPr="001F788C">
              <w:rPr>
                <w:rFonts w:ascii="Times New Roman" w:eastAsia="Times New Roman" w:hAnsi="Times New Roman"/>
                <w:noProof/>
                <w:sz w:val="24"/>
                <w:szCs w:val="24"/>
                <w:lang w:eastAsia="ru-RU"/>
              </w:rPr>
              <w:tab/>
              <w:t>Создать: городок безопасности для привития навыка безопасного поведения на дороге; велосипедную дорожку, площадку для фигурного вождения  велосипеда; игровую площадку для учащихся нач.классов и группы ГПД (мини-городок: песочница, разноуровневые горки и лестницы, веревочный городок); площадки для спортивных игр: волейбольная, баскетбольная, футбольная, площадка для большого тенниса.</w:t>
            </w:r>
          </w:p>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3.</w:t>
            </w:r>
            <w:r w:rsidRPr="001F788C">
              <w:rPr>
                <w:rFonts w:ascii="Times New Roman" w:eastAsia="Times New Roman" w:hAnsi="Times New Roman"/>
                <w:noProof/>
                <w:sz w:val="24"/>
                <w:szCs w:val="24"/>
                <w:lang w:eastAsia="ru-RU"/>
              </w:rPr>
              <w:tab/>
              <w:t>Укомплектовать стадион спортивными снарядами для проведения эффективных уроков и занятий спортом на улице</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14.</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Обоснование проекта</w:t>
            </w:r>
          </w:p>
        </w:tc>
        <w:tc>
          <w:tcPr>
            <w:tcW w:w="4750" w:type="dxa"/>
          </w:tcPr>
          <w:p w:rsidR="001F788C" w:rsidRPr="001F788C" w:rsidP="001F788C">
            <w:pPr>
              <w:spacing w:after="0" w:line="240" w:lineRule="auto"/>
              <w:jc w:val="both"/>
              <w:rPr>
                <w:rFonts w:ascii="Times New Roman" w:eastAsia="Times New Roman" w:hAnsi="Times New Roman"/>
                <w:sz w:val="24"/>
                <w:szCs w:val="24"/>
                <w:lang w:eastAsia="ru-RU"/>
              </w:rPr>
            </w:pPr>
            <w:r w:rsidRPr="001F788C">
              <w:rPr>
                <w:rFonts w:ascii="Times New Roman" w:eastAsia="Times New Roman" w:hAnsi="Times New Roman"/>
                <w:sz w:val="24"/>
                <w:szCs w:val="24"/>
                <w:lang w:eastAsia="ru-RU"/>
              </w:rPr>
              <w:t xml:space="preserve">Одной из приоритетных социальных задач государства является забота о здоровье человека. Особого  внимания  заслуживает  проблема  состояния  здоровья  подрастающего  поколения,  его сохранения и укрепления. Но серьезное опасение вызывает ухудшение здоровья детей школьного </w:t>
            </w:r>
          </w:p>
          <w:p w:rsidR="001F788C" w:rsidRPr="001F788C" w:rsidP="001F788C">
            <w:pPr>
              <w:spacing w:after="0" w:line="240" w:lineRule="auto"/>
              <w:jc w:val="both"/>
              <w:rPr>
                <w:rFonts w:ascii="Times New Roman" w:eastAsia="Times New Roman" w:hAnsi="Times New Roman"/>
                <w:sz w:val="24"/>
                <w:szCs w:val="24"/>
                <w:lang w:eastAsia="ru-RU"/>
              </w:rPr>
            </w:pPr>
            <w:r w:rsidRPr="001F788C">
              <w:rPr>
                <w:rFonts w:ascii="Times New Roman" w:eastAsia="Times New Roman" w:hAnsi="Times New Roman"/>
                <w:sz w:val="24"/>
                <w:szCs w:val="24"/>
                <w:lang w:eastAsia="ru-RU"/>
              </w:rPr>
              <w:t xml:space="preserve">возраста, </w:t>
            </w:r>
            <w:r w:rsidRPr="001F788C">
              <w:rPr>
                <w:rFonts w:ascii="Times New Roman" w:eastAsia="Times New Roman" w:hAnsi="Times New Roman"/>
                <w:sz w:val="24"/>
                <w:szCs w:val="24"/>
                <w:lang w:eastAsia="ru-RU"/>
              </w:rPr>
              <w:t>наблюдаемое</w:t>
            </w:r>
            <w:r w:rsidRPr="001F788C">
              <w:rPr>
                <w:rFonts w:ascii="Times New Roman" w:eastAsia="Times New Roman" w:hAnsi="Times New Roman"/>
                <w:sz w:val="24"/>
                <w:szCs w:val="24"/>
                <w:lang w:eastAsia="ru-RU"/>
              </w:rPr>
              <w:t xml:space="preserve"> в последние годы. </w:t>
            </w:r>
            <w:r w:rsidRPr="001F788C">
              <w:rPr>
                <w:rFonts w:ascii="Times New Roman" w:eastAsia="Times New Roman" w:hAnsi="Times New Roman"/>
                <w:sz w:val="24"/>
                <w:szCs w:val="24"/>
                <w:lang w:eastAsia="ru-RU"/>
              </w:rPr>
              <w:t xml:space="preserve">Современная  комплексная  спортивная  площадка,  предназначенная  для  игры  в  баскетбол, волейбол и мини-футбол, большой теннис, оснащенная разнообразным спортивным оборудованием, велосипедной и беговыми дорожками и местами для сидения  зрителей,  стала  бы  местом  повышения  функциональных  возможностей  организма </w:t>
            </w:r>
            <w:r w:rsidRPr="001F788C">
              <w:rPr>
                <w:rFonts w:ascii="Times New Roman" w:eastAsia="Times New Roman" w:hAnsi="Times New Roman"/>
                <w:sz w:val="24"/>
                <w:szCs w:val="24"/>
                <w:lang w:eastAsia="ru-RU"/>
              </w:rPr>
              <w:t>учащихся,  роста  уровня  физического  развития,  повышение  самостоятельности  и  активности школьников  в  двигательной  деятельности</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15.</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Деятельность после окончания проекта</w:t>
            </w:r>
          </w:p>
        </w:tc>
        <w:tc>
          <w:tcPr>
            <w:tcW w:w="4750"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В результате реализации проекта школа будет иметь современный спортивный комплекс, способствующий повышению эффективности спортивно-оздоровительной работы и укреплению здоровья учащихся гимназии.</w:t>
            </w:r>
          </w:p>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Спортивный стадион гимназии предназначен для улучшения общей физической подготовки, развития опорно-двигательного аппарата, сердечно-сосудистой системы, профилактики ОРВИ, ОРЗ, популяризации занятий физической культурой среди учащихся.</w:t>
            </w:r>
          </w:p>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Спортивный инвентарь и спортивные площадки можно будет сдавать в аренду организациям для подготовки и проведению спортивных мероприятий, тренеровки спортсменов и участников различных спортивных соревнований.</w:t>
            </w:r>
          </w:p>
        </w:tc>
      </w:tr>
      <w:tr w:rsidTr="006B595E">
        <w:tblPrEx>
          <w:tblW w:w="9322" w:type="dxa"/>
          <w:tblLook w:val="04A0"/>
        </w:tblPrEx>
        <w:tc>
          <w:tcPr>
            <w:tcW w:w="835"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16.</w:t>
            </w:r>
          </w:p>
        </w:tc>
        <w:tc>
          <w:tcPr>
            <w:tcW w:w="3737" w:type="dxa"/>
          </w:tcPr>
          <w:p w:rsidR="001F788C" w:rsidRPr="001F788C" w:rsidP="001F788C">
            <w:pPr>
              <w:spacing w:after="0" w:line="240" w:lineRule="auto"/>
              <w:rPr>
                <w:rFonts w:ascii="Times New Roman" w:eastAsia="Times New Roman" w:hAnsi="Times New Roman"/>
                <w:noProof/>
                <w:sz w:val="24"/>
                <w:szCs w:val="24"/>
                <w:lang w:eastAsia="ru-RU"/>
              </w:rPr>
            </w:pPr>
            <w:r w:rsidRPr="001F788C">
              <w:rPr>
                <w:rFonts w:ascii="Times New Roman" w:eastAsia="Times New Roman" w:hAnsi="Times New Roman"/>
                <w:noProof/>
                <w:sz w:val="24"/>
                <w:szCs w:val="24"/>
                <w:lang w:eastAsia="ru-RU"/>
              </w:rPr>
              <w:t>Бюджет проекта</w:t>
            </w:r>
          </w:p>
        </w:tc>
        <w:tc>
          <w:tcPr>
            <w:tcW w:w="4750" w:type="dxa"/>
          </w:tcPr>
          <w:p w:rsidR="001F788C" w:rsidRPr="001F788C" w:rsidP="001F788C">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4</w:t>
            </w:r>
            <w:r w:rsidRPr="001F788C">
              <w:rPr>
                <w:rFonts w:ascii="Times New Roman" w:eastAsia="Times New Roman" w:hAnsi="Times New Roman"/>
                <w:noProof/>
                <w:sz w:val="24"/>
                <w:szCs w:val="24"/>
                <w:lang w:val="en-US" w:eastAsia="ru-RU"/>
              </w:rPr>
              <w:t>0 000$</w:t>
            </w:r>
          </w:p>
        </w:tc>
      </w:tr>
    </w:tbl>
    <w:p w:rsidR="0078210C" w:rsidP="00260DA2">
      <w:pPr>
        <w:tabs>
          <w:tab w:val="left" w:pos="1032"/>
        </w:tabs>
        <w:rPr>
          <w:rFonts w:ascii="Times New Roman" w:hAnsi="Times New Roman"/>
          <w:sz w:val="30"/>
          <w:szCs w:val="30"/>
        </w:rPr>
      </w:pPr>
    </w:p>
    <w:p w:rsidR="0078210C" w:rsidRPr="0078210C" w:rsidP="00260DA2">
      <w:pPr>
        <w:tabs>
          <w:tab w:val="left" w:pos="1032"/>
        </w:tabs>
        <w:rPr>
          <w:rFonts w:ascii="Times New Roman" w:hAnsi="Times New Roman"/>
          <w:sz w:val="30"/>
          <w:szCs w:val="30"/>
          <w:lang w:val="en-US"/>
        </w:rPr>
      </w:pPr>
      <w:r>
        <w:rPr>
          <w:noProof/>
          <w:lang w:eastAsia="ru-RU"/>
        </w:rPr>
        <w:drawing>
          <wp:anchor distT="0" distB="0" distL="114300" distR="114300" simplePos="0" relativeHeight="251659264" behindDoc="0" locked="0" layoutInCell="1" allowOverlap="1">
            <wp:simplePos x="0" y="0"/>
            <wp:positionH relativeFrom="column">
              <wp:posOffset>-642872</wp:posOffset>
            </wp:positionH>
            <wp:positionV relativeFrom="paragraph">
              <wp:posOffset>183515</wp:posOffset>
            </wp:positionV>
            <wp:extent cx="4289425" cy="2510155"/>
            <wp:effectExtent l="133350" t="114300" r="149225" b="156845"/>
            <wp:wrapNone/>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48495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289425" cy="251015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260DA2" w:rsidP="00260DA2">
      <w:pPr>
        <w:tabs>
          <w:tab w:val="left" w:pos="1032"/>
        </w:tabs>
        <w:rPr>
          <w:rFonts w:ascii="Times New Roman" w:hAnsi="Times New Roman"/>
          <w:sz w:val="30"/>
          <w:szCs w:val="30"/>
          <w:lang w:val="en-US"/>
        </w:rPr>
      </w:pPr>
    </w:p>
    <w:p w:rsidR="00260DA2" w:rsidRPr="00260DA2" w:rsidP="00260DA2">
      <w:pPr>
        <w:rPr>
          <w:rFonts w:ascii="Times New Roman" w:hAnsi="Times New Roman"/>
          <w:sz w:val="30"/>
          <w:szCs w:val="30"/>
          <w:lang w:val="en-US"/>
        </w:rPr>
      </w:pPr>
    </w:p>
    <w:p w:rsidR="00260DA2" w:rsidRPr="00260DA2" w:rsidP="00260DA2">
      <w:pPr>
        <w:rPr>
          <w:rFonts w:ascii="Times New Roman" w:hAnsi="Times New Roman"/>
          <w:sz w:val="30"/>
          <w:szCs w:val="30"/>
          <w:lang w:val="en-US"/>
        </w:rPr>
      </w:pPr>
    </w:p>
    <w:p w:rsidR="00260DA2" w:rsidRPr="00260DA2" w:rsidP="00260DA2">
      <w:pPr>
        <w:rPr>
          <w:rFonts w:ascii="Times New Roman" w:hAnsi="Times New Roman"/>
          <w:sz w:val="30"/>
          <w:szCs w:val="30"/>
          <w:lang w:val="en-US"/>
        </w:rPr>
      </w:pPr>
    </w:p>
    <w:p w:rsidR="00260DA2" w:rsidRPr="00260DA2" w:rsidP="00260DA2">
      <w:pPr>
        <w:rPr>
          <w:rFonts w:ascii="Times New Roman" w:hAnsi="Times New Roman"/>
          <w:sz w:val="30"/>
          <w:szCs w:val="30"/>
          <w:lang w:val="en-US"/>
        </w:rPr>
      </w:pPr>
      <w:r>
        <w:rPr>
          <w:noProof/>
          <w:lang w:eastAsia="ru-RU"/>
        </w:rPr>
        <w:drawing>
          <wp:anchor distT="0" distB="0" distL="114300" distR="114300" simplePos="0" relativeHeight="251660288" behindDoc="0" locked="0" layoutInCell="1" allowOverlap="1">
            <wp:simplePos x="0" y="0"/>
            <wp:positionH relativeFrom="column">
              <wp:posOffset>2275205</wp:posOffset>
            </wp:positionH>
            <wp:positionV relativeFrom="paragraph">
              <wp:posOffset>231775</wp:posOffset>
            </wp:positionV>
            <wp:extent cx="3924935" cy="2703830"/>
            <wp:effectExtent l="133350" t="114300" r="151765" b="172720"/>
            <wp:wrapNone/>
            <wp:docPr id="7170" name="Picture 2" descr="https://moigorod.online/uploads/posts/2017-04/1491136612_na-gbd-prodolzhaetsya-stroitelstvo-universalnoy-sportploschadki-2015-08-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604370" name="Picture 2" descr="https://moigorod.online/uploads/posts/2017-04/1491136612_na-gbd-prodolzhaetsya-stroitelstvo-universalnoy-sportploschadki-2015-08-2080.jp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3924935" cy="270383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260DA2" w:rsidP="00260DA2">
      <w:pPr>
        <w:rPr>
          <w:rFonts w:ascii="Times New Roman" w:hAnsi="Times New Roman"/>
          <w:sz w:val="30"/>
          <w:szCs w:val="30"/>
          <w:lang w:val="en-US"/>
        </w:rPr>
      </w:pPr>
    </w:p>
    <w:p w:rsidR="00260DA2" w:rsidRPr="00C50D66" w:rsidP="00260DA2">
      <w:pPr>
        <w:tabs>
          <w:tab w:val="left" w:pos="6901"/>
        </w:tabs>
        <w:rPr>
          <w:rFonts w:ascii="Times New Roman" w:hAnsi="Times New Roman"/>
          <w:sz w:val="30"/>
          <w:szCs w:val="30"/>
          <w:lang w:val="en-US"/>
        </w:rPr>
      </w:pPr>
      <w:r>
        <w:rPr>
          <w:rFonts w:ascii="Times New Roman" w:hAnsi="Times New Roman"/>
          <w:sz w:val="30"/>
          <w:szCs w:val="30"/>
          <w:lang w:val="en-US"/>
        </w:rPr>
        <w:tab/>
      </w:r>
    </w:p>
    <w:p w:rsidR="00260DA2" w:rsidRPr="00C50D66" w:rsidP="00260DA2">
      <w:pPr>
        <w:tabs>
          <w:tab w:val="left" w:pos="6901"/>
        </w:tabs>
        <w:rPr>
          <w:rFonts w:ascii="Times New Roman" w:hAnsi="Times New Roman"/>
          <w:sz w:val="30"/>
          <w:szCs w:val="30"/>
          <w:lang w:val="en-US"/>
        </w:rPr>
      </w:pPr>
    </w:p>
    <w:p w:rsidR="00D62895" w:rsidRPr="00C50D66" w:rsidP="00260DA2">
      <w:pPr>
        <w:tabs>
          <w:tab w:val="left" w:pos="6901"/>
        </w:tabs>
        <w:rPr>
          <w:rFonts w:ascii="Times New Roman" w:hAnsi="Times New Roman"/>
          <w:sz w:val="30"/>
          <w:szCs w:val="30"/>
          <w:lang w:val="en-US"/>
        </w:rPr>
      </w:pPr>
    </w:p>
    <w:p w:rsidR="00D62895" w:rsidRPr="00C50D66" w:rsidP="00D62895">
      <w:pPr>
        <w:rPr>
          <w:rFonts w:ascii="Times New Roman" w:hAnsi="Times New Roman"/>
          <w:sz w:val="30"/>
          <w:szCs w:val="30"/>
          <w:lang w:val="en-US"/>
        </w:rPr>
      </w:pPr>
    </w:p>
    <w:p w:rsidR="00D62895" w:rsidRPr="009148C3" w:rsidP="00D62895">
      <w:pPr>
        <w:tabs>
          <w:tab w:val="left" w:pos="7920"/>
        </w:tabs>
        <w:rPr>
          <w:rFonts w:ascii="Times New Roman" w:hAnsi="Times New Roman"/>
          <w:sz w:val="30"/>
          <w:szCs w:val="30"/>
          <w:lang w:val="en-US"/>
        </w:rPr>
      </w:pPr>
    </w:p>
    <w:p w:rsidR="00D62895" w:rsidRPr="001A1E1F" w:rsidP="00D62895">
      <w:pPr>
        <w:tabs>
          <w:tab w:val="left" w:pos="5366"/>
        </w:tabs>
        <w:spacing w:after="0" w:line="240" w:lineRule="auto"/>
        <w:jc w:val="center"/>
        <w:rPr>
          <w:rFonts w:ascii="Times New Roman" w:hAnsi="Times New Roman"/>
          <w:sz w:val="30"/>
          <w:szCs w:val="30"/>
          <w:lang w:val="en-US"/>
        </w:rPr>
      </w:pPr>
      <w:r w:rsidRPr="001A1E1F">
        <w:rPr>
          <w:rFonts w:ascii="Times New Roman" w:hAnsi="Times New Roman"/>
          <w:sz w:val="30"/>
          <w:szCs w:val="30"/>
          <w:lang w:val="en-US"/>
        </w:rPr>
        <w:t>Humanitarian project</w:t>
      </w:r>
    </w:p>
    <w:p w:rsidR="00D62895" w:rsidRPr="001A1E1F" w:rsidP="00D62895">
      <w:pPr>
        <w:spacing w:after="0" w:line="240" w:lineRule="auto"/>
        <w:jc w:val="center"/>
        <w:rPr>
          <w:rFonts w:ascii="Times New Roman" w:eastAsia="Times New Roman" w:hAnsi="Times New Roman"/>
          <w:color w:val="000000"/>
          <w:sz w:val="30"/>
          <w:szCs w:val="30"/>
          <w:lang w:val="en-US" w:eastAsia="ru-RU"/>
        </w:rPr>
      </w:pPr>
      <w:r w:rsidRPr="001A1E1F">
        <w:rPr>
          <w:rFonts w:ascii="Times New Roman" w:hAnsi="Times New Roman"/>
          <w:sz w:val="30"/>
          <w:szCs w:val="30"/>
          <w:lang w:val="en-US"/>
        </w:rPr>
        <w:t>of</w:t>
      </w:r>
      <w:r w:rsidRPr="001A1E1F">
        <w:rPr>
          <w:rFonts w:ascii="Times New Roman" w:hAnsi="Times New Roman"/>
          <w:sz w:val="30"/>
          <w:szCs w:val="30"/>
          <w:lang w:val="en-US"/>
        </w:rPr>
        <w:t xml:space="preserve"> the</w:t>
      </w:r>
      <w:r w:rsidRPr="001A1E1F">
        <w:rPr>
          <w:rFonts w:ascii="Times New Roman" w:eastAsia="Times New Roman" w:hAnsi="Times New Roman"/>
          <w:sz w:val="30"/>
          <w:szCs w:val="30"/>
          <w:lang w:val="en-US" w:eastAsia="ru-RU"/>
        </w:rPr>
        <w:t xml:space="preserve"> State educational institution</w:t>
      </w:r>
      <w:r w:rsidRPr="00D62895">
        <w:rPr>
          <w:rFonts w:ascii="Times New Roman" w:eastAsia="Times New Roman" w:hAnsi="Times New Roman"/>
          <w:sz w:val="30"/>
          <w:szCs w:val="30"/>
          <w:lang w:val="en-US" w:eastAsia="ru-RU"/>
        </w:rPr>
        <w:t xml:space="preserve"> </w:t>
      </w:r>
      <w:r w:rsidRPr="001A1E1F">
        <w:rPr>
          <w:rFonts w:ascii="Times New Roman" w:eastAsia="Times New Roman" w:hAnsi="Times New Roman"/>
          <w:color w:val="000000"/>
          <w:sz w:val="30"/>
          <w:szCs w:val="30"/>
          <w:lang w:val="en-US" w:eastAsia="ru-RU"/>
        </w:rPr>
        <w:t>«</w:t>
      </w:r>
      <w:r w:rsidRPr="00D62895">
        <w:rPr>
          <w:rFonts w:ascii="Times New Roman" w:hAnsi="Times New Roman"/>
          <w:sz w:val="30"/>
          <w:szCs w:val="30"/>
          <w:lang w:val="en-US"/>
        </w:rPr>
        <w:t>Gymnasium №</w:t>
      </w:r>
      <w:r w:rsidRPr="00D62895">
        <w:rPr>
          <w:rFonts w:ascii="Times New Roman" w:hAnsi="Times New Roman"/>
          <w:sz w:val="30"/>
          <w:szCs w:val="30"/>
          <w:lang w:val="be-BY"/>
        </w:rPr>
        <w:t>1</w:t>
      </w:r>
      <w:r w:rsidRPr="001A1E1F">
        <w:rPr>
          <w:rFonts w:ascii="Times New Roman" w:eastAsia="Times New Roman" w:hAnsi="Times New Roman"/>
          <w:color w:val="000000"/>
          <w:sz w:val="30"/>
          <w:szCs w:val="30"/>
          <w:lang w:val="en-US" w:eastAsia="ru-RU"/>
        </w:rPr>
        <w:t>»</w:t>
      </w:r>
      <w:r w:rsidRPr="00D62895">
        <w:rPr>
          <w:rFonts w:ascii="Times New Roman" w:eastAsia="Times New Roman" w:hAnsi="Times New Roman"/>
          <w:color w:val="000000"/>
          <w:sz w:val="30"/>
          <w:szCs w:val="30"/>
          <w:lang w:val="en-US" w:eastAsia="ru-RU"/>
        </w:rPr>
        <w:t>.</w:t>
      </w:r>
    </w:p>
    <w:p w:rsidR="00D62895" w:rsidRPr="00D62895" w:rsidP="00D62895">
      <w:pPr>
        <w:spacing w:after="0" w:line="240" w:lineRule="auto"/>
        <w:jc w:val="center"/>
        <w:rPr>
          <w:rFonts w:ascii="Times New Roman" w:eastAsia="Times New Roman" w:hAnsi="Times New Roman"/>
          <w:color w:val="000000"/>
          <w:sz w:val="30"/>
          <w:szCs w:val="30"/>
          <w:lang w:eastAsia="ru-RU"/>
        </w:rPr>
      </w:pPr>
      <w:r w:rsidRPr="001A1E1F">
        <w:rPr>
          <w:rFonts w:ascii="Times New Roman" w:eastAsia="Times New Roman" w:hAnsi="Times New Roman"/>
          <w:color w:val="000000"/>
          <w:sz w:val="30"/>
          <w:szCs w:val="30"/>
          <w:lang w:val="en-US" w:eastAsia="ru-RU"/>
        </w:rPr>
        <w:t>Project</w:t>
      </w:r>
      <w:r w:rsidRPr="00BE790A">
        <w:rPr>
          <w:rFonts w:ascii="Times New Roman" w:eastAsia="Times New Roman" w:hAnsi="Times New Roman"/>
          <w:color w:val="000000"/>
          <w:sz w:val="30"/>
          <w:szCs w:val="30"/>
          <w:lang w:val="en-US" w:eastAsia="ru-RU"/>
        </w:rPr>
        <w:t xml:space="preserve"> </w:t>
      </w:r>
      <w:r w:rsidRPr="00D62895">
        <w:rPr>
          <w:rFonts w:ascii="Times New Roman" w:eastAsia="Times New Roman" w:hAnsi="Times New Roman"/>
          <w:color w:val="000000"/>
          <w:sz w:val="30"/>
          <w:szCs w:val="30"/>
          <w:lang w:val="en-US" w:eastAsia="ru-RU"/>
        </w:rPr>
        <w:t>«</w:t>
      </w:r>
      <w:r w:rsidRPr="00D62895">
        <w:rPr>
          <w:rFonts w:ascii="Times New Roman" w:hAnsi="Times New Roman"/>
          <w:sz w:val="30"/>
          <w:szCs w:val="30"/>
        </w:rPr>
        <w:t>Supe</w:t>
      </w:r>
      <w:r w:rsidRPr="00D62895">
        <w:rPr>
          <w:rFonts w:ascii="Times New Roman" w:hAnsi="Times New Roman"/>
          <w:sz w:val="30"/>
          <w:szCs w:val="30"/>
          <w:lang w:val="en-US"/>
        </w:rPr>
        <w:t>r</w:t>
      </w:r>
      <w:r w:rsidRPr="00D62895">
        <w:rPr>
          <w:rFonts w:ascii="Times New Roman" w:hAnsi="Times New Roman"/>
          <w:sz w:val="30"/>
          <w:szCs w:val="30"/>
        </w:rPr>
        <w:t xml:space="preserve"> </w:t>
      </w:r>
      <w:r w:rsidRPr="00D62895">
        <w:rPr>
          <w:rFonts w:ascii="Times New Roman" w:hAnsi="Times New Roman"/>
          <w:sz w:val="30"/>
          <w:szCs w:val="30"/>
        </w:rPr>
        <w:t>stadium</w:t>
      </w:r>
      <w:r w:rsidRPr="00D62895">
        <w:rPr>
          <w:rFonts w:ascii="Times New Roman" w:eastAsia="Times New Roman" w:hAnsi="Times New Roman"/>
          <w:color w:val="000000"/>
          <w:sz w:val="30"/>
          <w:szCs w:val="30"/>
          <w:lang w:val="en-US" w:eastAsia="ru-RU"/>
        </w:rPr>
        <w:t>»</w:t>
      </w:r>
    </w:p>
    <w:p w:rsidR="00D62895" w:rsidP="00D62895">
      <w:pPr>
        <w:tabs>
          <w:tab w:val="left" w:pos="7920"/>
        </w:tabs>
        <w:rPr>
          <w:rFonts w:ascii="Times New Roman" w:hAnsi="Times New Roman"/>
          <w:sz w:val="30"/>
          <w:szCs w:val="30"/>
          <w:lang w:val="en-US"/>
        </w:rPr>
      </w:pPr>
      <w:r>
        <w:rPr>
          <w:noProof/>
          <w:lang w:eastAsia="ru-RU"/>
        </w:rPr>
        <w:drawing>
          <wp:anchor distT="0" distB="0" distL="114300" distR="114300" simplePos="0" relativeHeight="251661312" behindDoc="0" locked="0" layoutInCell="1" allowOverlap="1">
            <wp:simplePos x="0" y="0"/>
            <wp:positionH relativeFrom="column">
              <wp:posOffset>486446</wp:posOffset>
            </wp:positionH>
            <wp:positionV relativeFrom="paragraph">
              <wp:posOffset>154174</wp:posOffset>
            </wp:positionV>
            <wp:extent cx="4979035" cy="2863850"/>
            <wp:effectExtent l="133350" t="114300" r="145415" b="165100"/>
            <wp:wrapNone/>
            <wp:docPr id="975" name="Picture 2" descr="http://xn--80afd4affbbat.xn--p1ai/uploads/intention_image/image/579/view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32335" name="Picture 2" descr="http://xn--80afd4affbbat.xn--p1ai/uploads/intention_image/image/579/view_4.jpg"/>
                    <pic:cNvPicPr>
                      <a:picLocks noChangeAspect="1" noChangeArrowheads="1"/>
                    </pic:cNvPicPr>
                  </pic:nvPicPr>
                  <pic:blipFill rotWithShape="1">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13674"/>
                    <a:stretch>
                      <a:fillRect/>
                    </a:stretch>
                  </pic:blipFill>
                  <pic:spPr bwMode="auto">
                    <a:xfrm>
                      <a:off x="0" y="0"/>
                      <a:ext cx="4979035" cy="286385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D62895" w:rsidRPr="00D62895" w:rsidP="00D62895">
      <w:pPr>
        <w:rPr>
          <w:rFonts w:ascii="Times New Roman" w:hAnsi="Times New Roman"/>
          <w:sz w:val="30"/>
          <w:szCs w:val="30"/>
          <w:lang w:val="en-US"/>
        </w:rPr>
      </w:pPr>
    </w:p>
    <w:p w:rsidR="00D62895" w:rsidRPr="00D62895" w:rsidP="00D62895">
      <w:pPr>
        <w:rPr>
          <w:rFonts w:ascii="Times New Roman" w:hAnsi="Times New Roman"/>
          <w:sz w:val="30"/>
          <w:szCs w:val="30"/>
          <w:lang w:val="en-US"/>
        </w:rPr>
      </w:pPr>
    </w:p>
    <w:p w:rsidR="00D62895" w:rsidRPr="00D62895" w:rsidP="00D62895">
      <w:pPr>
        <w:rPr>
          <w:rFonts w:ascii="Times New Roman" w:hAnsi="Times New Roman"/>
          <w:sz w:val="30"/>
          <w:szCs w:val="30"/>
          <w:lang w:val="en-US"/>
        </w:rPr>
      </w:pPr>
    </w:p>
    <w:p w:rsidR="00D62895" w:rsidRPr="00D62895" w:rsidP="00D62895">
      <w:pPr>
        <w:rPr>
          <w:rFonts w:ascii="Times New Roman" w:hAnsi="Times New Roman"/>
          <w:sz w:val="30"/>
          <w:szCs w:val="30"/>
          <w:lang w:val="en-US"/>
        </w:rPr>
      </w:pPr>
    </w:p>
    <w:p w:rsidR="00D62895" w:rsidRPr="00D62895" w:rsidP="00D62895">
      <w:pPr>
        <w:rPr>
          <w:rFonts w:ascii="Times New Roman" w:hAnsi="Times New Roman"/>
          <w:sz w:val="30"/>
          <w:szCs w:val="30"/>
          <w:lang w:val="en-US"/>
        </w:rPr>
      </w:pPr>
    </w:p>
    <w:p w:rsidR="00D62895" w:rsidRPr="00D62895" w:rsidP="00D62895">
      <w:pPr>
        <w:rPr>
          <w:rFonts w:ascii="Times New Roman" w:hAnsi="Times New Roman"/>
          <w:sz w:val="30"/>
          <w:szCs w:val="30"/>
          <w:lang w:val="en-US"/>
        </w:rPr>
      </w:pPr>
    </w:p>
    <w:p w:rsidR="00D62895" w:rsidP="00D62895">
      <w:pPr>
        <w:rPr>
          <w:rFonts w:ascii="Times New Roman" w:hAnsi="Times New Roman"/>
          <w:sz w:val="30"/>
          <w:szCs w:val="30"/>
          <w:lang w:val="en-US"/>
        </w:rPr>
      </w:pPr>
    </w:p>
    <w:p w:rsidR="0078210C" w:rsidP="00D62895">
      <w:pPr>
        <w:tabs>
          <w:tab w:val="left" w:pos="1522"/>
        </w:tabs>
        <w:rPr>
          <w:rFonts w:ascii="Times New Roman" w:hAnsi="Times New Roman"/>
          <w:sz w:val="30"/>
          <w:szCs w:val="30"/>
        </w:rPr>
      </w:pPr>
    </w:p>
    <w:tbl>
      <w:tblPr>
        <w:tblStyle w:val="1"/>
        <w:tblW w:w="9322" w:type="dxa"/>
        <w:tblLook w:val="04A0"/>
      </w:tblPr>
      <w:tblGrid>
        <w:gridCol w:w="835"/>
        <w:gridCol w:w="3737"/>
        <w:gridCol w:w="4750"/>
      </w:tblGrid>
      <w:tr w:rsidTr="006B595E">
        <w:tblPrEx>
          <w:tblW w:w="9322" w:type="dxa"/>
          <w:tblLook w:val="04A0"/>
        </w:tblPrEx>
        <w:tc>
          <w:tcPr>
            <w:tcW w:w="835" w:type="dxa"/>
          </w:tcPr>
          <w:p w:rsidR="001F788C" w:rsidRPr="001F788C" w:rsidP="001F788C">
            <w:pPr>
              <w:jc w:val="both"/>
              <w:rPr>
                <w:rFonts w:ascii="Times New Roman" w:eastAsia="Times New Roman" w:hAnsi="Times New Roman"/>
                <w:noProof/>
                <w:sz w:val="24"/>
                <w:szCs w:val="24"/>
              </w:rPr>
            </w:pPr>
            <w:r w:rsidRPr="001F788C">
              <w:rPr>
                <w:rFonts w:ascii="Times New Roman" w:eastAsia="Times New Roman" w:hAnsi="Times New Roman"/>
                <w:noProof/>
                <w:sz w:val="24"/>
                <w:szCs w:val="24"/>
              </w:rPr>
              <w:t>1.</w:t>
            </w:r>
          </w:p>
        </w:tc>
        <w:tc>
          <w:tcPr>
            <w:tcW w:w="3737"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Project name</w:t>
            </w:r>
          </w:p>
        </w:tc>
        <w:tc>
          <w:tcPr>
            <w:tcW w:w="4750"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“Super stadium”</w:t>
            </w:r>
          </w:p>
        </w:tc>
      </w:tr>
      <w:tr w:rsidTr="006B595E">
        <w:tblPrEx>
          <w:tblW w:w="9322" w:type="dxa"/>
          <w:tblLook w:val="04A0"/>
        </w:tblPrEx>
        <w:tc>
          <w:tcPr>
            <w:tcW w:w="835" w:type="dxa"/>
          </w:tcPr>
          <w:p w:rsidR="001F788C" w:rsidRPr="001F788C" w:rsidP="001F788C">
            <w:pPr>
              <w:jc w:val="both"/>
              <w:rPr>
                <w:rFonts w:ascii="Times New Roman" w:eastAsia="Times New Roman" w:hAnsi="Times New Roman"/>
                <w:noProof/>
                <w:sz w:val="24"/>
                <w:szCs w:val="24"/>
              </w:rPr>
            </w:pPr>
            <w:r w:rsidRPr="001F788C">
              <w:rPr>
                <w:rFonts w:ascii="Times New Roman" w:eastAsia="Times New Roman" w:hAnsi="Times New Roman"/>
                <w:noProof/>
                <w:sz w:val="24"/>
                <w:szCs w:val="24"/>
              </w:rPr>
              <w:t>2.</w:t>
            </w:r>
          </w:p>
        </w:tc>
        <w:tc>
          <w:tcPr>
            <w:tcW w:w="3737"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Organization name</w:t>
            </w:r>
          </w:p>
        </w:tc>
        <w:tc>
          <w:tcPr>
            <w:tcW w:w="4750"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State Educational Institution “Gymnasium №1”</w:t>
            </w:r>
          </w:p>
        </w:tc>
      </w:tr>
      <w:tr w:rsidTr="006B595E">
        <w:tblPrEx>
          <w:tblW w:w="9322" w:type="dxa"/>
          <w:tblLook w:val="04A0"/>
        </w:tblPrEx>
        <w:tc>
          <w:tcPr>
            <w:tcW w:w="835" w:type="dxa"/>
          </w:tcPr>
          <w:p w:rsidR="001F788C" w:rsidRPr="001F788C" w:rsidP="001F788C">
            <w:pPr>
              <w:jc w:val="both"/>
              <w:rPr>
                <w:rFonts w:ascii="Times New Roman" w:eastAsia="Times New Roman" w:hAnsi="Times New Roman"/>
                <w:noProof/>
                <w:sz w:val="24"/>
                <w:szCs w:val="24"/>
              </w:rPr>
            </w:pPr>
            <w:r w:rsidRPr="001F788C">
              <w:rPr>
                <w:rFonts w:ascii="Times New Roman" w:eastAsia="Times New Roman" w:hAnsi="Times New Roman"/>
                <w:noProof/>
                <w:sz w:val="24"/>
                <w:szCs w:val="24"/>
              </w:rPr>
              <w:t xml:space="preserve">3. </w:t>
            </w:r>
          </w:p>
        </w:tc>
        <w:tc>
          <w:tcPr>
            <w:tcW w:w="3737"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 xml:space="preserve">Physical and legal address of the organization, phone, fax, e-mail </w:t>
            </w:r>
          </w:p>
        </w:tc>
        <w:tc>
          <w:tcPr>
            <w:tcW w:w="4750"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25a Kalinina Street, Gorki, Mogilev Region, Belarus 213408</w:t>
            </w:r>
          </w:p>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Phone (with code):</w:t>
            </w:r>
            <w:r w:rsidRPr="001F788C">
              <w:rPr>
                <w:rFonts w:asciiTheme="minorHAnsi" w:eastAsiaTheme="minorEastAsia" w:hAnsiTheme="minorHAnsi" w:cstheme="minorBidi"/>
                <w:sz w:val="24"/>
                <w:szCs w:val="24"/>
                <w:lang w:val="en-US"/>
              </w:rPr>
              <w:t xml:space="preserve"> </w:t>
            </w:r>
            <w:r w:rsidRPr="001F788C">
              <w:rPr>
                <w:rFonts w:ascii="Times New Roman" w:eastAsia="Times New Roman" w:hAnsi="Times New Roman"/>
                <w:noProof/>
                <w:sz w:val="24"/>
                <w:szCs w:val="24"/>
                <w:lang w:val="en-US"/>
              </w:rPr>
              <w:t>80223378693</w:t>
            </w:r>
          </w:p>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Fax (with code):</w:t>
            </w:r>
            <w:r w:rsidRPr="001F788C">
              <w:rPr>
                <w:rFonts w:asciiTheme="minorHAnsi" w:eastAsiaTheme="minorEastAsia" w:hAnsiTheme="minorHAnsi" w:cstheme="minorBidi"/>
                <w:sz w:val="24"/>
                <w:szCs w:val="24"/>
                <w:lang w:val="en-US"/>
              </w:rPr>
              <w:t xml:space="preserve"> </w:t>
            </w:r>
            <w:r w:rsidRPr="001F788C">
              <w:rPr>
                <w:rFonts w:ascii="Times New Roman" w:eastAsia="Times New Roman" w:hAnsi="Times New Roman"/>
                <w:noProof/>
                <w:sz w:val="24"/>
                <w:szCs w:val="24"/>
                <w:lang w:val="en-US"/>
              </w:rPr>
              <w:t>(802233) 76282</w:t>
            </w:r>
          </w:p>
          <w:p w:rsidR="001F788C" w:rsidRPr="00F86F90"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 xml:space="preserve">Email: </w:t>
            </w:r>
            <w:r>
              <w:fldChar w:fldCharType="begin"/>
            </w:r>
            <w:r>
              <w:instrText xml:space="preserve"> HYPERLINK "mailto:grk.gymn1@obraz.datacenter.by" </w:instrText>
            </w:r>
            <w:r>
              <w:fldChar w:fldCharType="separate"/>
            </w:r>
            <w:r w:rsidRPr="00CE4651" w:rsidR="00F86F90">
              <w:rPr>
                <w:rStyle w:val="Hyperlink"/>
                <w:rFonts w:ascii="Times New Roman" w:eastAsia="Times New Roman" w:hAnsi="Times New Roman"/>
                <w:noProof/>
                <w:sz w:val="24"/>
                <w:szCs w:val="24"/>
                <w:lang w:val="en-US"/>
              </w:rPr>
              <w:t>grk.gymn1@obraz.datacenter.by</w:t>
            </w:r>
            <w:r>
              <w:fldChar w:fldCharType="end"/>
            </w:r>
            <w:r w:rsidRPr="00F86F90" w:rsidR="00F86F90">
              <w:rPr>
                <w:rFonts w:ascii="Times New Roman" w:eastAsia="Times New Roman" w:hAnsi="Times New Roman"/>
                <w:noProof/>
                <w:sz w:val="24"/>
                <w:szCs w:val="24"/>
                <w:lang w:val="en-US"/>
              </w:rPr>
              <w:t xml:space="preserve"> </w:t>
            </w:r>
            <w:bookmarkStart w:id="0" w:name="_GoBack"/>
            <w:bookmarkEnd w:id="0"/>
          </w:p>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https://gimn1gorki.znaj.by</w:t>
            </w:r>
          </w:p>
        </w:tc>
      </w:tr>
      <w:tr w:rsidTr="006B595E">
        <w:tblPrEx>
          <w:tblW w:w="9322" w:type="dxa"/>
          <w:tblLook w:val="04A0"/>
        </w:tblPrEx>
        <w:tc>
          <w:tcPr>
            <w:tcW w:w="835"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4.</w:t>
            </w:r>
          </w:p>
        </w:tc>
        <w:tc>
          <w:tcPr>
            <w:tcW w:w="3737"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 xml:space="preserve">Information about the organization </w:t>
            </w:r>
          </w:p>
        </w:tc>
        <w:tc>
          <w:tcPr>
            <w:tcW w:w="4750"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The primary organization of the Belarusian Republican Youth Union “Streamline”</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5.</w:t>
            </w:r>
          </w:p>
        </w:tc>
        <w:tc>
          <w:tcPr>
            <w:tcW w:w="3737"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Head of organisation</w:t>
            </w:r>
          </w:p>
        </w:tc>
        <w:tc>
          <w:tcPr>
            <w:tcW w:w="4750"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Sergey Ivanovich</w:t>
            </w:r>
            <w:r w:rsidRPr="001F788C">
              <w:rPr>
                <w:rFonts w:asciiTheme="minorHAnsi" w:eastAsiaTheme="minorEastAsia" w:hAnsiTheme="minorHAnsi" w:cstheme="minorBidi"/>
                <w:sz w:val="24"/>
                <w:szCs w:val="24"/>
              </w:rPr>
              <w:t xml:space="preserve"> </w:t>
            </w:r>
            <w:r w:rsidRPr="001F788C">
              <w:rPr>
                <w:rFonts w:ascii="Times New Roman" w:eastAsia="Times New Roman" w:hAnsi="Times New Roman"/>
                <w:noProof/>
                <w:sz w:val="24"/>
                <w:szCs w:val="24"/>
                <w:lang w:val="en-US"/>
              </w:rPr>
              <w:t>Prudnikov</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6.</w:t>
            </w:r>
          </w:p>
        </w:tc>
        <w:tc>
          <w:tcPr>
            <w:tcW w:w="3737"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Project manager</w:t>
            </w:r>
          </w:p>
        </w:tc>
        <w:tc>
          <w:tcPr>
            <w:tcW w:w="4750"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lang w:val="en-US"/>
              </w:rPr>
              <w:t>Yulia Nikolaevna Vorontsova</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7.</w:t>
            </w:r>
          </w:p>
        </w:tc>
        <w:tc>
          <w:tcPr>
            <w:tcW w:w="3737"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 xml:space="preserve">Previous financing received from other foreign sources  </w:t>
            </w:r>
          </w:p>
        </w:tc>
        <w:tc>
          <w:tcPr>
            <w:tcW w:w="4750"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8.</w:t>
            </w:r>
          </w:p>
        </w:tc>
        <w:tc>
          <w:tcPr>
            <w:tcW w:w="3737"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Required amount</w:t>
            </w:r>
          </w:p>
        </w:tc>
        <w:tc>
          <w:tcPr>
            <w:tcW w:w="4750" w:type="dxa"/>
          </w:tcPr>
          <w:p w:rsidR="001F788C" w:rsidRPr="001F788C" w:rsidP="001F788C">
            <w:pPr>
              <w:rPr>
                <w:rFonts w:ascii="Times New Roman" w:eastAsia="Times New Roman" w:hAnsi="Times New Roman"/>
                <w:noProof/>
                <w:sz w:val="24"/>
                <w:szCs w:val="24"/>
                <w:lang w:val="en-US"/>
              </w:rPr>
            </w:pPr>
            <w:r>
              <w:rPr>
                <w:rFonts w:ascii="Times New Roman" w:eastAsia="Times New Roman" w:hAnsi="Times New Roman"/>
                <w:noProof/>
                <w:sz w:val="24"/>
                <w:szCs w:val="24"/>
              </w:rPr>
              <w:t>4</w:t>
            </w:r>
            <w:r w:rsidRPr="001F788C">
              <w:rPr>
                <w:rFonts w:ascii="Times New Roman" w:eastAsia="Times New Roman" w:hAnsi="Times New Roman"/>
                <w:noProof/>
                <w:sz w:val="24"/>
                <w:szCs w:val="24"/>
                <w:lang w:val="en-US"/>
              </w:rPr>
              <w:t>0 000$</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9.</w:t>
            </w:r>
          </w:p>
        </w:tc>
        <w:tc>
          <w:tcPr>
            <w:tcW w:w="3737"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Co-financing</w:t>
            </w:r>
          </w:p>
        </w:tc>
        <w:tc>
          <w:tcPr>
            <w:tcW w:w="4750"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10.</w:t>
            </w:r>
          </w:p>
        </w:tc>
        <w:tc>
          <w:tcPr>
            <w:tcW w:w="3737"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Project duration</w:t>
            </w:r>
          </w:p>
        </w:tc>
        <w:tc>
          <w:tcPr>
            <w:tcW w:w="4750"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The time schedule of the project implementation will be compiled upon receiving the financing.</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11.</w:t>
            </w:r>
          </w:p>
        </w:tc>
        <w:tc>
          <w:tcPr>
            <w:tcW w:w="3737"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Project aim</w:t>
            </w:r>
          </w:p>
        </w:tc>
        <w:tc>
          <w:tcPr>
            <w:tcW w:w="4750" w:type="dxa"/>
          </w:tcPr>
          <w:p w:rsidR="001F788C" w:rsidRPr="001F788C" w:rsidP="001F788C">
            <w:pPr>
              <w:jc w:val="both"/>
              <w:rPr>
                <w:rFonts w:ascii="Times New Roman" w:eastAsia="Times New Roman" w:hAnsi="Times New Roman"/>
                <w:sz w:val="24"/>
                <w:szCs w:val="24"/>
                <w:lang w:val="en-US"/>
              </w:rPr>
            </w:pPr>
            <w:r w:rsidRPr="001F788C">
              <w:rPr>
                <w:rFonts w:ascii="Times New Roman" w:eastAsia="Times New Roman" w:hAnsi="Times New Roman"/>
                <w:sz w:val="24"/>
                <w:szCs w:val="24"/>
                <w:lang w:val="en-US"/>
              </w:rPr>
              <w:t>1.</w:t>
            </w:r>
            <w:r w:rsidRPr="001F788C">
              <w:rPr>
                <w:rFonts w:ascii="Times New Roman" w:eastAsia="Times New Roman" w:hAnsi="Times New Roman"/>
                <w:sz w:val="24"/>
                <w:szCs w:val="24"/>
                <w:lang w:val="en-US"/>
              </w:rPr>
              <w:tab/>
              <w:t>To improve the quality of physical education.</w:t>
            </w:r>
          </w:p>
          <w:p w:rsidR="001F788C" w:rsidRPr="001F788C" w:rsidP="001F788C">
            <w:pPr>
              <w:jc w:val="both"/>
              <w:rPr>
                <w:rFonts w:ascii="Times New Roman" w:eastAsia="Times New Roman" w:hAnsi="Times New Roman"/>
                <w:sz w:val="24"/>
                <w:szCs w:val="24"/>
                <w:lang w:val="en-US"/>
              </w:rPr>
            </w:pPr>
            <w:r w:rsidRPr="001F788C">
              <w:rPr>
                <w:rFonts w:ascii="Times New Roman" w:eastAsia="Times New Roman" w:hAnsi="Times New Roman"/>
                <w:sz w:val="24"/>
                <w:szCs w:val="24"/>
                <w:lang w:val="en-US"/>
              </w:rPr>
              <w:t>2.</w:t>
            </w:r>
            <w:r w:rsidRPr="001F788C">
              <w:rPr>
                <w:rFonts w:ascii="Times New Roman" w:eastAsia="Times New Roman" w:hAnsi="Times New Roman"/>
                <w:sz w:val="24"/>
                <w:szCs w:val="24"/>
                <w:lang w:val="en-US"/>
              </w:rPr>
              <w:tab/>
              <w:t>To maintain and strengthen the health of the pupils.</w:t>
            </w:r>
          </w:p>
          <w:p w:rsidR="001F788C" w:rsidRPr="001F788C" w:rsidP="001F788C">
            <w:pPr>
              <w:jc w:val="both"/>
              <w:rPr>
                <w:rFonts w:ascii="Times New Roman" w:eastAsia="Times New Roman" w:hAnsi="Times New Roman"/>
                <w:sz w:val="24"/>
                <w:szCs w:val="24"/>
                <w:lang w:val="en-US"/>
              </w:rPr>
            </w:pPr>
            <w:r w:rsidRPr="001F788C">
              <w:rPr>
                <w:rFonts w:ascii="Times New Roman" w:eastAsia="Times New Roman" w:hAnsi="Times New Roman"/>
                <w:sz w:val="24"/>
                <w:szCs w:val="24"/>
                <w:lang w:val="en-US"/>
              </w:rPr>
              <w:t>3.</w:t>
            </w:r>
            <w:r w:rsidRPr="001F788C">
              <w:rPr>
                <w:rFonts w:ascii="Times New Roman" w:eastAsia="Times New Roman" w:hAnsi="Times New Roman"/>
                <w:sz w:val="24"/>
                <w:szCs w:val="24"/>
                <w:lang w:val="en-US"/>
              </w:rPr>
              <w:tab/>
              <w:t>To develop sports talents and abilities of children and teenagers.</w:t>
            </w:r>
          </w:p>
          <w:p w:rsidR="001F788C" w:rsidRPr="001F788C" w:rsidP="001F788C">
            <w:pPr>
              <w:jc w:val="both"/>
              <w:rPr>
                <w:rFonts w:ascii="Times New Roman" w:eastAsia="Times New Roman" w:hAnsi="Times New Roman"/>
                <w:sz w:val="24"/>
                <w:szCs w:val="24"/>
                <w:lang w:val="en-US"/>
              </w:rPr>
            </w:pPr>
            <w:r w:rsidRPr="001F788C">
              <w:rPr>
                <w:rFonts w:ascii="Times New Roman" w:eastAsia="Times New Roman" w:hAnsi="Times New Roman"/>
                <w:sz w:val="24"/>
                <w:szCs w:val="24"/>
                <w:lang w:val="en-US"/>
              </w:rPr>
              <w:t>4.</w:t>
            </w:r>
            <w:r w:rsidRPr="001F788C">
              <w:rPr>
                <w:rFonts w:ascii="Times New Roman" w:eastAsia="Times New Roman" w:hAnsi="Times New Roman"/>
                <w:sz w:val="24"/>
                <w:szCs w:val="24"/>
                <w:lang w:val="en-US"/>
              </w:rPr>
              <w:tab/>
              <w:t xml:space="preserve">To improve the system of the prevention work with children and teenagers on the formation of moral guidelines of a </w:t>
            </w:r>
            <w:r w:rsidRPr="001F788C">
              <w:rPr>
                <w:rFonts w:ascii="Times New Roman" w:eastAsia="Times New Roman" w:hAnsi="Times New Roman"/>
                <w:sz w:val="24"/>
                <w:szCs w:val="24"/>
                <w:lang w:val="en-US"/>
              </w:rPr>
              <w:t>healthy lifestyle.</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12.</w:t>
            </w:r>
          </w:p>
        </w:tc>
        <w:tc>
          <w:tcPr>
            <w:tcW w:w="3737" w:type="dxa"/>
          </w:tcPr>
          <w:p w:rsidR="001F788C" w:rsidRPr="001F788C" w:rsidP="001F788C">
            <w:pPr>
              <w:rPr>
                <w:rFonts w:ascii="Times New Roman" w:eastAsia="Times New Roman" w:hAnsi="Times New Roman"/>
                <w:sz w:val="24"/>
                <w:szCs w:val="24"/>
              </w:rPr>
            </w:pPr>
            <w:r w:rsidRPr="001F788C">
              <w:rPr>
                <w:rFonts w:ascii="Times New Roman" w:eastAsia="Times New Roman" w:hAnsi="Times New Roman"/>
                <w:sz w:val="24"/>
                <w:szCs w:val="24"/>
                <w:lang w:val="en-US"/>
              </w:rPr>
              <w:t>Project objectives</w:t>
            </w:r>
            <w:r w:rsidRPr="001F788C">
              <w:rPr>
                <w:rFonts w:ascii="Times New Roman" w:eastAsia="Times New Roman" w:hAnsi="Times New Roman"/>
                <w:sz w:val="24"/>
                <w:szCs w:val="24"/>
              </w:rPr>
              <w:tab/>
            </w:r>
          </w:p>
        </w:tc>
        <w:tc>
          <w:tcPr>
            <w:tcW w:w="4750"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1.</w:t>
            </w:r>
            <w:r w:rsidRPr="001F788C">
              <w:rPr>
                <w:rFonts w:ascii="Times New Roman" w:eastAsia="Times New Roman" w:hAnsi="Times New Roman"/>
                <w:noProof/>
                <w:sz w:val="24"/>
                <w:szCs w:val="24"/>
                <w:lang w:val="en-US"/>
              </w:rPr>
              <w:tab/>
              <w:t>To create conditions for optimal and full physical development of the pupils during classes and in after-school activities.</w:t>
            </w:r>
          </w:p>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2.</w:t>
            </w:r>
            <w:r w:rsidRPr="001F788C">
              <w:rPr>
                <w:rFonts w:ascii="Times New Roman" w:eastAsia="Times New Roman" w:hAnsi="Times New Roman"/>
                <w:noProof/>
                <w:sz w:val="24"/>
                <w:szCs w:val="24"/>
                <w:lang w:val="en-US"/>
              </w:rPr>
              <w:tab/>
              <w:t>To improve the material-technical base for doing sports.</w:t>
            </w:r>
          </w:p>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3.</w:t>
            </w:r>
            <w:r w:rsidRPr="001F788C">
              <w:rPr>
                <w:rFonts w:ascii="Times New Roman" w:eastAsia="Times New Roman" w:hAnsi="Times New Roman"/>
                <w:noProof/>
                <w:sz w:val="24"/>
                <w:szCs w:val="24"/>
                <w:lang w:val="en-US"/>
              </w:rPr>
              <w:tab/>
              <w:t>To create modern complex sports grounds for playing basketball, volleyball, football, tennis, for bike riding, equipped with a variety of sports facilities.</w:t>
            </w:r>
          </w:p>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4.</w:t>
            </w:r>
            <w:r w:rsidRPr="001F788C">
              <w:rPr>
                <w:rFonts w:ascii="Times New Roman" w:eastAsia="Times New Roman" w:hAnsi="Times New Roman"/>
                <w:noProof/>
                <w:sz w:val="24"/>
                <w:szCs w:val="24"/>
                <w:lang w:val="en-US"/>
              </w:rPr>
              <w:tab/>
              <w:t>To attract public participation in the project implementation.</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13.</w:t>
            </w:r>
          </w:p>
        </w:tc>
        <w:tc>
          <w:tcPr>
            <w:tcW w:w="3737"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 xml:space="preserve">Detailed description of the project activities in accordance with the objectives </w:t>
            </w:r>
          </w:p>
        </w:tc>
        <w:tc>
          <w:tcPr>
            <w:tcW w:w="4750"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1.</w:t>
            </w:r>
            <w:r w:rsidRPr="001F788C">
              <w:rPr>
                <w:rFonts w:ascii="Times New Roman" w:eastAsia="Times New Roman" w:hAnsi="Times New Roman"/>
                <w:noProof/>
                <w:sz w:val="24"/>
                <w:szCs w:val="24"/>
                <w:lang w:val="en-US"/>
              </w:rPr>
              <w:tab/>
              <w:t>To reconstruct the surface of the stadium and its facilities.</w:t>
            </w:r>
          </w:p>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2.</w:t>
            </w:r>
            <w:r w:rsidRPr="001F788C">
              <w:rPr>
                <w:rFonts w:ascii="Times New Roman" w:eastAsia="Times New Roman" w:hAnsi="Times New Roman"/>
                <w:noProof/>
                <w:sz w:val="24"/>
                <w:szCs w:val="24"/>
                <w:lang w:val="en-US"/>
              </w:rPr>
              <w:tab/>
              <w:t>To create safety area for instilling the skill of safe behavior on the road: a cycle track, a sports ground for bike riding, a playground for primary school pupils (a mini-camp, a sandbox, multi-level slides and stairs, rope town); sports grounds for playing volleyball, basketball, football, tennis.</w:t>
            </w:r>
          </w:p>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3.</w:t>
            </w:r>
            <w:r w:rsidRPr="001F788C">
              <w:rPr>
                <w:rFonts w:ascii="Times New Roman" w:eastAsia="Times New Roman" w:hAnsi="Times New Roman"/>
                <w:noProof/>
                <w:sz w:val="24"/>
                <w:szCs w:val="24"/>
                <w:lang w:val="en-US"/>
              </w:rPr>
              <w:tab/>
              <w:t>To equip the stadium with sports facilities for carrying out effective PE classes and doing outdoor sports.</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14.</w:t>
            </w:r>
          </w:p>
        </w:tc>
        <w:tc>
          <w:tcPr>
            <w:tcW w:w="3737"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Project background</w:t>
            </w:r>
          </w:p>
        </w:tc>
        <w:tc>
          <w:tcPr>
            <w:tcW w:w="4750" w:type="dxa"/>
          </w:tcPr>
          <w:p w:rsidR="001F788C" w:rsidRPr="001F788C" w:rsidP="001F788C">
            <w:pPr>
              <w:jc w:val="both"/>
              <w:rPr>
                <w:rFonts w:ascii="Times New Roman" w:eastAsia="Times New Roman" w:hAnsi="Times New Roman"/>
                <w:sz w:val="24"/>
                <w:szCs w:val="24"/>
                <w:lang w:val="en-US"/>
              </w:rPr>
            </w:pPr>
            <w:r w:rsidRPr="001F788C">
              <w:rPr>
                <w:rFonts w:ascii="Times New Roman" w:eastAsia="Times New Roman" w:hAnsi="Times New Roman"/>
                <w:sz w:val="24"/>
                <w:szCs w:val="24"/>
                <w:lang w:val="en-US"/>
              </w:rPr>
              <w:t>One of the priority social tasks of the state is to take care of human health. Special attention should be paid to the problem of the health of the younger generation, its preservation and strengthening. But a serious concern is the deterioration in the health of school</w:t>
            </w:r>
          </w:p>
          <w:p w:rsidR="001F788C" w:rsidRPr="001F788C" w:rsidP="001F788C">
            <w:pPr>
              <w:jc w:val="both"/>
              <w:rPr>
                <w:rFonts w:ascii="Times New Roman" w:eastAsia="Times New Roman" w:hAnsi="Times New Roman"/>
                <w:sz w:val="24"/>
                <w:szCs w:val="24"/>
                <w:lang w:val="en-US"/>
              </w:rPr>
            </w:pPr>
            <w:r w:rsidRPr="001F788C">
              <w:rPr>
                <w:rFonts w:ascii="Times New Roman" w:eastAsia="Times New Roman" w:hAnsi="Times New Roman"/>
                <w:sz w:val="24"/>
                <w:szCs w:val="24"/>
                <w:lang w:val="en-US"/>
              </w:rPr>
              <w:t>-age children observed in recent years. A modern complex sports ground designed for playing basketball, volleyball and mini-football, tennis, equipped with a variety of sports equipment, cycling and running tracks and seats for spectators, would become a place to increase the functional capabilities of the body of students, increase the level of physical development, increase the independence and activity of students in motor activity</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15.</w:t>
            </w:r>
          </w:p>
        </w:tc>
        <w:tc>
          <w:tcPr>
            <w:tcW w:w="3737"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Post-project activities</w:t>
            </w:r>
          </w:p>
        </w:tc>
        <w:tc>
          <w:tcPr>
            <w:tcW w:w="4750" w:type="dxa"/>
          </w:tcPr>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As a result of the project, the school will have a modern sports complex that contributes to improving the efficiency of sports and recreation work and improving the health of students at the gymnasium.</w:t>
            </w:r>
          </w:p>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The gymnasium sports stadium is designed to improve general physical fitness, the development of the musculoskeletal system, the cardiovascular system, the prevention of SARS, ORZ, and the popularization of physical education among students.</w:t>
            </w:r>
          </w:p>
          <w:p w:rsidR="001F788C" w:rsidRPr="001F788C" w:rsidP="001F788C">
            <w:pPr>
              <w:jc w:val="both"/>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 xml:space="preserve">Sports equipment and sports grounds can be </w:t>
            </w:r>
            <w:r w:rsidRPr="001F788C">
              <w:rPr>
                <w:rFonts w:ascii="Times New Roman" w:eastAsia="Times New Roman" w:hAnsi="Times New Roman"/>
                <w:noProof/>
                <w:sz w:val="24"/>
                <w:szCs w:val="24"/>
                <w:lang w:val="en-US"/>
              </w:rPr>
              <w:t>leased to organizations for the preparation and conduct of sports events, coaching athletes and participants in various sports competitions.</w:t>
            </w:r>
          </w:p>
        </w:tc>
      </w:tr>
      <w:tr w:rsidTr="006B595E">
        <w:tblPrEx>
          <w:tblW w:w="9322" w:type="dxa"/>
          <w:tblLook w:val="04A0"/>
        </w:tblPrEx>
        <w:tc>
          <w:tcPr>
            <w:tcW w:w="835" w:type="dxa"/>
          </w:tcPr>
          <w:p w:rsidR="001F788C" w:rsidRPr="001F788C" w:rsidP="001F788C">
            <w:pPr>
              <w:rPr>
                <w:rFonts w:ascii="Times New Roman" w:eastAsia="Times New Roman" w:hAnsi="Times New Roman"/>
                <w:noProof/>
                <w:sz w:val="24"/>
                <w:szCs w:val="24"/>
              </w:rPr>
            </w:pPr>
            <w:r w:rsidRPr="001F788C">
              <w:rPr>
                <w:rFonts w:ascii="Times New Roman" w:eastAsia="Times New Roman" w:hAnsi="Times New Roman"/>
                <w:noProof/>
                <w:sz w:val="24"/>
                <w:szCs w:val="24"/>
              </w:rPr>
              <w:t>16.</w:t>
            </w:r>
          </w:p>
        </w:tc>
        <w:tc>
          <w:tcPr>
            <w:tcW w:w="3737" w:type="dxa"/>
          </w:tcPr>
          <w:p w:rsidR="001F788C" w:rsidRPr="001F788C" w:rsidP="001F788C">
            <w:pPr>
              <w:rPr>
                <w:rFonts w:ascii="Times New Roman" w:eastAsia="Times New Roman" w:hAnsi="Times New Roman"/>
                <w:noProof/>
                <w:sz w:val="24"/>
                <w:szCs w:val="24"/>
                <w:lang w:val="en-US"/>
              </w:rPr>
            </w:pPr>
            <w:r w:rsidRPr="001F788C">
              <w:rPr>
                <w:rFonts w:ascii="Times New Roman" w:eastAsia="Times New Roman" w:hAnsi="Times New Roman"/>
                <w:noProof/>
                <w:sz w:val="24"/>
                <w:szCs w:val="24"/>
                <w:lang w:val="en-US"/>
              </w:rPr>
              <w:t>Project budget</w:t>
            </w:r>
          </w:p>
        </w:tc>
        <w:tc>
          <w:tcPr>
            <w:tcW w:w="4750" w:type="dxa"/>
          </w:tcPr>
          <w:p w:rsidR="001F788C" w:rsidRPr="001F788C" w:rsidP="001F788C">
            <w:pPr>
              <w:rPr>
                <w:rFonts w:ascii="Times New Roman" w:eastAsia="Times New Roman" w:hAnsi="Times New Roman"/>
                <w:noProof/>
                <w:sz w:val="24"/>
                <w:szCs w:val="24"/>
              </w:rPr>
            </w:pPr>
            <w:r>
              <w:rPr>
                <w:rFonts w:ascii="Times New Roman" w:eastAsia="Times New Roman" w:hAnsi="Times New Roman"/>
                <w:noProof/>
                <w:sz w:val="24"/>
                <w:szCs w:val="24"/>
              </w:rPr>
              <w:t>4</w:t>
            </w:r>
            <w:r w:rsidRPr="001F788C">
              <w:rPr>
                <w:rFonts w:ascii="Times New Roman" w:eastAsia="Times New Roman" w:hAnsi="Times New Roman"/>
                <w:noProof/>
                <w:sz w:val="24"/>
                <w:szCs w:val="24"/>
                <w:lang w:val="en-US"/>
              </w:rPr>
              <w:t>0 000$</w:t>
            </w:r>
          </w:p>
        </w:tc>
      </w:tr>
    </w:tbl>
    <w:p w:rsidR="0078210C" w:rsidRPr="00FC50CD" w:rsidP="00D62895">
      <w:pPr>
        <w:tabs>
          <w:tab w:val="left" w:pos="1522"/>
        </w:tabs>
        <w:rPr>
          <w:rFonts w:ascii="Times New Roman" w:hAnsi="Times New Roman"/>
          <w:sz w:val="30"/>
          <w:szCs w:val="30"/>
          <w:lang w:val="en-US"/>
        </w:rPr>
      </w:pPr>
    </w:p>
    <w:p w:rsidR="00D62895" w:rsidP="00D62895">
      <w:pPr>
        <w:tabs>
          <w:tab w:val="left" w:pos="1522"/>
        </w:tabs>
        <w:rPr>
          <w:rFonts w:ascii="Times New Roman" w:hAnsi="Times New Roman"/>
          <w:sz w:val="30"/>
          <w:szCs w:val="30"/>
          <w:lang w:val="en-US"/>
        </w:rPr>
      </w:pPr>
      <w:r>
        <w:rPr>
          <w:noProof/>
          <w:lang w:eastAsia="ru-RU"/>
        </w:rPr>
        <w:drawing>
          <wp:anchor distT="0" distB="0" distL="114300" distR="114300" simplePos="0" relativeHeight="251663360" behindDoc="0" locked="0" layoutInCell="1" allowOverlap="1">
            <wp:simplePos x="0" y="0"/>
            <wp:positionH relativeFrom="column">
              <wp:posOffset>682402</wp:posOffset>
            </wp:positionH>
            <wp:positionV relativeFrom="paragraph">
              <wp:posOffset>3376295</wp:posOffset>
            </wp:positionV>
            <wp:extent cx="4307284" cy="2967486"/>
            <wp:effectExtent l="133350" t="114300" r="150495" b="156845"/>
            <wp:wrapNone/>
            <wp:docPr id="977" name="Picture 2" descr="https://moigorod.online/uploads/posts/2017-04/1491136612_na-gbd-prodolzhaetsya-stroitelstvo-universalnoy-sportploschadki-2015-08-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464777" name="Picture 2" descr="https://moigorod.online/uploads/posts/2017-04/1491136612_na-gbd-prodolzhaetsya-stroitelstvo-universalnoy-sportploschadki-2015-08-2080.jp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4307284" cy="2967486"/>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0" locked="0" layoutInCell="1" allowOverlap="1">
            <wp:simplePos x="0" y="0"/>
            <wp:positionH relativeFrom="column">
              <wp:posOffset>693732</wp:posOffset>
            </wp:positionH>
            <wp:positionV relativeFrom="paragraph">
              <wp:posOffset>425689</wp:posOffset>
            </wp:positionV>
            <wp:extent cx="4289558" cy="2510286"/>
            <wp:effectExtent l="133350" t="114300" r="149225" b="156845"/>
            <wp:wrapNone/>
            <wp:docPr id="9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73120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289558" cy="2510286"/>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D62895" w:rsidRPr="00D62895" w:rsidP="00D62895">
      <w:pPr>
        <w:rPr>
          <w:rFonts w:ascii="Times New Roman" w:hAnsi="Times New Roman"/>
          <w:sz w:val="30"/>
          <w:szCs w:val="30"/>
          <w:lang w:val="en-US"/>
        </w:rPr>
      </w:pPr>
    </w:p>
    <w:p w:rsidR="00D62895" w:rsidRPr="00D62895" w:rsidP="00D62895">
      <w:pPr>
        <w:rPr>
          <w:rFonts w:ascii="Times New Roman" w:hAnsi="Times New Roman"/>
          <w:sz w:val="30"/>
          <w:szCs w:val="30"/>
          <w:lang w:val="en-US"/>
        </w:rPr>
      </w:pPr>
    </w:p>
    <w:p w:rsidR="00D62895" w:rsidRPr="00D62895" w:rsidP="00D62895">
      <w:pPr>
        <w:rPr>
          <w:rFonts w:ascii="Times New Roman" w:hAnsi="Times New Roman"/>
          <w:sz w:val="30"/>
          <w:szCs w:val="30"/>
          <w:lang w:val="en-US"/>
        </w:rPr>
      </w:pPr>
    </w:p>
    <w:p w:rsidR="00FC50CD" w:rsidRPr="005D20FE" w:rsidP="002D2D78">
      <w:pPr>
        <w:tabs>
          <w:tab w:val="left" w:pos="8423"/>
        </w:tabs>
        <w:rPr>
          <w:rFonts w:ascii="Times New Roman" w:hAnsi="Times New Roman"/>
          <w:sz w:val="30"/>
          <w:szCs w:val="30"/>
          <w:lang w:val="en-US"/>
        </w:rPr>
      </w:pPr>
      <w:r>
        <w:rPr>
          <w:rFonts w:ascii="Times New Roman" w:hAnsi="Times New Roman"/>
          <w:sz w:val="30"/>
          <w:szCs w:val="30"/>
          <w:lang w:val="en-US"/>
        </w:rPr>
        <w:tab/>
      </w:r>
    </w:p>
    <w:p w:rsidR="002D2D78" w:rsidRPr="005D20FE" w:rsidP="002D2D78">
      <w:pPr>
        <w:tabs>
          <w:tab w:val="left" w:pos="8423"/>
        </w:tabs>
        <w:rPr>
          <w:rFonts w:ascii="Times New Roman" w:hAnsi="Times New Roman"/>
          <w:sz w:val="30"/>
          <w:szCs w:val="30"/>
          <w:lang w:val="en-US"/>
        </w:rPr>
      </w:pPr>
    </w:p>
    <w:p w:rsidR="002D2D78" w:rsidRPr="005D20FE" w:rsidP="002D2D78">
      <w:pPr>
        <w:tabs>
          <w:tab w:val="left" w:pos="8423"/>
        </w:tabs>
        <w:rPr>
          <w:rFonts w:ascii="Times New Roman" w:hAnsi="Times New Roman"/>
          <w:sz w:val="30"/>
          <w:szCs w:val="30"/>
          <w:lang w:val="en-US"/>
        </w:rPr>
      </w:pPr>
    </w:p>
    <w:p w:rsidR="002D2D78" w:rsidRPr="005D20FE" w:rsidP="002D2D78">
      <w:pPr>
        <w:tabs>
          <w:tab w:val="left" w:pos="8423"/>
        </w:tabs>
        <w:rPr>
          <w:rFonts w:ascii="Times New Roman" w:hAnsi="Times New Roman"/>
          <w:sz w:val="30"/>
          <w:szCs w:val="30"/>
          <w:lang w:val="en-US"/>
        </w:rPr>
      </w:pPr>
    </w:p>
    <w:p w:rsidR="002D2D78" w:rsidRPr="005D20FE" w:rsidP="002D2D78">
      <w:pPr>
        <w:tabs>
          <w:tab w:val="left" w:pos="8423"/>
        </w:tabs>
        <w:rPr>
          <w:rFonts w:ascii="Times New Roman" w:hAnsi="Times New Roman"/>
          <w:sz w:val="30"/>
          <w:szCs w:val="30"/>
          <w:lang w:val="en-US"/>
        </w:rPr>
      </w:pPr>
    </w:p>
    <w:p w:rsidR="002D2D78" w:rsidRPr="005D20FE" w:rsidP="002D2D78">
      <w:pPr>
        <w:tabs>
          <w:tab w:val="left" w:pos="8423"/>
        </w:tabs>
        <w:rPr>
          <w:rFonts w:ascii="Times New Roman" w:hAnsi="Times New Roman"/>
          <w:sz w:val="30"/>
          <w:szCs w:val="30"/>
          <w:lang w:val="en-US"/>
        </w:rPr>
      </w:pPr>
    </w:p>
    <w:p w:rsidR="002D2D78" w:rsidRPr="005D20FE" w:rsidP="002D2D78">
      <w:pPr>
        <w:tabs>
          <w:tab w:val="left" w:pos="8423"/>
        </w:tabs>
        <w:rPr>
          <w:rFonts w:ascii="Times New Roman" w:hAnsi="Times New Roman"/>
          <w:sz w:val="30"/>
          <w:szCs w:val="30"/>
          <w:lang w:val="en-US"/>
        </w:rPr>
      </w:pPr>
    </w:p>
    <w:p w:rsidR="002D2D78" w:rsidRPr="005D20FE" w:rsidP="002D2D78">
      <w:pPr>
        <w:tabs>
          <w:tab w:val="left" w:pos="8423"/>
        </w:tabs>
        <w:rPr>
          <w:rFonts w:ascii="Times New Roman" w:hAnsi="Times New Roman"/>
          <w:sz w:val="30"/>
          <w:szCs w:val="30"/>
          <w:lang w:val="en-US"/>
        </w:rPr>
      </w:pPr>
    </w:p>
    <w:p w:rsidR="002D2D78" w:rsidRPr="005D20FE" w:rsidP="002D2D78">
      <w:pPr>
        <w:tabs>
          <w:tab w:val="left" w:pos="8423"/>
        </w:tabs>
        <w:rPr>
          <w:rFonts w:ascii="Times New Roman" w:hAnsi="Times New Roman"/>
          <w:sz w:val="30"/>
          <w:szCs w:val="30"/>
          <w:lang w:val="en-US"/>
        </w:rPr>
      </w:pPr>
    </w:p>
    <w:p w:rsidR="002D2D78" w:rsidRPr="005D20FE" w:rsidP="002D2D78">
      <w:pPr>
        <w:tabs>
          <w:tab w:val="left" w:pos="8423"/>
        </w:tabs>
        <w:rPr>
          <w:rFonts w:ascii="Times New Roman" w:hAnsi="Times New Roman"/>
          <w:sz w:val="30"/>
          <w:szCs w:val="30"/>
          <w:lang w:val="en-US"/>
        </w:rPr>
      </w:pPr>
    </w:p>
    <w:p w:rsidR="002D2D78" w:rsidRPr="005D20FE" w:rsidP="002D2D78">
      <w:pPr>
        <w:tabs>
          <w:tab w:val="left" w:pos="8423"/>
        </w:tabs>
        <w:rPr>
          <w:rFonts w:ascii="Times New Roman" w:hAnsi="Times New Roman"/>
          <w:sz w:val="30"/>
          <w:szCs w:val="30"/>
          <w:lang w:val="en-US"/>
        </w:rPr>
      </w:pPr>
    </w:p>
    <w:p w:rsidR="00850101" w:rsidRPr="001F788C" w:rsidP="001F788C">
      <w:pPr>
        <w:tabs>
          <w:tab w:val="left" w:pos="1168"/>
        </w:tabs>
        <w:rPr>
          <w:rFonts w:ascii="Times New Roman" w:hAnsi="Times New Roman"/>
          <w:sz w:val="30"/>
          <w:szCs w:val="30"/>
        </w:rPr>
      </w:pPr>
    </w:p>
    <w:p w:rsidR="00850101" w:rsidRPr="00850101" w:rsidP="00850101">
      <w:pPr>
        <w:rPr>
          <w:rFonts w:ascii="Times New Roman" w:hAnsi="Times New Roman"/>
          <w:sz w:val="30"/>
          <w:szCs w:val="30"/>
          <w:lang w:val="en-US"/>
        </w:rPr>
      </w:pPr>
    </w:p>
    <w:p w:rsidR="00850101" w:rsidRPr="001F788C" w:rsidP="001F788C">
      <w:pPr>
        <w:spacing w:after="0" w:line="240" w:lineRule="auto"/>
        <w:rPr>
          <w:rFonts w:ascii="Times New Roman" w:eastAsia="Times New Roman" w:hAnsi="Times New Roman"/>
          <w:color w:val="000000"/>
          <w:sz w:val="30"/>
          <w:szCs w:val="30"/>
          <w:lang w:eastAsia="ru-RU"/>
        </w:rPr>
      </w:pPr>
    </w:p>
    <w:p w:rsidR="00850101" w:rsidRPr="00393E38" w:rsidP="00850101">
      <w:pPr>
        <w:spacing w:after="0" w:line="240" w:lineRule="auto"/>
        <w:jc w:val="center"/>
        <w:rPr>
          <w:rFonts w:ascii="Times New Roman" w:eastAsia="Times New Roman" w:hAnsi="Times New Roman"/>
          <w:color w:val="000000"/>
          <w:sz w:val="30"/>
          <w:szCs w:val="30"/>
          <w:lang w:val="en-US" w:eastAsia="ru-RU"/>
        </w:rPr>
      </w:pPr>
    </w:p>
    <w:p w:rsidR="00850101" w:rsidRPr="00393E38" w:rsidP="00850101">
      <w:pPr>
        <w:spacing w:after="0" w:line="240" w:lineRule="auto"/>
        <w:jc w:val="center"/>
        <w:rPr>
          <w:rFonts w:ascii="Times New Roman" w:eastAsia="Times New Roman" w:hAnsi="Times New Roman"/>
          <w:color w:val="000000"/>
          <w:sz w:val="30"/>
          <w:szCs w:val="30"/>
          <w:lang w:val="en-US" w:eastAsia="ru-RU"/>
        </w:rPr>
      </w:pPr>
    </w:p>
    <w:p w:rsidR="00850101" w:rsidRPr="00393E38" w:rsidP="00850101">
      <w:pPr>
        <w:spacing w:after="0" w:line="240" w:lineRule="auto"/>
        <w:jc w:val="center"/>
        <w:rPr>
          <w:rFonts w:ascii="Times New Roman" w:eastAsia="Times New Roman" w:hAnsi="Times New Roman"/>
          <w:color w:val="000000"/>
          <w:sz w:val="30"/>
          <w:szCs w:val="30"/>
          <w:lang w:val="en-US" w:eastAsia="ru-RU"/>
        </w:rPr>
      </w:pPr>
    </w:p>
    <w:p w:rsidR="00850101" w:rsidRPr="00393E38" w:rsidP="00850101">
      <w:pPr>
        <w:spacing w:after="0" w:line="240" w:lineRule="auto"/>
        <w:jc w:val="center"/>
        <w:rPr>
          <w:rFonts w:ascii="Times New Roman" w:eastAsia="Times New Roman" w:hAnsi="Times New Roman"/>
          <w:color w:val="000000"/>
          <w:sz w:val="30"/>
          <w:szCs w:val="30"/>
          <w:lang w:val="en-US" w:eastAsia="ru-RU"/>
        </w:rPr>
      </w:pPr>
    </w:p>
    <w:p w:rsidR="007F22E4" w:rsidRPr="001F788C" w:rsidP="005D20FE">
      <w:pPr>
        <w:rPr>
          <w:rFonts w:ascii="Times New Roman" w:hAnsi="Times New Roman"/>
          <w:sz w:val="30"/>
          <w:szCs w:val="30"/>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C059F"/>
    <w:multiLevelType w:val="hybridMultilevel"/>
    <w:tmpl w:val="636A4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B1B9F"/>
    <w:multiLevelType w:val="hybridMultilevel"/>
    <w:tmpl w:val="FF0AE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684518"/>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8A2F31"/>
    <w:multiLevelType w:val="hybridMultilevel"/>
    <w:tmpl w:val="9542B136"/>
    <w:lvl w:ilvl="0">
      <w:start w:val="2"/>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nsid w:val="1BF70C3E"/>
    <w:multiLevelType w:val="hybridMultilevel"/>
    <w:tmpl w:val="B20E58C8"/>
    <w:lvl w:ilvl="0">
      <w:start w:val="1"/>
      <w:numFmt w:val="decimal"/>
      <w:lvlText w:val="%1."/>
      <w:lvlJc w:val="left"/>
      <w:pPr>
        <w:ind w:left="705" w:hanging="6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D468B5"/>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85687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9D7A32"/>
    <w:multiLevelType w:val="multilevel"/>
    <w:tmpl w:val="53AA27F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8">
    <w:nsid w:val="394B3432"/>
    <w:multiLevelType w:val="hybridMultilevel"/>
    <w:tmpl w:val="CF2EBA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9E5421D"/>
    <w:multiLevelType w:val="hybridMultilevel"/>
    <w:tmpl w:val="D0946C1A"/>
    <w:lvl w:ilvl="0">
      <w:start w:val="1"/>
      <w:numFmt w:val="decimal"/>
      <w:lvlText w:val="%1."/>
      <w:lvlJc w:val="left"/>
      <w:pPr>
        <w:ind w:left="72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11A539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653C8A"/>
    <w:multiLevelType w:val="hybridMultilevel"/>
    <w:tmpl w:val="8B3601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511FE7"/>
    <w:multiLevelType w:val="hybridMultilevel"/>
    <w:tmpl w:val="48AAFE9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AB2C3E"/>
    <w:multiLevelType w:val="hybridMultilevel"/>
    <w:tmpl w:val="57B08094"/>
    <w:lvl w:ilvl="0">
      <w:start w:val="1"/>
      <w:numFmt w:val="decimal"/>
      <w:lvlText w:val="%1."/>
      <w:lvlJc w:val="left"/>
      <w:pPr>
        <w:ind w:left="75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17384A"/>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A6E3DDB"/>
    <w:multiLevelType w:val="multilevel"/>
    <w:tmpl w:val="8AC42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6D384375"/>
    <w:multiLevelType w:val="hybridMultilevel"/>
    <w:tmpl w:val="542A5870"/>
    <w:lvl w:ilvl="0">
      <w:start w:val="1"/>
      <w:numFmt w:val="decimal"/>
      <w:lvlText w:val="%1."/>
      <w:lvlJc w:val="left"/>
      <w:pPr>
        <w:ind w:left="644" w:hanging="360"/>
      </w:pPr>
      <w:rPr>
        <w:rFonts w:hint="default"/>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775F5B24"/>
    <w:multiLevelType w:val="hybridMultilevel"/>
    <w:tmpl w:val="51906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9017244"/>
    <w:multiLevelType w:val="hybridMultilevel"/>
    <w:tmpl w:val="EC96C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5"/>
  </w:num>
  <w:num w:numId="5">
    <w:abstractNumId w:val="4"/>
  </w:num>
  <w:num w:numId="6">
    <w:abstractNumId w:val="13"/>
  </w:num>
  <w:num w:numId="7">
    <w:abstractNumId w:val="8"/>
  </w:num>
  <w:num w:numId="8">
    <w:abstractNumId w:val="5"/>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6"/>
  </w:num>
  <w:num w:numId="14">
    <w:abstractNumId w:val="10"/>
  </w:num>
  <w:num w:numId="15">
    <w:abstractNumId w:val="1"/>
  </w:num>
  <w:num w:numId="16">
    <w:abstractNumId w:val="9"/>
  </w:num>
  <w:num w:numId="17">
    <w:abstractNumId w:val="17"/>
  </w:num>
  <w:num w:numId="18">
    <w:abstractNumId w:val="1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8A"/>
    <w:rPr>
      <w:color w:val="0000FF"/>
      <w:u w:val="single"/>
    </w:rPr>
  </w:style>
  <w:style w:type="paragraph" w:styleId="BalloonText">
    <w:name w:val="Balloon Text"/>
    <w:basedOn w:val="Normal"/>
    <w:link w:val="a"/>
    <w:uiPriority w:val="99"/>
    <w:semiHidden/>
    <w:unhideWhenUsed/>
    <w:rsid w:val="00AC05B8"/>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AC05B8"/>
    <w:rPr>
      <w:rFonts w:ascii="Tahoma" w:eastAsia="Calibri" w:hAnsi="Tahoma" w:cs="Tahoma"/>
      <w:sz w:val="16"/>
      <w:szCs w:val="16"/>
    </w:rPr>
  </w:style>
  <w:style w:type="table" w:customStyle="1" w:styleId="1">
    <w:name w:val="Сетка таблицы1"/>
    <w:basedOn w:val="TableNormal"/>
    <w:next w:val="TableGrid"/>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a0"/>
    <w:uiPriority w:val="99"/>
    <w:unhideWhenUsed/>
    <w:rsid w:val="00F31BB3"/>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31BB3"/>
    <w:rPr>
      <w:rFonts w:ascii="Calibri" w:eastAsia="Calibri" w:hAnsi="Calibri" w:cs="Times New Roman"/>
    </w:rPr>
  </w:style>
  <w:style w:type="paragraph" w:styleId="Footer">
    <w:name w:val="footer"/>
    <w:basedOn w:val="Normal"/>
    <w:link w:val="a1"/>
    <w:uiPriority w:val="99"/>
    <w:unhideWhenUsed/>
    <w:rsid w:val="00F31BB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31BB3"/>
    <w:rPr>
      <w:rFonts w:ascii="Calibri" w:eastAsia="Calibri" w:hAnsi="Calibri" w:cs="Times New Roman"/>
    </w:rPr>
  </w:style>
  <w:style w:type="paragraph" w:styleId="ListParagraph">
    <w:name w:val="List Paragraph"/>
    <w:basedOn w:val="Normal"/>
    <w:uiPriority w:val="34"/>
    <w:qFormat/>
    <w:rsid w:val="007E5F3B"/>
    <w:pPr>
      <w:ind w:left="720"/>
      <w:contextualSpacing/>
    </w:pPr>
  </w:style>
  <w:style w:type="table" w:customStyle="1" w:styleId="TableGrid0">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NoSpacing">
    <w:name w:val="No Spacing"/>
    <w:uiPriority w:val="1"/>
    <w:qFormat/>
    <w:rsid w:val="00850101"/>
    <w:pPr>
      <w:spacing w:after="0" w:line="240" w:lineRule="auto"/>
    </w:pPr>
  </w:style>
  <w:style w:type="table" w:customStyle="1" w:styleId="3">
    <w:name w:val="Сетка таблицы3"/>
    <w:basedOn w:val="TableNormal"/>
    <w:next w:val="TableGrid"/>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30</cp:revision>
  <cp:lastPrinted>2019-06-14T12:21:00Z</cp:lastPrinted>
  <dcterms:created xsi:type="dcterms:W3CDTF">2019-04-18T13:38:00Z</dcterms:created>
  <dcterms:modified xsi:type="dcterms:W3CDTF">2023-01-19T13:15:00Z</dcterms:modified>
</cp:coreProperties>
</file>