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F2" w:rsidRPr="00A9189D" w:rsidRDefault="007E6879" w:rsidP="00A86279">
      <w:pPr>
        <w:pStyle w:val="ConsPlusCell"/>
        <w:jc w:val="center"/>
        <w:rPr>
          <w:rFonts w:ascii="Courier New" w:hAnsi="Courier New" w:cs="Courier New"/>
          <w:sz w:val="30"/>
          <w:szCs w:val="30"/>
        </w:rPr>
      </w:pPr>
      <w:r w:rsidRPr="007E6879">
        <w:rPr>
          <w:rFonts w:ascii="Courier New" w:hAnsi="Courier New" w:cs="Courier New"/>
          <w:sz w:val="30"/>
          <w:szCs w:val="30"/>
        </w:rPr>
        <w:t xml:space="preserve">  </w:t>
      </w:r>
      <w:r w:rsidR="00656CF2" w:rsidRPr="00A9189D">
        <w:rPr>
          <w:rFonts w:ascii="Courier New" w:hAnsi="Courier New" w:cs="Courier New"/>
          <w:sz w:val="30"/>
          <w:szCs w:val="30"/>
        </w:rPr>
        <w:t>Административные процедуры осуществляемые УКПП «Коммунальник»</w:t>
      </w:r>
    </w:p>
    <w:p w:rsidR="00656CF2" w:rsidRPr="00A9189D" w:rsidRDefault="006A772D" w:rsidP="00A86279">
      <w:pPr>
        <w:pStyle w:val="ConsPlusCell"/>
        <w:jc w:val="center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 в </w:t>
      </w:r>
      <w:r w:rsidR="00656CF2" w:rsidRPr="00A9189D">
        <w:rPr>
          <w:rFonts w:ascii="Courier New" w:hAnsi="Courier New" w:cs="Courier New"/>
          <w:sz w:val="30"/>
          <w:szCs w:val="30"/>
        </w:rPr>
        <w:t>о</w:t>
      </w:r>
      <w:r>
        <w:rPr>
          <w:rFonts w:ascii="Courier New" w:hAnsi="Courier New" w:cs="Courier New"/>
          <w:sz w:val="30"/>
          <w:szCs w:val="30"/>
        </w:rPr>
        <w:t>тношении</w:t>
      </w:r>
      <w:r w:rsidR="00656CF2" w:rsidRPr="00A9189D"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юридических лиц</w:t>
      </w:r>
      <w:r w:rsidR="00656CF2" w:rsidRPr="00A9189D"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и индивидуальных предпринимателей</w:t>
      </w:r>
      <w:r w:rsidR="001F21E1">
        <w:rPr>
          <w:rFonts w:ascii="Courier New" w:hAnsi="Courier New" w:cs="Courier New"/>
          <w:sz w:val="30"/>
          <w:szCs w:val="30"/>
        </w:rPr>
        <w:t xml:space="preserve"> в соответствии</w:t>
      </w:r>
    </w:p>
    <w:p w:rsidR="00656CF2" w:rsidRPr="00A9189D" w:rsidRDefault="001F21E1" w:rsidP="00A86279">
      <w:pPr>
        <w:pStyle w:val="ConsPlusCell"/>
        <w:jc w:val="center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с </w:t>
      </w:r>
      <w:r w:rsidR="006A772D">
        <w:rPr>
          <w:rFonts w:ascii="Courier New" w:hAnsi="Courier New" w:cs="Courier New"/>
          <w:sz w:val="30"/>
          <w:szCs w:val="30"/>
        </w:rPr>
        <w:t>Постановление</w:t>
      </w:r>
      <w:r>
        <w:rPr>
          <w:rFonts w:ascii="Courier New" w:hAnsi="Courier New" w:cs="Courier New"/>
          <w:sz w:val="30"/>
          <w:szCs w:val="30"/>
        </w:rPr>
        <w:t>м</w:t>
      </w:r>
      <w:r w:rsidR="006A772D"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Совета М</w:t>
      </w:r>
      <w:r w:rsidR="006A772D">
        <w:rPr>
          <w:rFonts w:ascii="Courier New" w:hAnsi="Courier New" w:cs="Courier New"/>
          <w:sz w:val="30"/>
          <w:szCs w:val="30"/>
        </w:rPr>
        <w:t>инистров Республики Беларусь от 17.02.2012г. № 156</w:t>
      </w:r>
    </w:p>
    <w:p w:rsidR="00656CF2" w:rsidRPr="00A9189D" w:rsidRDefault="00656CF2" w:rsidP="00A86279">
      <w:pPr>
        <w:pStyle w:val="ConsPlusCell"/>
        <w:jc w:val="center"/>
        <w:rPr>
          <w:rFonts w:ascii="Courier New" w:hAnsi="Courier New" w:cs="Courier New"/>
          <w:sz w:val="30"/>
          <w:szCs w:val="30"/>
        </w:rPr>
      </w:pPr>
    </w:p>
    <w:tbl>
      <w:tblPr>
        <w:tblW w:w="16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684"/>
        <w:gridCol w:w="2551"/>
        <w:gridCol w:w="4253"/>
        <w:gridCol w:w="1984"/>
        <w:gridCol w:w="1982"/>
        <w:gridCol w:w="2310"/>
      </w:tblGrid>
      <w:tr w:rsidR="00656CF2" w:rsidRPr="00A9189D" w:rsidTr="0061788E">
        <w:tc>
          <w:tcPr>
            <w:tcW w:w="577" w:type="dxa"/>
          </w:tcPr>
          <w:p w:rsidR="00656CF2" w:rsidRPr="00A9189D" w:rsidRDefault="00656CF2" w:rsidP="00AD3C3E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№</w:t>
            </w:r>
          </w:p>
          <w:p w:rsidR="00656CF2" w:rsidRPr="00A9189D" w:rsidRDefault="00656CF2" w:rsidP="00AD3C3E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п/п</w:t>
            </w:r>
          </w:p>
        </w:tc>
        <w:tc>
          <w:tcPr>
            <w:tcW w:w="2684" w:type="dxa"/>
          </w:tcPr>
          <w:p w:rsidR="00656CF2" w:rsidRPr="00A9189D" w:rsidRDefault="00656CF2" w:rsidP="00AD3C3E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551" w:type="dxa"/>
          </w:tcPr>
          <w:p w:rsidR="00656CF2" w:rsidRPr="00A9189D" w:rsidRDefault="00656CF2" w:rsidP="00AD3C3E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Ответственное лицо за исполнение указанной административной процедуры</w:t>
            </w:r>
          </w:p>
        </w:tc>
        <w:tc>
          <w:tcPr>
            <w:tcW w:w="4253" w:type="dxa"/>
          </w:tcPr>
          <w:p w:rsidR="00656CF2" w:rsidRPr="00A9189D" w:rsidRDefault="00656CF2" w:rsidP="00AD3C3E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84" w:type="dxa"/>
          </w:tcPr>
          <w:p w:rsidR="00656CF2" w:rsidRPr="00A9189D" w:rsidRDefault="00656CF2" w:rsidP="00AD3C3E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2" w:type="dxa"/>
          </w:tcPr>
          <w:p w:rsidR="00656CF2" w:rsidRPr="00A9189D" w:rsidRDefault="00656CF2" w:rsidP="00AD3C3E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2310" w:type="dxa"/>
          </w:tcPr>
          <w:p w:rsidR="00656CF2" w:rsidRPr="00A9189D" w:rsidRDefault="00656CF2" w:rsidP="00103079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С</w:t>
            </w:r>
            <w:r w:rsidR="00DE57F7" w:rsidRPr="00A9189D">
              <w:rPr>
                <w:rFonts w:ascii="Courier New" w:hAnsi="Courier New" w:cs="Courier New"/>
                <w:sz w:val="30"/>
                <w:szCs w:val="30"/>
              </w:rPr>
              <w:t>рок действия справки, другого</w:t>
            </w:r>
            <w:r w:rsidRPr="00A9189D">
              <w:rPr>
                <w:rFonts w:ascii="Courier New" w:hAnsi="Courier New" w:cs="Courier New"/>
                <w:sz w:val="30"/>
                <w:szCs w:val="30"/>
              </w:rPr>
              <w:t xml:space="preserve"> документа (решения), выдаваемых (принимаемого) при осуществлении административной процедуры</w:t>
            </w:r>
          </w:p>
        </w:tc>
      </w:tr>
      <w:tr w:rsidR="00656CF2" w:rsidRPr="00A9189D" w:rsidTr="0061788E">
        <w:tc>
          <w:tcPr>
            <w:tcW w:w="577" w:type="dxa"/>
          </w:tcPr>
          <w:p w:rsidR="00656CF2" w:rsidRPr="00A9189D" w:rsidRDefault="00656CF2" w:rsidP="00AD3C3E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1</w:t>
            </w:r>
          </w:p>
        </w:tc>
        <w:tc>
          <w:tcPr>
            <w:tcW w:w="2684" w:type="dxa"/>
          </w:tcPr>
          <w:p w:rsidR="00656CF2" w:rsidRPr="00A9189D" w:rsidRDefault="00656CF2" w:rsidP="00AD3C3E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2</w:t>
            </w:r>
          </w:p>
        </w:tc>
        <w:tc>
          <w:tcPr>
            <w:tcW w:w="2551" w:type="dxa"/>
          </w:tcPr>
          <w:p w:rsidR="00656CF2" w:rsidRPr="00A9189D" w:rsidRDefault="00656CF2" w:rsidP="00AD3C3E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3</w:t>
            </w:r>
          </w:p>
        </w:tc>
        <w:tc>
          <w:tcPr>
            <w:tcW w:w="4253" w:type="dxa"/>
          </w:tcPr>
          <w:p w:rsidR="00656CF2" w:rsidRPr="00A9189D" w:rsidRDefault="00656CF2" w:rsidP="00AD3C3E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4</w:t>
            </w:r>
          </w:p>
        </w:tc>
        <w:tc>
          <w:tcPr>
            <w:tcW w:w="1984" w:type="dxa"/>
          </w:tcPr>
          <w:p w:rsidR="00656CF2" w:rsidRPr="00A9189D" w:rsidRDefault="00656CF2" w:rsidP="00AD3C3E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5</w:t>
            </w:r>
          </w:p>
        </w:tc>
        <w:tc>
          <w:tcPr>
            <w:tcW w:w="1982" w:type="dxa"/>
          </w:tcPr>
          <w:p w:rsidR="00656CF2" w:rsidRPr="00A9189D" w:rsidRDefault="00656CF2" w:rsidP="00AD3C3E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6</w:t>
            </w:r>
          </w:p>
        </w:tc>
        <w:tc>
          <w:tcPr>
            <w:tcW w:w="2310" w:type="dxa"/>
          </w:tcPr>
          <w:p w:rsidR="00656CF2" w:rsidRPr="00A9189D" w:rsidRDefault="00656CF2" w:rsidP="00AD3C3E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t>7</w:t>
            </w:r>
          </w:p>
        </w:tc>
      </w:tr>
      <w:tr w:rsidR="00656CF2" w:rsidRPr="00A9189D" w:rsidTr="0061788E">
        <w:tc>
          <w:tcPr>
            <w:tcW w:w="577" w:type="dxa"/>
          </w:tcPr>
          <w:p w:rsidR="00656CF2" w:rsidRPr="00A06136" w:rsidRDefault="00C60F5F" w:rsidP="00AD3C3E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  <w:lang w:val="en-US"/>
              </w:rPr>
            </w:pPr>
            <w:r>
              <w:rPr>
                <w:rFonts w:ascii="Courier New" w:hAnsi="Courier New" w:cs="Courier New"/>
                <w:sz w:val="30"/>
                <w:szCs w:val="30"/>
                <w:lang w:val="en-US"/>
              </w:rPr>
              <w:t>1</w:t>
            </w:r>
          </w:p>
        </w:tc>
        <w:tc>
          <w:tcPr>
            <w:tcW w:w="2684" w:type="dxa"/>
          </w:tcPr>
          <w:p w:rsidR="0061788E" w:rsidRPr="0061788E" w:rsidRDefault="00A06136" w:rsidP="00AD3C3E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 w:rsidRPr="009365C7">
              <w:rPr>
                <w:rFonts w:ascii="Courier New" w:hAnsi="Courier New" w:cs="Courier New"/>
                <w:sz w:val="30"/>
                <w:szCs w:val="30"/>
              </w:rPr>
              <w:t xml:space="preserve"> </w:t>
            </w:r>
            <w:r w:rsidR="004329CB" w:rsidRPr="009365C7">
              <w:rPr>
                <w:rFonts w:ascii="Courier New" w:hAnsi="Courier New" w:cs="Courier New"/>
                <w:sz w:val="30"/>
                <w:szCs w:val="30"/>
              </w:rPr>
              <w:t>3.1.9.2.</w:t>
            </w:r>
          </w:p>
          <w:p w:rsidR="00656CF2" w:rsidRPr="009365C7" w:rsidRDefault="0061788E" w:rsidP="00AD3C3E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Выдача (продление) технических условий на присоединение</w:t>
            </w:r>
            <w:r w:rsidR="004329CB" w:rsidRPr="009365C7">
              <w:rPr>
                <w:rFonts w:ascii="Courier New" w:hAnsi="Courier New" w:cs="Courier New"/>
                <w:sz w:val="30"/>
                <w:szCs w:val="30"/>
              </w:rPr>
              <w:t xml:space="preserve"> </w:t>
            </w:r>
            <w:r w:rsidR="004329CB" w:rsidRPr="009365C7">
              <w:rPr>
                <w:rFonts w:ascii="Courier New" w:hAnsi="Courier New" w:cs="Courier New"/>
                <w:sz w:val="30"/>
                <w:szCs w:val="30"/>
              </w:rPr>
              <w:lastRenderedPageBreak/>
              <w:t>теплоустано</w:t>
            </w:r>
            <w:r>
              <w:rPr>
                <w:rFonts w:ascii="Courier New" w:hAnsi="Courier New" w:cs="Courier New"/>
                <w:sz w:val="30"/>
                <w:szCs w:val="30"/>
              </w:rPr>
              <w:t>-</w:t>
            </w:r>
            <w:r w:rsidR="004329CB" w:rsidRPr="009365C7">
              <w:rPr>
                <w:rFonts w:ascii="Courier New" w:hAnsi="Courier New" w:cs="Courier New"/>
                <w:sz w:val="30"/>
                <w:szCs w:val="30"/>
              </w:rPr>
              <w:t xml:space="preserve">вок </w:t>
            </w:r>
            <w:r w:rsidR="009365C7" w:rsidRPr="009365C7">
              <w:rPr>
                <w:rFonts w:ascii="Courier New" w:hAnsi="Courier New" w:cs="Courier New"/>
                <w:sz w:val="30"/>
                <w:szCs w:val="30"/>
              </w:rPr>
              <w:t xml:space="preserve">потребителей к тепловым сетям </w:t>
            </w:r>
            <w:r w:rsidR="004329CB" w:rsidRPr="009365C7">
              <w:rPr>
                <w:rFonts w:ascii="Courier New" w:hAnsi="Courier New" w:cs="Courier New"/>
                <w:sz w:val="30"/>
                <w:szCs w:val="30"/>
              </w:rPr>
              <w:t xml:space="preserve">      </w:t>
            </w:r>
          </w:p>
        </w:tc>
        <w:tc>
          <w:tcPr>
            <w:tcW w:w="2551" w:type="dxa"/>
          </w:tcPr>
          <w:p w:rsidR="00164EA9" w:rsidRDefault="00164EA9" w:rsidP="008D79AF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 xml:space="preserve">Начальник службы тепловых сетей Казакевич В.Л. </w:t>
            </w:r>
          </w:p>
          <w:p w:rsidR="000D2FD7" w:rsidRDefault="00164EA9" w:rsidP="008D79AF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>тел.5-79-71</w:t>
            </w:r>
            <w:r w:rsidR="00A51A64">
              <w:rPr>
                <w:rFonts w:ascii="Courier New" w:hAnsi="Courier New" w:cs="Courier New"/>
                <w:sz w:val="30"/>
                <w:szCs w:val="30"/>
              </w:rPr>
              <w:t>,</w:t>
            </w:r>
          </w:p>
          <w:p w:rsidR="00A51A64" w:rsidRPr="00A51A64" w:rsidRDefault="00A51A64" w:rsidP="008D79AF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кабинет начальника службы тепловых сетей.</w:t>
            </w:r>
          </w:p>
          <w:p w:rsidR="00B74A10" w:rsidRDefault="005B040D" w:rsidP="008D79AF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В период</w:t>
            </w:r>
            <w:r w:rsidR="00164EA9">
              <w:rPr>
                <w:rFonts w:ascii="Courier New" w:hAnsi="Courier New" w:cs="Courier New"/>
                <w:sz w:val="30"/>
                <w:szCs w:val="30"/>
              </w:rPr>
              <w:t xml:space="preserve"> его от</w:t>
            </w:r>
            <w:r>
              <w:rPr>
                <w:rFonts w:ascii="Courier New" w:hAnsi="Courier New" w:cs="Courier New"/>
                <w:sz w:val="30"/>
                <w:szCs w:val="30"/>
              </w:rPr>
              <w:t>сутствия</w:t>
            </w:r>
            <w:r w:rsidR="00164EA9">
              <w:rPr>
                <w:rFonts w:ascii="Courier New" w:hAnsi="Courier New" w:cs="Courier New"/>
                <w:sz w:val="30"/>
                <w:szCs w:val="30"/>
              </w:rPr>
              <w:t xml:space="preserve"> мас</w:t>
            </w:r>
            <w:r w:rsidR="00B74A10">
              <w:rPr>
                <w:rFonts w:ascii="Courier New" w:hAnsi="Courier New" w:cs="Courier New"/>
                <w:sz w:val="30"/>
                <w:szCs w:val="30"/>
              </w:rPr>
              <w:t>тер тепловых сетей Лихачёв С.А.</w:t>
            </w:r>
          </w:p>
          <w:p w:rsidR="00B65801" w:rsidRPr="00B65801" w:rsidRDefault="00164EA9" w:rsidP="008D79AF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тел.5-79-71</w:t>
            </w:r>
            <w:r w:rsidR="00B65801">
              <w:rPr>
                <w:rFonts w:ascii="Courier New" w:hAnsi="Courier New" w:cs="Courier New"/>
                <w:sz w:val="30"/>
                <w:szCs w:val="30"/>
              </w:rPr>
              <w:t>, кабинет начальника службы тепловых сетей.</w:t>
            </w:r>
          </w:p>
        </w:tc>
        <w:tc>
          <w:tcPr>
            <w:tcW w:w="4253" w:type="dxa"/>
          </w:tcPr>
          <w:p w:rsidR="00656CF2" w:rsidRPr="009365C7" w:rsidRDefault="006E0DF9" w:rsidP="00AD3C3E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>з</w:t>
            </w:r>
            <w:r w:rsidR="009365C7">
              <w:rPr>
                <w:rFonts w:ascii="Courier New" w:hAnsi="Courier New" w:cs="Courier New"/>
                <w:sz w:val="30"/>
                <w:szCs w:val="30"/>
              </w:rPr>
              <w:t>аявление по установленной форме</w:t>
            </w:r>
          </w:p>
        </w:tc>
        <w:tc>
          <w:tcPr>
            <w:tcW w:w="1984" w:type="dxa"/>
          </w:tcPr>
          <w:p w:rsidR="00656CF2" w:rsidRPr="00A9189D" w:rsidRDefault="009365C7" w:rsidP="00AD3C3E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7 дней</w:t>
            </w:r>
          </w:p>
        </w:tc>
        <w:tc>
          <w:tcPr>
            <w:tcW w:w="1982" w:type="dxa"/>
          </w:tcPr>
          <w:p w:rsidR="00656CF2" w:rsidRPr="00A9189D" w:rsidRDefault="009365C7" w:rsidP="00AD3C3E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2 года</w:t>
            </w:r>
          </w:p>
        </w:tc>
        <w:tc>
          <w:tcPr>
            <w:tcW w:w="2310" w:type="dxa"/>
          </w:tcPr>
          <w:p w:rsidR="00656CF2" w:rsidRPr="00A9189D" w:rsidRDefault="009365C7" w:rsidP="00AD3C3E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бесплатно</w:t>
            </w:r>
          </w:p>
        </w:tc>
      </w:tr>
      <w:tr w:rsidR="005B040D" w:rsidRPr="00A9189D" w:rsidTr="0061788E">
        <w:tc>
          <w:tcPr>
            <w:tcW w:w="577" w:type="dxa"/>
          </w:tcPr>
          <w:p w:rsidR="005B040D" w:rsidRPr="00A9189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  <w:lang w:val="en-US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  <w:lang w:val="en-US"/>
              </w:rPr>
              <w:lastRenderedPageBreak/>
              <w:t>2</w:t>
            </w:r>
          </w:p>
          <w:p w:rsidR="005B040D" w:rsidRPr="00A9189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  <w:lang w:val="en-US"/>
              </w:rPr>
            </w:pPr>
          </w:p>
        </w:tc>
        <w:tc>
          <w:tcPr>
            <w:tcW w:w="2684" w:type="dxa"/>
          </w:tcPr>
          <w:p w:rsidR="005B040D" w:rsidRPr="006501F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 w:rsidRPr="006501F4">
              <w:rPr>
                <w:rFonts w:ascii="Courier New" w:hAnsi="Courier New" w:cs="Courier New"/>
                <w:sz w:val="30"/>
                <w:szCs w:val="30"/>
              </w:rPr>
              <w:t>3.1.10 выдача технических условий на:</w:t>
            </w:r>
          </w:p>
          <w:p w:rsidR="005B040D" w:rsidRPr="006501F4" w:rsidRDefault="005B06B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3-</w:t>
            </w:r>
            <w:r w:rsidR="005B040D" w:rsidRPr="006501F4">
              <w:rPr>
                <w:rFonts w:ascii="Courier New" w:hAnsi="Courier New" w:cs="Courier New"/>
                <w:sz w:val="30"/>
                <w:szCs w:val="30"/>
              </w:rPr>
              <w:t>1.10.1 теплоснабже</w:t>
            </w:r>
            <w:r w:rsidR="005B040D">
              <w:rPr>
                <w:rFonts w:ascii="Courier New" w:hAnsi="Courier New" w:cs="Courier New"/>
                <w:sz w:val="30"/>
                <w:szCs w:val="30"/>
              </w:rPr>
              <w:t>-</w:t>
            </w:r>
            <w:r w:rsidR="005B040D" w:rsidRPr="006501F4">
              <w:rPr>
                <w:rFonts w:ascii="Courier New" w:hAnsi="Courier New" w:cs="Courier New"/>
                <w:sz w:val="30"/>
                <w:szCs w:val="30"/>
              </w:rPr>
              <w:lastRenderedPageBreak/>
              <w:t>ние объекта</w:t>
            </w:r>
          </w:p>
          <w:p w:rsidR="005B040D" w:rsidRPr="006501F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6501F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6501F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6501F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6501F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6501F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6501F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6501F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6501F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6501F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6501F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6BB" w:rsidRDefault="005B06B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6501F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 w:rsidRPr="006501F4">
              <w:rPr>
                <w:rFonts w:ascii="Courier New" w:hAnsi="Courier New" w:cs="Courier New"/>
                <w:sz w:val="30"/>
                <w:szCs w:val="30"/>
              </w:rPr>
              <w:lastRenderedPageBreak/>
              <w:t>3.1.10.2 присоединение о</w:t>
            </w:r>
            <w:r>
              <w:rPr>
                <w:rFonts w:ascii="Courier New" w:hAnsi="Courier New" w:cs="Courier New"/>
                <w:sz w:val="30"/>
                <w:szCs w:val="30"/>
              </w:rPr>
              <w:t xml:space="preserve">бъекта к системам </w:t>
            </w:r>
            <w:r w:rsidR="005B06BB">
              <w:rPr>
                <w:rFonts w:ascii="Courier New" w:hAnsi="Courier New" w:cs="Courier New"/>
                <w:sz w:val="30"/>
                <w:szCs w:val="30"/>
              </w:rPr>
              <w:t>водоснабжения</w:t>
            </w:r>
            <w:r w:rsidRPr="006501F4">
              <w:rPr>
                <w:rFonts w:ascii="Courier New" w:hAnsi="Courier New" w:cs="Courier New"/>
                <w:sz w:val="30"/>
                <w:szCs w:val="30"/>
              </w:rPr>
              <w:t xml:space="preserve"> хозяйственно-бытовой канализации, дождевой канализации</w:t>
            </w:r>
          </w:p>
        </w:tc>
        <w:tc>
          <w:tcPr>
            <w:tcW w:w="2551" w:type="dxa"/>
          </w:tcPr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 xml:space="preserve">Начальник службы тепловых сетей Казакевич В.Л. 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>тел.5-79-71,</w:t>
            </w:r>
          </w:p>
          <w:p w:rsidR="005B040D" w:rsidRPr="00A51A64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кабинет начальника службы тепловых сетей.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В период его отсутствия мастер тепловых сетей Лихачёв С.А.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тел.5-79-71, кабинет начальника службы тепловых сетей.</w:t>
            </w:r>
          </w:p>
          <w:p w:rsidR="000E2424" w:rsidRDefault="000E2424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0E2424" w:rsidRDefault="000E2424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0E2424" w:rsidRDefault="000E2424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0E2424" w:rsidRDefault="000E2424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0E2424" w:rsidRDefault="000E2424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>Начальник водопроводноканализацио-нного хозяйства Стаховский М.С., кабинет начальника ВКХ</w:t>
            </w:r>
          </w:p>
          <w:p w:rsidR="000E2424" w:rsidRPr="00B65801" w:rsidRDefault="000E2424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т.5-07-74 В период его отсутствия начальник канализационного участка Рендов А.В. т.5-07-74, кабинет начальника ВКХ</w:t>
            </w:r>
          </w:p>
        </w:tc>
        <w:tc>
          <w:tcPr>
            <w:tcW w:w="4253" w:type="dxa"/>
          </w:tcPr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заявление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заявка по утверждённой форме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6BB" w:rsidRDefault="005B06B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6BB" w:rsidRDefault="005B06B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>заявление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задание на проектирование объекта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схема расположения объекта (ситуационный план)</w:t>
            </w:r>
          </w:p>
          <w:p w:rsidR="005B040D" w:rsidRPr="00A9189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балансовая схема водопотребления и водоотведения, качественный состав воды (стоков)</w:t>
            </w:r>
          </w:p>
        </w:tc>
        <w:tc>
          <w:tcPr>
            <w:tcW w:w="1984" w:type="dxa"/>
          </w:tcPr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7 дней</w:t>
            </w: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A9189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7 дней</w:t>
            </w:r>
          </w:p>
        </w:tc>
        <w:tc>
          <w:tcPr>
            <w:tcW w:w="1982" w:type="dxa"/>
          </w:tcPr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 xml:space="preserve">2 года до начала </w:t>
            </w: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>строительства, в дальнейшем – до даты приёмки объекта в эксплуата-цию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A9189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2 года до начала строитель</w:t>
            </w: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>ства, в дальнейшем- до даты приёмки объекта в эксплуатацию</w:t>
            </w:r>
          </w:p>
        </w:tc>
        <w:tc>
          <w:tcPr>
            <w:tcW w:w="2310" w:type="dxa"/>
          </w:tcPr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бесплатно</w:t>
            </w: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A9189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бесплатно</w:t>
            </w:r>
          </w:p>
        </w:tc>
      </w:tr>
      <w:tr w:rsidR="005B040D" w:rsidRPr="00A9189D" w:rsidTr="0061788E">
        <w:tc>
          <w:tcPr>
            <w:tcW w:w="577" w:type="dxa"/>
          </w:tcPr>
          <w:p w:rsidR="005B040D" w:rsidRPr="00A9189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lastRenderedPageBreak/>
              <w:t>3</w:t>
            </w:r>
          </w:p>
          <w:p w:rsidR="005B040D" w:rsidRPr="00A9189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</w:tc>
        <w:tc>
          <w:tcPr>
            <w:tcW w:w="2684" w:type="dxa"/>
          </w:tcPr>
          <w:p w:rsidR="005B040D" w:rsidRPr="00104882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 xml:space="preserve">3.3.согласо-вание в проектной документации </w:t>
            </w: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>на внешнее и внутреннее электро- и теплоснабже</w:t>
            </w:r>
            <w:r w:rsidR="005B06BB">
              <w:rPr>
                <w:rFonts w:ascii="Courier New" w:hAnsi="Courier New" w:cs="Courier New"/>
                <w:sz w:val="30"/>
                <w:szCs w:val="30"/>
              </w:rPr>
              <w:t>-</w:t>
            </w:r>
            <w:r>
              <w:rPr>
                <w:rFonts w:ascii="Courier New" w:hAnsi="Courier New" w:cs="Courier New"/>
                <w:sz w:val="30"/>
                <w:szCs w:val="30"/>
              </w:rPr>
              <w:t>ние отступлений от требований технических условий. Технических нормативных провавых актов, взаимосвязанных с техническим регламентом республики Беларусь «Здания и сооружения, строительные материалы и изделия.Безопасность» (ТР 2009/013,</w:t>
            </w:r>
            <w:r>
              <w:rPr>
                <w:rFonts w:ascii="Courier New" w:hAnsi="Courier New" w:cs="Courier New"/>
                <w:sz w:val="30"/>
                <w:szCs w:val="30"/>
                <w:lang w:val="en-US"/>
              </w:rPr>
              <w:t>BY</w:t>
            </w:r>
            <w:r>
              <w:rPr>
                <w:rFonts w:ascii="Courier New" w:hAnsi="Courier New" w:cs="Courier New"/>
                <w:sz w:val="30"/>
                <w:szCs w:val="30"/>
              </w:rPr>
              <w:t xml:space="preserve">) </w:t>
            </w: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>от 31 декабря 2009 года № 1748 (национальный реестр правовых актов Республики Беларусь, 2010г., № 15, 5/31029) ( в редакции постановления Совмина от 01.04.2014 № 296)</w:t>
            </w:r>
          </w:p>
        </w:tc>
        <w:tc>
          <w:tcPr>
            <w:tcW w:w="2551" w:type="dxa"/>
          </w:tcPr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 xml:space="preserve">Начальник энергетичес-кого хозяйства </w:t>
            </w:r>
            <w:r w:rsidR="005B06BB">
              <w:rPr>
                <w:rFonts w:ascii="Courier New" w:hAnsi="Courier New" w:cs="Courier New"/>
                <w:sz w:val="30"/>
                <w:szCs w:val="30"/>
              </w:rPr>
              <w:lastRenderedPageBreak/>
              <w:t>Новиков</w:t>
            </w:r>
            <w:r>
              <w:rPr>
                <w:rFonts w:ascii="Courier New" w:hAnsi="Courier New" w:cs="Courier New"/>
                <w:sz w:val="30"/>
                <w:szCs w:val="30"/>
              </w:rPr>
              <w:t xml:space="preserve"> А.</w:t>
            </w:r>
            <w:r w:rsidR="005B06BB">
              <w:rPr>
                <w:rFonts w:ascii="Courier New" w:hAnsi="Courier New" w:cs="Courier New"/>
                <w:sz w:val="30"/>
                <w:szCs w:val="30"/>
              </w:rPr>
              <w:t>Н</w:t>
            </w:r>
            <w:r>
              <w:rPr>
                <w:rFonts w:ascii="Courier New" w:hAnsi="Courier New" w:cs="Courier New"/>
                <w:sz w:val="30"/>
                <w:szCs w:val="30"/>
              </w:rPr>
              <w:t>.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тел.5-</w:t>
            </w:r>
            <w:r w:rsidR="005B06BB">
              <w:rPr>
                <w:rFonts w:ascii="Courier New" w:hAnsi="Courier New" w:cs="Courier New"/>
                <w:sz w:val="30"/>
                <w:szCs w:val="30"/>
              </w:rPr>
              <w:t>87</w:t>
            </w:r>
            <w:r>
              <w:rPr>
                <w:rFonts w:ascii="Courier New" w:hAnsi="Courier New" w:cs="Courier New"/>
                <w:sz w:val="30"/>
                <w:szCs w:val="30"/>
              </w:rPr>
              <w:t>-9</w:t>
            </w:r>
            <w:r w:rsidR="005B06BB">
              <w:rPr>
                <w:rFonts w:ascii="Courier New" w:hAnsi="Courier New" w:cs="Courier New"/>
                <w:sz w:val="30"/>
                <w:szCs w:val="30"/>
              </w:rPr>
              <w:t>0</w:t>
            </w:r>
            <w:r>
              <w:rPr>
                <w:rFonts w:ascii="Courier New" w:hAnsi="Courier New" w:cs="Courier New"/>
                <w:sz w:val="30"/>
                <w:szCs w:val="30"/>
              </w:rPr>
              <w:t>, кабинет начальника энергетичес-кого хозяйства.</w:t>
            </w:r>
          </w:p>
          <w:p w:rsidR="005B040D" w:rsidRDefault="005B06BB" w:rsidP="005B06BB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В период</w:t>
            </w:r>
            <w:r w:rsidR="005B040D">
              <w:rPr>
                <w:rFonts w:ascii="Courier New" w:hAnsi="Courier New" w:cs="Courier New"/>
                <w:sz w:val="30"/>
                <w:szCs w:val="30"/>
              </w:rPr>
              <w:t xml:space="preserve"> его от</w:t>
            </w:r>
            <w:r>
              <w:rPr>
                <w:rFonts w:ascii="Courier New" w:hAnsi="Courier New" w:cs="Courier New"/>
                <w:sz w:val="30"/>
                <w:szCs w:val="30"/>
              </w:rPr>
              <w:t xml:space="preserve">сутствия </w:t>
            </w:r>
            <w:r w:rsidR="005B040D">
              <w:rPr>
                <w:rFonts w:ascii="Courier New" w:hAnsi="Courier New" w:cs="Courier New"/>
                <w:sz w:val="30"/>
                <w:szCs w:val="30"/>
              </w:rPr>
              <w:t>вед.инженер-энергетик Сидлеров Ю.С.</w:t>
            </w:r>
          </w:p>
          <w:p w:rsidR="005B040D" w:rsidRDefault="005B06BB" w:rsidP="005B06BB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тел.5-87</w:t>
            </w:r>
            <w:r w:rsidR="005B040D">
              <w:rPr>
                <w:rFonts w:ascii="Courier New" w:hAnsi="Courier New" w:cs="Courier New"/>
                <w:sz w:val="30"/>
                <w:szCs w:val="30"/>
              </w:rPr>
              <w:t>-</w:t>
            </w:r>
            <w:r>
              <w:rPr>
                <w:rFonts w:ascii="Courier New" w:hAnsi="Courier New" w:cs="Courier New"/>
                <w:sz w:val="30"/>
                <w:szCs w:val="30"/>
              </w:rPr>
              <w:t>90</w:t>
            </w:r>
            <w:r w:rsidR="005B040D">
              <w:rPr>
                <w:rFonts w:ascii="Courier New" w:hAnsi="Courier New" w:cs="Courier New"/>
                <w:sz w:val="30"/>
                <w:szCs w:val="30"/>
              </w:rPr>
              <w:t>, кабинет начальника энергетичес-кого хозяйства.</w:t>
            </w:r>
          </w:p>
          <w:p w:rsidR="005D1906" w:rsidRDefault="005D1906" w:rsidP="005B06BB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0E2424" w:rsidRDefault="000E2424" w:rsidP="005B06BB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 xml:space="preserve">Начальник службы тепловых сетей </w:t>
            </w: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>Казакевич В.Л.</w:t>
            </w:r>
          </w:p>
          <w:p w:rsidR="000E2424" w:rsidRDefault="00E274ED" w:rsidP="005B06BB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тел</w:t>
            </w:r>
            <w:r w:rsidR="000E2424">
              <w:rPr>
                <w:rFonts w:ascii="Courier New" w:hAnsi="Courier New" w:cs="Courier New"/>
                <w:sz w:val="30"/>
                <w:szCs w:val="30"/>
              </w:rPr>
              <w:t>.</w:t>
            </w:r>
            <w:r>
              <w:rPr>
                <w:rFonts w:ascii="Courier New" w:hAnsi="Courier New" w:cs="Courier New"/>
                <w:sz w:val="30"/>
                <w:szCs w:val="30"/>
              </w:rPr>
              <w:t>5-79-71</w:t>
            </w:r>
          </w:p>
          <w:p w:rsidR="00E274ED" w:rsidRDefault="00E274ED" w:rsidP="005B06BB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кабинет начальника</w:t>
            </w:r>
          </w:p>
          <w:p w:rsidR="00E274ED" w:rsidRDefault="00E274ED" w:rsidP="005B06BB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службы тепловых сетей</w:t>
            </w:r>
          </w:p>
          <w:p w:rsidR="00E274ED" w:rsidRDefault="00E274ED" w:rsidP="005B06BB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В период его отсутствия мастер тепловых сетей Лихачев С.А.</w:t>
            </w:r>
          </w:p>
          <w:p w:rsidR="00E274ED" w:rsidRPr="00A9189D" w:rsidRDefault="00E274ED" w:rsidP="005B06BB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Тел.5-79-51 кабинет начальника службы тепловых сетей.</w:t>
            </w:r>
          </w:p>
        </w:tc>
        <w:tc>
          <w:tcPr>
            <w:tcW w:w="4253" w:type="dxa"/>
          </w:tcPr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>заявление в устной форме</w:t>
            </w:r>
          </w:p>
          <w:p w:rsidR="005B040D" w:rsidRPr="00A9189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проектная документация</w:t>
            </w:r>
          </w:p>
        </w:tc>
        <w:tc>
          <w:tcPr>
            <w:tcW w:w="1984" w:type="dxa"/>
          </w:tcPr>
          <w:p w:rsidR="005B040D" w:rsidRPr="00A9189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10 дней</w:t>
            </w:r>
          </w:p>
        </w:tc>
        <w:tc>
          <w:tcPr>
            <w:tcW w:w="1982" w:type="dxa"/>
          </w:tcPr>
          <w:p w:rsidR="005B040D" w:rsidRPr="00A9189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3 года</w:t>
            </w:r>
          </w:p>
        </w:tc>
        <w:tc>
          <w:tcPr>
            <w:tcW w:w="2310" w:type="dxa"/>
          </w:tcPr>
          <w:p w:rsidR="005B040D" w:rsidRPr="00A9189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бесплатно</w:t>
            </w:r>
          </w:p>
        </w:tc>
      </w:tr>
      <w:tr w:rsidR="005B040D" w:rsidRPr="00A9189D" w:rsidTr="0061788E">
        <w:tc>
          <w:tcPr>
            <w:tcW w:w="577" w:type="dxa"/>
          </w:tcPr>
          <w:p w:rsidR="005B040D" w:rsidRPr="00A9189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 w:rsidRPr="00A9189D">
              <w:rPr>
                <w:rFonts w:ascii="Courier New" w:hAnsi="Courier New" w:cs="Courier New"/>
                <w:sz w:val="30"/>
                <w:szCs w:val="30"/>
              </w:rPr>
              <w:lastRenderedPageBreak/>
              <w:t>4</w:t>
            </w:r>
          </w:p>
        </w:tc>
        <w:tc>
          <w:tcPr>
            <w:tcW w:w="2684" w:type="dxa"/>
          </w:tcPr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3.31-2 подключение теплоустано-</w:t>
            </w: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>вок к тепловым сетям теплоснабжа-ющей организации, в том числе: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выдача акта разграничения балансовой принадлеж-ности и эксплуата-ционной ответствен-ности сторон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осмотр теплоустано-вок с оформлением акта осмотра</w:t>
            </w:r>
          </w:p>
          <w:p w:rsidR="002A6AAB" w:rsidRDefault="002A6AA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 xml:space="preserve">непосредственное </w:t>
            </w: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>подключение тепло установок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опломбировка приборов учёта тепловой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энергии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заключение договора теплоснабже-ния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Pr="00A9189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п.3.31-2 введён постановлением Совмина от 31.10.2014 года № 1031)</w:t>
            </w:r>
          </w:p>
        </w:tc>
        <w:tc>
          <w:tcPr>
            <w:tcW w:w="2551" w:type="dxa"/>
          </w:tcPr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 xml:space="preserve">Начальник службы тепловых </w:t>
            </w:r>
            <w:r>
              <w:rPr>
                <w:rFonts w:ascii="Courier New" w:hAnsi="Courier New" w:cs="Courier New"/>
                <w:sz w:val="30"/>
                <w:szCs w:val="30"/>
              </w:rPr>
              <w:lastRenderedPageBreak/>
              <w:t xml:space="preserve">сетей Казакевич В.Л. 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тел.5-79-71, кабинет начальника службы тепловых сетей.</w:t>
            </w:r>
          </w:p>
          <w:p w:rsidR="005B040D" w:rsidRDefault="002A6AA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В период</w:t>
            </w:r>
            <w:r w:rsidR="005B040D">
              <w:rPr>
                <w:rFonts w:ascii="Courier New" w:hAnsi="Courier New" w:cs="Courier New"/>
                <w:sz w:val="30"/>
                <w:szCs w:val="30"/>
              </w:rPr>
              <w:t xml:space="preserve"> его от</w:t>
            </w:r>
            <w:r>
              <w:rPr>
                <w:rFonts w:ascii="Courier New" w:hAnsi="Courier New" w:cs="Courier New"/>
                <w:sz w:val="30"/>
                <w:szCs w:val="30"/>
              </w:rPr>
              <w:t>сутствия</w:t>
            </w:r>
            <w:r w:rsidR="005B040D">
              <w:rPr>
                <w:rFonts w:ascii="Courier New" w:hAnsi="Courier New" w:cs="Courier New"/>
                <w:sz w:val="30"/>
                <w:szCs w:val="30"/>
              </w:rPr>
              <w:t xml:space="preserve"> мастер тепловых сетей Лихачёв С.А.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тел.5-79-71, кабинет начальника службы тепловых сетей.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2A6AAB" w:rsidRDefault="002A6AA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2A6AAB" w:rsidRDefault="002A6AA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2A6AAB" w:rsidRDefault="002A6AA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2A6AAB" w:rsidRDefault="002A6AA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2A6AAB" w:rsidRDefault="002A6AA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2A6AAB" w:rsidRDefault="002A6AA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Начал</w:t>
            </w:r>
            <w:r w:rsidR="00434B50">
              <w:rPr>
                <w:rFonts w:ascii="Courier New" w:hAnsi="Courier New" w:cs="Courier New"/>
                <w:sz w:val="30"/>
                <w:szCs w:val="30"/>
              </w:rPr>
              <w:t>ьник отдела расчёт</w:t>
            </w:r>
            <w:bookmarkStart w:id="0" w:name="_GoBack"/>
            <w:bookmarkEnd w:id="0"/>
            <w:r w:rsidR="005C478E">
              <w:rPr>
                <w:rFonts w:ascii="Courier New" w:hAnsi="Courier New" w:cs="Courier New"/>
                <w:sz w:val="30"/>
                <w:szCs w:val="30"/>
              </w:rPr>
              <w:t>ов Можайская Е</w:t>
            </w:r>
            <w:r>
              <w:rPr>
                <w:rFonts w:ascii="Courier New" w:hAnsi="Courier New" w:cs="Courier New"/>
                <w:sz w:val="30"/>
                <w:szCs w:val="30"/>
              </w:rPr>
              <w:t>.</w:t>
            </w:r>
            <w:r w:rsidR="005C478E">
              <w:rPr>
                <w:rFonts w:ascii="Courier New" w:hAnsi="Courier New" w:cs="Courier New"/>
                <w:sz w:val="30"/>
                <w:szCs w:val="30"/>
              </w:rPr>
              <w:t>О.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Тел.7-01-77,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каб.№6</w:t>
            </w:r>
          </w:p>
          <w:p w:rsidR="005B040D" w:rsidRDefault="002A6AA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В период</w:t>
            </w:r>
            <w:r w:rsidR="005B040D">
              <w:rPr>
                <w:rFonts w:ascii="Courier New" w:hAnsi="Courier New" w:cs="Courier New"/>
                <w:sz w:val="30"/>
                <w:szCs w:val="30"/>
              </w:rPr>
              <w:t xml:space="preserve"> его </w:t>
            </w:r>
            <w:r>
              <w:rPr>
                <w:rFonts w:ascii="Courier New" w:hAnsi="Courier New" w:cs="Courier New"/>
                <w:sz w:val="30"/>
                <w:szCs w:val="30"/>
              </w:rPr>
              <w:t>отсутствия</w:t>
            </w:r>
            <w:r w:rsidR="005C478E">
              <w:rPr>
                <w:rFonts w:ascii="Courier New" w:hAnsi="Courier New" w:cs="Courier New"/>
                <w:sz w:val="30"/>
                <w:szCs w:val="30"/>
              </w:rPr>
              <w:t xml:space="preserve"> специалист отдела расчётов Гусенцова Е.А</w:t>
            </w:r>
            <w:r w:rsidR="005B040D">
              <w:rPr>
                <w:rFonts w:ascii="Courier New" w:hAnsi="Courier New" w:cs="Courier New"/>
                <w:sz w:val="30"/>
                <w:szCs w:val="30"/>
              </w:rPr>
              <w:t>.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тел.7-06-12.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каб.№5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инженер отдела расчётов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Жаврид И.А.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тел.7-06-14</w:t>
            </w:r>
            <w:r>
              <w:rPr>
                <w:rFonts w:ascii="Courier New" w:hAnsi="Courier New" w:cs="Courier New"/>
                <w:sz w:val="30"/>
                <w:szCs w:val="30"/>
              </w:rPr>
              <w:br/>
              <w:t>каб.№3.</w:t>
            </w:r>
          </w:p>
          <w:p w:rsidR="005B040D" w:rsidRDefault="002A6AAB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В период</w:t>
            </w:r>
            <w:r w:rsidR="005B040D">
              <w:rPr>
                <w:rFonts w:ascii="Courier New" w:hAnsi="Courier New" w:cs="Courier New"/>
                <w:sz w:val="30"/>
                <w:szCs w:val="30"/>
              </w:rPr>
              <w:t xml:space="preserve"> е</w:t>
            </w:r>
            <w:r>
              <w:rPr>
                <w:rFonts w:ascii="Courier New" w:hAnsi="Courier New" w:cs="Courier New"/>
                <w:sz w:val="30"/>
                <w:szCs w:val="30"/>
              </w:rPr>
              <w:t>го</w:t>
            </w:r>
            <w:r w:rsidR="005B040D">
              <w:rPr>
                <w:rFonts w:ascii="Courier New" w:hAnsi="Courier New" w:cs="Courier New"/>
                <w:sz w:val="30"/>
                <w:szCs w:val="30"/>
              </w:rPr>
              <w:t xml:space="preserve"> от</w:t>
            </w:r>
            <w:r>
              <w:rPr>
                <w:rFonts w:ascii="Courier New" w:hAnsi="Courier New" w:cs="Courier New"/>
                <w:sz w:val="30"/>
                <w:szCs w:val="30"/>
              </w:rPr>
              <w:t>сутствия</w:t>
            </w:r>
            <w:r w:rsidR="005B040D">
              <w:rPr>
                <w:rFonts w:ascii="Courier New" w:hAnsi="Courier New" w:cs="Courier New"/>
                <w:sz w:val="30"/>
                <w:szCs w:val="30"/>
              </w:rPr>
              <w:t>и-инженер-контролёр Гордиевич О.И.</w:t>
            </w:r>
          </w:p>
          <w:p w:rsidR="005B040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тел.7-06-14,</w:t>
            </w:r>
          </w:p>
          <w:p w:rsidR="005B040D" w:rsidRPr="00A9189D" w:rsidRDefault="005B040D" w:rsidP="005B040D">
            <w:pPr>
              <w:pStyle w:val="ConsPlusCell"/>
              <w:spacing w:after="200" w:line="276" w:lineRule="auto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каб.№3</w:t>
            </w:r>
          </w:p>
        </w:tc>
        <w:tc>
          <w:tcPr>
            <w:tcW w:w="4253" w:type="dxa"/>
          </w:tcPr>
          <w:p w:rsidR="005B040D" w:rsidRPr="00A9189D" w:rsidRDefault="005B040D" w:rsidP="005B040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Заявление по установленной форме</w:t>
            </w:r>
          </w:p>
        </w:tc>
        <w:tc>
          <w:tcPr>
            <w:tcW w:w="1984" w:type="dxa"/>
          </w:tcPr>
          <w:p w:rsidR="005B040D" w:rsidRPr="00A9189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20 дней</w:t>
            </w:r>
          </w:p>
        </w:tc>
        <w:tc>
          <w:tcPr>
            <w:tcW w:w="1982" w:type="dxa"/>
          </w:tcPr>
          <w:p w:rsidR="005B040D" w:rsidRPr="00A9189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бессрочно</w:t>
            </w:r>
          </w:p>
        </w:tc>
        <w:tc>
          <w:tcPr>
            <w:tcW w:w="2310" w:type="dxa"/>
          </w:tcPr>
          <w:p w:rsidR="005B040D" w:rsidRPr="00A9189D" w:rsidRDefault="005B040D" w:rsidP="005B040D">
            <w:pPr>
              <w:pStyle w:val="ConsPlusCell"/>
              <w:spacing w:after="200" w:line="276" w:lineRule="auto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Плата за услуги</w:t>
            </w:r>
          </w:p>
        </w:tc>
      </w:tr>
    </w:tbl>
    <w:p w:rsidR="00656CF2" w:rsidRPr="00A9189D" w:rsidRDefault="00656CF2">
      <w:pPr>
        <w:rPr>
          <w:sz w:val="30"/>
          <w:szCs w:val="30"/>
        </w:rPr>
      </w:pPr>
    </w:p>
    <w:p w:rsidR="00C338A6" w:rsidRPr="00A9189D" w:rsidRDefault="00C338A6">
      <w:pPr>
        <w:rPr>
          <w:sz w:val="30"/>
          <w:szCs w:val="30"/>
        </w:rPr>
      </w:pPr>
    </w:p>
    <w:p w:rsidR="00656CF2" w:rsidRPr="007100B5" w:rsidRDefault="00656CF2">
      <w:pPr>
        <w:rPr>
          <w:sz w:val="30"/>
          <w:szCs w:val="30"/>
        </w:rPr>
      </w:pPr>
    </w:p>
    <w:sectPr w:rsidR="00656CF2" w:rsidRPr="007100B5" w:rsidSect="000100A1">
      <w:pgSz w:w="16838" w:h="11905" w:orient="landscape"/>
      <w:pgMar w:top="899" w:right="425" w:bottom="567" w:left="1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CB" w:rsidRDefault="00DA07CB" w:rsidP="00C338A6">
      <w:pPr>
        <w:spacing w:after="0" w:line="240" w:lineRule="auto"/>
      </w:pPr>
      <w:r>
        <w:separator/>
      </w:r>
    </w:p>
  </w:endnote>
  <w:endnote w:type="continuationSeparator" w:id="0">
    <w:p w:rsidR="00DA07CB" w:rsidRDefault="00DA07CB" w:rsidP="00C3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CB" w:rsidRDefault="00DA07CB" w:rsidP="00C338A6">
      <w:pPr>
        <w:spacing w:after="0" w:line="240" w:lineRule="auto"/>
      </w:pPr>
      <w:r>
        <w:separator/>
      </w:r>
    </w:p>
  </w:footnote>
  <w:footnote w:type="continuationSeparator" w:id="0">
    <w:p w:rsidR="00DA07CB" w:rsidRDefault="00DA07CB" w:rsidP="00C3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40A0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E28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922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701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2F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028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6B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2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8F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78B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C92"/>
    <w:rsid w:val="0000283E"/>
    <w:rsid w:val="0000545A"/>
    <w:rsid w:val="00007E90"/>
    <w:rsid w:val="000100A1"/>
    <w:rsid w:val="0001289D"/>
    <w:rsid w:val="00015288"/>
    <w:rsid w:val="00022419"/>
    <w:rsid w:val="000328E7"/>
    <w:rsid w:val="00051CD4"/>
    <w:rsid w:val="0005307A"/>
    <w:rsid w:val="00056625"/>
    <w:rsid w:val="00061E9E"/>
    <w:rsid w:val="00073331"/>
    <w:rsid w:val="000771AE"/>
    <w:rsid w:val="00084F21"/>
    <w:rsid w:val="000868EA"/>
    <w:rsid w:val="000921C5"/>
    <w:rsid w:val="0009491B"/>
    <w:rsid w:val="00095011"/>
    <w:rsid w:val="0009699B"/>
    <w:rsid w:val="000A75FF"/>
    <w:rsid w:val="000B1775"/>
    <w:rsid w:val="000C033C"/>
    <w:rsid w:val="000C6214"/>
    <w:rsid w:val="000D2FD7"/>
    <w:rsid w:val="000E2424"/>
    <w:rsid w:val="000E7DB9"/>
    <w:rsid w:val="000F3C97"/>
    <w:rsid w:val="000F631E"/>
    <w:rsid w:val="00101D24"/>
    <w:rsid w:val="00103079"/>
    <w:rsid w:val="00103D9A"/>
    <w:rsid w:val="00104882"/>
    <w:rsid w:val="00105E1E"/>
    <w:rsid w:val="00107987"/>
    <w:rsid w:val="001101C4"/>
    <w:rsid w:val="001210BE"/>
    <w:rsid w:val="00151B23"/>
    <w:rsid w:val="00153B58"/>
    <w:rsid w:val="00154F41"/>
    <w:rsid w:val="00161076"/>
    <w:rsid w:val="0016250B"/>
    <w:rsid w:val="00164EA9"/>
    <w:rsid w:val="00166583"/>
    <w:rsid w:val="001703B0"/>
    <w:rsid w:val="00175D69"/>
    <w:rsid w:val="00176435"/>
    <w:rsid w:val="00176703"/>
    <w:rsid w:val="00176895"/>
    <w:rsid w:val="00195CB7"/>
    <w:rsid w:val="0019631B"/>
    <w:rsid w:val="00196BBE"/>
    <w:rsid w:val="001B4280"/>
    <w:rsid w:val="001C593F"/>
    <w:rsid w:val="001D40FB"/>
    <w:rsid w:val="001D4CA9"/>
    <w:rsid w:val="001D5718"/>
    <w:rsid w:val="001F21E1"/>
    <w:rsid w:val="001F53A7"/>
    <w:rsid w:val="0020356C"/>
    <w:rsid w:val="00207C00"/>
    <w:rsid w:val="00223589"/>
    <w:rsid w:val="00223D42"/>
    <w:rsid w:val="002246FB"/>
    <w:rsid w:val="00254D34"/>
    <w:rsid w:val="002555FE"/>
    <w:rsid w:val="0025564E"/>
    <w:rsid w:val="00257D17"/>
    <w:rsid w:val="00257D65"/>
    <w:rsid w:val="002631E5"/>
    <w:rsid w:val="00276903"/>
    <w:rsid w:val="00276DB0"/>
    <w:rsid w:val="002A0474"/>
    <w:rsid w:val="002A323A"/>
    <w:rsid w:val="002A40E6"/>
    <w:rsid w:val="002A6AAB"/>
    <w:rsid w:val="002B58CD"/>
    <w:rsid w:val="002B71BF"/>
    <w:rsid w:val="002D0473"/>
    <w:rsid w:val="002D2063"/>
    <w:rsid w:val="002D4D1A"/>
    <w:rsid w:val="002E4628"/>
    <w:rsid w:val="002E49F7"/>
    <w:rsid w:val="002E738A"/>
    <w:rsid w:val="002F4DB6"/>
    <w:rsid w:val="00300507"/>
    <w:rsid w:val="003056DF"/>
    <w:rsid w:val="003133F1"/>
    <w:rsid w:val="003173D7"/>
    <w:rsid w:val="00323AD5"/>
    <w:rsid w:val="00330879"/>
    <w:rsid w:val="00337106"/>
    <w:rsid w:val="0034057D"/>
    <w:rsid w:val="003455B3"/>
    <w:rsid w:val="00351C3E"/>
    <w:rsid w:val="003669E7"/>
    <w:rsid w:val="003708E3"/>
    <w:rsid w:val="00371114"/>
    <w:rsid w:val="00374988"/>
    <w:rsid w:val="003808A2"/>
    <w:rsid w:val="0038116F"/>
    <w:rsid w:val="00387579"/>
    <w:rsid w:val="0039202D"/>
    <w:rsid w:val="00395CB8"/>
    <w:rsid w:val="003A75E7"/>
    <w:rsid w:val="003C0ECD"/>
    <w:rsid w:val="003C2254"/>
    <w:rsid w:val="003D39C6"/>
    <w:rsid w:val="003E5238"/>
    <w:rsid w:val="003F6AC6"/>
    <w:rsid w:val="003F6C14"/>
    <w:rsid w:val="003F6E33"/>
    <w:rsid w:val="003F6E8F"/>
    <w:rsid w:val="00403BEF"/>
    <w:rsid w:val="00410826"/>
    <w:rsid w:val="00410B24"/>
    <w:rsid w:val="0041283F"/>
    <w:rsid w:val="004215BC"/>
    <w:rsid w:val="00427834"/>
    <w:rsid w:val="004329CB"/>
    <w:rsid w:val="00434B50"/>
    <w:rsid w:val="00442E4F"/>
    <w:rsid w:val="004433BE"/>
    <w:rsid w:val="0045506A"/>
    <w:rsid w:val="00460A36"/>
    <w:rsid w:val="00463891"/>
    <w:rsid w:val="00466B96"/>
    <w:rsid w:val="00466CA6"/>
    <w:rsid w:val="00466D62"/>
    <w:rsid w:val="00470388"/>
    <w:rsid w:val="00471EC2"/>
    <w:rsid w:val="004772BD"/>
    <w:rsid w:val="00480439"/>
    <w:rsid w:val="00493B43"/>
    <w:rsid w:val="00497DF9"/>
    <w:rsid w:val="004A5401"/>
    <w:rsid w:val="004A64EB"/>
    <w:rsid w:val="004A7961"/>
    <w:rsid w:val="004B4EB1"/>
    <w:rsid w:val="004E242E"/>
    <w:rsid w:val="004E6836"/>
    <w:rsid w:val="004F4AB1"/>
    <w:rsid w:val="004F7F4F"/>
    <w:rsid w:val="00503EEE"/>
    <w:rsid w:val="00504991"/>
    <w:rsid w:val="00505899"/>
    <w:rsid w:val="00510BFD"/>
    <w:rsid w:val="00515225"/>
    <w:rsid w:val="00515DA9"/>
    <w:rsid w:val="00531732"/>
    <w:rsid w:val="005333C2"/>
    <w:rsid w:val="00542287"/>
    <w:rsid w:val="005436EB"/>
    <w:rsid w:val="00546224"/>
    <w:rsid w:val="0055280C"/>
    <w:rsid w:val="00557F28"/>
    <w:rsid w:val="00567842"/>
    <w:rsid w:val="00581D1C"/>
    <w:rsid w:val="00587A28"/>
    <w:rsid w:val="00590A2D"/>
    <w:rsid w:val="005A2AE4"/>
    <w:rsid w:val="005A7F47"/>
    <w:rsid w:val="005B040D"/>
    <w:rsid w:val="005B06BB"/>
    <w:rsid w:val="005C478E"/>
    <w:rsid w:val="005C5204"/>
    <w:rsid w:val="005D1906"/>
    <w:rsid w:val="005D58D0"/>
    <w:rsid w:val="005D5EDD"/>
    <w:rsid w:val="005D610F"/>
    <w:rsid w:val="005E0350"/>
    <w:rsid w:val="006109F8"/>
    <w:rsid w:val="0061788E"/>
    <w:rsid w:val="00626DE3"/>
    <w:rsid w:val="006302D4"/>
    <w:rsid w:val="00633D28"/>
    <w:rsid w:val="006356D3"/>
    <w:rsid w:val="0063693A"/>
    <w:rsid w:val="006427EE"/>
    <w:rsid w:val="006501F4"/>
    <w:rsid w:val="00656CF2"/>
    <w:rsid w:val="00670111"/>
    <w:rsid w:val="00672C09"/>
    <w:rsid w:val="00673C96"/>
    <w:rsid w:val="006815DC"/>
    <w:rsid w:val="00681C37"/>
    <w:rsid w:val="00681EFE"/>
    <w:rsid w:val="00683343"/>
    <w:rsid w:val="00692F18"/>
    <w:rsid w:val="006A45E9"/>
    <w:rsid w:val="006A599C"/>
    <w:rsid w:val="006A6011"/>
    <w:rsid w:val="006A772D"/>
    <w:rsid w:val="006A7E9B"/>
    <w:rsid w:val="006A7F73"/>
    <w:rsid w:val="006B78A9"/>
    <w:rsid w:val="006C2FB7"/>
    <w:rsid w:val="006C3944"/>
    <w:rsid w:val="006D0FCA"/>
    <w:rsid w:val="006E0B20"/>
    <w:rsid w:val="006E0DF9"/>
    <w:rsid w:val="006F1945"/>
    <w:rsid w:val="006F57D4"/>
    <w:rsid w:val="007100B5"/>
    <w:rsid w:val="007127F1"/>
    <w:rsid w:val="007304E2"/>
    <w:rsid w:val="00732236"/>
    <w:rsid w:val="00732965"/>
    <w:rsid w:val="007409AF"/>
    <w:rsid w:val="0074427D"/>
    <w:rsid w:val="00746083"/>
    <w:rsid w:val="00751EC0"/>
    <w:rsid w:val="00754DA1"/>
    <w:rsid w:val="007628BB"/>
    <w:rsid w:val="0076469C"/>
    <w:rsid w:val="00771396"/>
    <w:rsid w:val="00772B36"/>
    <w:rsid w:val="00776A4A"/>
    <w:rsid w:val="00782D77"/>
    <w:rsid w:val="007928C8"/>
    <w:rsid w:val="007A35DD"/>
    <w:rsid w:val="007D5567"/>
    <w:rsid w:val="007D6180"/>
    <w:rsid w:val="007E0294"/>
    <w:rsid w:val="007E1870"/>
    <w:rsid w:val="007E1FCC"/>
    <w:rsid w:val="007E6879"/>
    <w:rsid w:val="007E6D52"/>
    <w:rsid w:val="008000F2"/>
    <w:rsid w:val="00801E27"/>
    <w:rsid w:val="00807321"/>
    <w:rsid w:val="008077EC"/>
    <w:rsid w:val="008107F2"/>
    <w:rsid w:val="00816220"/>
    <w:rsid w:val="00826D2B"/>
    <w:rsid w:val="0083199E"/>
    <w:rsid w:val="008445E8"/>
    <w:rsid w:val="0084497E"/>
    <w:rsid w:val="00845FC5"/>
    <w:rsid w:val="00852F3D"/>
    <w:rsid w:val="0085326E"/>
    <w:rsid w:val="00860843"/>
    <w:rsid w:val="00861BB3"/>
    <w:rsid w:val="00865CDE"/>
    <w:rsid w:val="00870F14"/>
    <w:rsid w:val="008877F5"/>
    <w:rsid w:val="00890248"/>
    <w:rsid w:val="00896B32"/>
    <w:rsid w:val="008B0DAB"/>
    <w:rsid w:val="008B20EC"/>
    <w:rsid w:val="008B2FE4"/>
    <w:rsid w:val="008B4C68"/>
    <w:rsid w:val="008D0866"/>
    <w:rsid w:val="008D6E1D"/>
    <w:rsid w:val="008D79AF"/>
    <w:rsid w:val="008E3816"/>
    <w:rsid w:val="008E5C27"/>
    <w:rsid w:val="008E7506"/>
    <w:rsid w:val="008F3B89"/>
    <w:rsid w:val="008F528E"/>
    <w:rsid w:val="008F5FA2"/>
    <w:rsid w:val="00901E6C"/>
    <w:rsid w:val="00910591"/>
    <w:rsid w:val="0091070F"/>
    <w:rsid w:val="0091404F"/>
    <w:rsid w:val="00922DFF"/>
    <w:rsid w:val="00925DD5"/>
    <w:rsid w:val="009365C7"/>
    <w:rsid w:val="00947C84"/>
    <w:rsid w:val="0096383A"/>
    <w:rsid w:val="009655D6"/>
    <w:rsid w:val="0097518B"/>
    <w:rsid w:val="00980BBB"/>
    <w:rsid w:val="009856AB"/>
    <w:rsid w:val="00992DBA"/>
    <w:rsid w:val="009933C2"/>
    <w:rsid w:val="009A2423"/>
    <w:rsid w:val="009C1868"/>
    <w:rsid w:val="009C27A3"/>
    <w:rsid w:val="009D1C27"/>
    <w:rsid w:val="009D40B9"/>
    <w:rsid w:val="009E78A8"/>
    <w:rsid w:val="009F5E8F"/>
    <w:rsid w:val="009F7373"/>
    <w:rsid w:val="00A06136"/>
    <w:rsid w:val="00A06A83"/>
    <w:rsid w:val="00A207E0"/>
    <w:rsid w:val="00A24B32"/>
    <w:rsid w:val="00A24FC4"/>
    <w:rsid w:val="00A3242E"/>
    <w:rsid w:val="00A327D3"/>
    <w:rsid w:val="00A34B5D"/>
    <w:rsid w:val="00A40714"/>
    <w:rsid w:val="00A46BF7"/>
    <w:rsid w:val="00A50998"/>
    <w:rsid w:val="00A51A64"/>
    <w:rsid w:val="00A7249C"/>
    <w:rsid w:val="00A76CDE"/>
    <w:rsid w:val="00A77272"/>
    <w:rsid w:val="00A85EEB"/>
    <w:rsid w:val="00A86279"/>
    <w:rsid w:val="00A86E74"/>
    <w:rsid w:val="00A9189D"/>
    <w:rsid w:val="00A96415"/>
    <w:rsid w:val="00A97138"/>
    <w:rsid w:val="00AA1C34"/>
    <w:rsid w:val="00AA3568"/>
    <w:rsid w:val="00AA6F29"/>
    <w:rsid w:val="00AB5725"/>
    <w:rsid w:val="00AB6138"/>
    <w:rsid w:val="00AB6968"/>
    <w:rsid w:val="00AC7420"/>
    <w:rsid w:val="00AC7934"/>
    <w:rsid w:val="00AD3C3E"/>
    <w:rsid w:val="00AE184F"/>
    <w:rsid w:val="00AE2DB4"/>
    <w:rsid w:val="00AF2E0E"/>
    <w:rsid w:val="00AF54B7"/>
    <w:rsid w:val="00AF7A71"/>
    <w:rsid w:val="00B04CDE"/>
    <w:rsid w:val="00B05A22"/>
    <w:rsid w:val="00B10D8F"/>
    <w:rsid w:val="00B11CA4"/>
    <w:rsid w:val="00B25AB8"/>
    <w:rsid w:val="00B3221A"/>
    <w:rsid w:val="00B34E56"/>
    <w:rsid w:val="00B446D2"/>
    <w:rsid w:val="00B53661"/>
    <w:rsid w:val="00B65801"/>
    <w:rsid w:val="00B72AFE"/>
    <w:rsid w:val="00B74816"/>
    <w:rsid w:val="00B74A10"/>
    <w:rsid w:val="00B769F3"/>
    <w:rsid w:val="00B82726"/>
    <w:rsid w:val="00B90295"/>
    <w:rsid w:val="00B931C3"/>
    <w:rsid w:val="00B9496C"/>
    <w:rsid w:val="00B9665C"/>
    <w:rsid w:val="00BC0D3D"/>
    <w:rsid w:val="00BC106A"/>
    <w:rsid w:val="00BC12AC"/>
    <w:rsid w:val="00BC2FC4"/>
    <w:rsid w:val="00BC6320"/>
    <w:rsid w:val="00BD0F8B"/>
    <w:rsid w:val="00BD194A"/>
    <w:rsid w:val="00BD2D41"/>
    <w:rsid w:val="00BD671A"/>
    <w:rsid w:val="00BD72B0"/>
    <w:rsid w:val="00BE3F50"/>
    <w:rsid w:val="00BF48FB"/>
    <w:rsid w:val="00C11C1E"/>
    <w:rsid w:val="00C1281F"/>
    <w:rsid w:val="00C1507F"/>
    <w:rsid w:val="00C173F5"/>
    <w:rsid w:val="00C24D37"/>
    <w:rsid w:val="00C338A6"/>
    <w:rsid w:val="00C404BB"/>
    <w:rsid w:val="00C60F5F"/>
    <w:rsid w:val="00C63828"/>
    <w:rsid w:val="00C649AD"/>
    <w:rsid w:val="00C659E3"/>
    <w:rsid w:val="00C71DF0"/>
    <w:rsid w:val="00C739AF"/>
    <w:rsid w:val="00C748C6"/>
    <w:rsid w:val="00C77C92"/>
    <w:rsid w:val="00C85682"/>
    <w:rsid w:val="00C85DF5"/>
    <w:rsid w:val="00C96224"/>
    <w:rsid w:val="00C963AC"/>
    <w:rsid w:val="00CA0A7C"/>
    <w:rsid w:val="00CA2522"/>
    <w:rsid w:val="00CB2B99"/>
    <w:rsid w:val="00CC1E6E"/>
    <w:rsid w:val="00CD34D2"/>
    <w:rsid w:val="00CD444E"/>
    <w:rsid w:val="00CD4AE1"/>
    <w:rsid w:val="00CD50A5"/>
    <w:rsid w:val="00CE0B58"/>
    <w:rsid w:val="00CE225F"/>
    <w:rsid w:val="00CF554E"/>
    <w:rsid w:val="00CF7BDD"/>
    <w:rsid w:val="00D1244E"/>
    <w:rsid w:val="00D1453D"/>
    <w:rsid w:val="00D24E26"/>
    <w:rsid w:val="00D2542C"/>
    <w:rsid w:val="00D313AB"/>
    <w:rsid w:val="00D33D20"/>
    <w:rsid w:val="00D340A8"/>
    <w:rsid w:val="00D351D2"/>
    <w:rsid w:val="00D41B21"/>
    <w:rsid w:val="00D41EE5"/>
    <w:rsid w:val="00D54AD2"/>
    <w:rsid w:val="00D7235B"/>
    <w:rsid w:val="00D743EA"/>
    <w:rsid w:val="00D77086"/>
    <w:rsid w:val="00D7772F"/>
    <w:rsid w:val="00DA07CB"/>
    <w:rsid w:val="00DA40C9"/>
    <w:rsid w:val="00DA426C"/>
    <w:rsid w:val="00DA64CF"/>
    <w:rsid w:val="00DA7F78"/>
    <w:rsid w:val="00DB29C3"/>
    <w:rsid w:val="00DB4CDE"/>
    <w:rsid w:val="00DC27B2"/>
    <w:rsid w:val="00DD520E"/>
    <w:rsid w:val="00DE085F"/>
    <w:rsid w:val="00DE57F7"/>
    <w:rsid w:val="00DE662D"/>
    <w:rsid w:val="00DE7CD8"/>
    <w:rsid w:val="00E031F3"/>
    <w:rsid w:val="00E035B3"/>
    <w:rsid w:val="00E061B8"/>
    <w:rsid w:val="00E2710C"/>
    <w:rsid w:val="00E27271"/>
    <w:rsid w:val="00E274ED"/>
    <w:rsid w:val="00E3306C"/>
    <w:rsid w:val="00E34679"/>
    <w:rsid w:val="00E56F87"/>
    <w:rsid w:val="00E57E12"/>
    <w:rsid w:val="00E62573"/>
    <w:rsid w:val="00E65730"/>
    <w:rsid w:val="00E705AE"/>
    <w:rsid w:val="00E76CB3"/>
    <w:rsid w:val="00E779EF"/>
    <w:rsid w:val="00E822CB"/>
    <w:rsid w:val="00E82B14"/>
    <w:rsid w:val="00E83302"/>
    <w:rsid w:val="00E93897"/>
    <w:rsid w:val="00EA15D5"/>
    <w:rsid w:val="00EC52DD"/>
    <w:rsid w:val="00ED19CF"/>
    <w:rsid w:val="00ED3442"/>
    <w:rsid w:val="00ED3A2E"/>
    <w:rsid w:val="00ED4623"/>
    <w:rsid w:val="00ED7637"/>
    <w:rsid w:val="00EF0A85"/>
    <w:rsid w:val="00EF4FB6"/>
    <w:rsid w:val="00F012F1"/>
    <w:rsid w:val="00F05B01"/>
    <w:rsid w:val="00F16B19"/>
    <w:rsid w:val="00F22375"/>
    <w:rsid w:val="00F324B8"/>
    <w:rsid w:val="00F348CD"/>
    <w:rsid w:val="00F36771"/>
    <w:rsid w:val="00F3765A"/>
    <w:rsid w:val="00F406A2"/>
    <w:rsid w:val="00F42F83"/>
    <w:rsid w:val="00F46170"/>
    <w:rsid w:val="00F5275E"/>
    <w:rsid w:val="00F554F0"/>
    <w:rsid w:val="00F56A37"/>
    <w:rsid w:val="00F57318"/>
    <w:rsid w:val="00F634CB"/>
    <w:rsid w:val="00F70F79"/>
    <w:rsid w:val="00F8370B"/>
    <w:rsid w:val="00F93106"/>
    <w:rsid w:val="00F96341"/>
    <w:rsid w:val="00FB5322"/>
    <w:rsid w:val="00FC3105"/>
    <w:rsid w:val="00FC7282"/>
    <w:rsid w:val="00FC745A"/>
    <w:rsid w:val="00FD447D"/>
    <w:rsid w:val="00FE0F8C"/>
    <w:rsid w:val="00FE4096"/>
    <w:rsid w:val="00FF1860"/>
    <w:rsid w:val="00FF20D6"/>
    <w:rsid w:val="00FF301C"/>
    <w:rsid w:val="00FF45F2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BDCC87-237F-42A6-AE49-68867739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7C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C77C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C77C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99"/>
    <w:locked/>
    <w:rsid w:val="0016107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uiPriority w:val="99"/>
    <w:rsid w:val="007409AF"/>
    <w:pPr>
      <w:ind w:left="708"/>
    </w:pPr>
  </w:style>
  <w:style w:type="paragraph" w:styleId="a5">
    <w:name w:val="Normal (Web)"/>
    <w:basedOn w:val="a"/>
    <w:uiPriority w:val="99"/>
    <w:rsid w:val="002E738A"/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uiPriority w:val="99"/>
    <w:rsid w:val="00F05B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intext">
    <w:name w:val="articleintext"/>
    <w:basedOn w:val="a"/>
    <w:uiPriority w:val="99"/>
    <w:rsid w:val="00F05B0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38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338A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C338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338A6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1C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C948-2008-44C8-803C-3191033B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9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В.А</cp:lastModifiedBy>
  <cp:revision>319</cp:revision>
  <cp:lastPrinted>2015-04-29T07:01:00Z</cp:lastPrinted>
  <dcterms:created xsi:type="dcterms:W3CDTF">2013-12-03T14:00:00Z</dcterms:created>
  <dcterms:modified xsi:type="dcterms:W3CDTF">2017-07-25T06:56:00Z</dcterms:modified>
</cp:coreProperties>
</file>