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F" w:rsidRPr="00BB7C60" w:rsidRDefault="00630DFF" w:rsidP="00630DFF">
      <w:pPr>
        <w:rPr>
          <w:i/>
        </w:rPr>
      </w:pPr>
    </w:p>
    <w:p w:rsidR="00630DFF" w:rsidRPr="00BB7C60" w:rsidRDefault="00630DFF" w:rsidP="00630DFF">
      <w:pPr>
        <w:rPr>
          <w:i/>
        </w:rPr>
      </w:pPr>
      <w:r w:rsidRPr="00BB7C60">
        <w:rPr>
          <w:i/>
        </w:rPr>
        <w:t xml:space="preserve">г. </w:t>
      </w:r>
      <w:r>
        <w:rPr>
          <w:i/>
        </w:rPr>
        <w:t>Горки</w:t>
      </w:r>
      <w:r w:rsidRPr="00BB7C60">
        <w:rPr>
          <w:i/>
        </w:rPr>
        <w:t xml:space="preserve">                    </w:t>
      </w:r>
      <w:r>
        <w:rPr>
          <w:i/>
        </w:rPr>
        <w:t xml:space="preserve">                         </w:t>
      </w:r>
      <w:r w:rsidRPr="00BB7C60">
        <w:rPr>
          <w:i/>
        </w:rPr>
        <w:t xml:space="preserve">                          «____» __________ 200__г.</w:t>
      </w:r>
    </w:p>
    <w:p w:rsidR="00630DFF" w:rsidRPr="00BB7C60" w:rsidRDefault="00630DFF" w:rsidP="00630DFF">
      <w:pPr>
        <w:rPr>
          <w:i/>
        </w:rPr>
      </w:pPr>
    </w:p>
    <w:p w:rsidR="00630DFF" w:rsidRPr="00BB7C60" w:rsidRDefault="00630DFF" w:rsidP="00630DFF">
      <w:pPr>
        <w:rPr>
          <w:i/>
        </w:rPr>
      </w:pPr>
    </w:p>
    <w:p w:rsidR="00630DFF" w:rsidRPr="00BB7C60" w:rsidRDefault="00630DFF" w:rsidP="00630DFF">
      <w:pPr>
        <w:rPr>
          <w:i/>
        </w:rPr>
      </w:pPr>
    </w:p>
    <w:p w:rsidR="00630DFF" w:rsidRPr="00BB7C60" w:rsidRDefault="00630DFF" w:rsidP="00630DFF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630DFF" w:rsidRPr="00BB7C60" w:rsidRDefault="00630DFF" w:rsidP="00630DFF">
      <w:pPr>
        <w:jc w:val="center"/>
        <w:rPr>
          <w:i/>
        </w:rPr>
      </w:pPr>
    </w:p>
    <w:p w:rsidR="00630DFF" w:rsidRPr="00BB7C60" w:rsidRDefault="00630DFF" w:rsidP="00630DFF">
      <w:pPr>
        <w:jc w:val="center"/>
        <w:rPr>
          <w:b/>
          <w:i/>
        </w:rPr>
      </w:pPr>
      <w:r w:rsidRPr="00BB7C60">
        <w:rPr>
          <w:b/>
          <w:i/>
        </w:rPr>
        <w:t>гидравлического испытания элеваторного узла управления</w:t>
      </w:r>
    </w:p>
    <w:p w:rsidR="00630DFF" w:rsidRPr="00BB7C60" w:rsidRDefault="00630DFF" w:rsidP="00630DFF">
      <w:pPr>
        <w:rPr>
          <w:i/>
        </w:rPr>
      </w:pPr>
    </w:p>
    <w:p w:rsidR="00630DFF" w:rsidRPr="00BB7C60" w:rsidRDefault="00630DFF" w:rsidP="00630DFF">
      <w:pPr>
        <w:rPr>
          <w:i/>
        </w:rPr>
      </w:pPr>
      <w:r w:rsidRPr="00BB7C60">
        <w:rPr>
          <w:i/>
        </w:rPr>
        <w:t>Потребитель  ________________________________________________ ____________________________________________________________</w:t>
      </w:r>
    </w:p>
    <w:p w:rsidR="00630DFF" w:rsidRPr="00BB7C60" w:rsidRDefault="00630DFF" w:rsidP="00630DFF">
      <w:pPr>
        <w:rPr>
          <w:i/>
        </w:rPr>
      </w:pPr>
      <w:r w:rsidRPr="00BB7C60">
        <w:rPr>
          <w:i/>
        </w:rPr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630DFF" w:rsidRPr="00BB7C60" w:rsidRDefault="00630DFF" w:rsidP="00630DFF">
      <w:pPr>
        <w:rPr>
          <w:i/>
        </w:rPr>
      </w:pPr>
      <w:r w:rsidRPr="00BB7C60">
        <w:rPr>
          <w:i/>
        </w:rPr>
        <w:t>составили настоящий акт в том, что произведено гидравлическое испытание элеваторного узла управления ________________________</w:t>
      </w:r>
    </w:p>
    <w:p w:rsidR="00630DFF" w:rsidRPr="00BB7C60" w:rsidRDefault="00630DFF" w:rsidP="00630DFF">
      <w:pPr>
        <w:rPr>
          <w:i/>
        </w:rPr>
      </w:pPr>
      <w:r w:rsidRPr="00BB7C60">
        <w:rPr>
          <w:i/>
        </w:rPr>
        <w:t>____________________________________________________________</w:t>
      </w:r>
    </w:p>
    <w:p w:rsidR="00630DFF" w:rsidRPr="00BB7C60" w:rsidRDefault="00630DFF" w:rsidP="00630DFF">
      <w:pPr>
        <w:rPr>
          <w:i/>
        </w:rPr>
      </w:pPr>
      <w:r w:rsidRPr="00BB7C60">
        <w:rPr>
          <w:i/>
        </w:rPr>
        <w:t>(объект)</w:t>
      </w:r>
    </w:p>
    <w:p w:rsidR="00630DFF" w:rsidRPr="00BB7C60" w:rsidRDefault="00630DFF" w:rsidP="00630DFF">
      <w:pPr>
        <w:rPr>
          <w:i/>
        </w:rPr>
      </w:pPr>
      <w:r w:rsidRPr="00BB7C60">
        <w:rPr>
          <w:i/>
        </w:rPr>
        <w:t>При осмотре установлено:</w:t>
      </w:r>
    </w:p>
    <w:p w:rsidR="00630DFF" w:rsidRPr="00BB7C60" w:rsidRDefault="00630DFF" w:rsidP="00630DFF">
      <w:pPr>
        <w:rPr>
          <w:i/>
        </w:rPr>
      </w:pPr>
      <w:r w:rsidRPr="00BB7C60">
        <w:rPr>
          <w:i/>
        </w:rPr>
        <w:t>1.Гидравлическое испытание производилось  на давление 1,0 МПа (10 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 в течени</w:t>
      </w:r>
      <w:proofErr w:type="gramStart"/>
      <w:r w:rsidRPr="00BB7C60">
        <w:rPr>
          <w:i/>
        </w:rPr>
        <w:t>и</w:t>
      </w:r>
      <w:proofErr w:type="gramEnd"/>
      <w:r w:rsidRPr="00BB7C60">
        <w:rPr>
          <w:i/>
        </w:rPr>
        <w:t xml:space="preserve"> 10 мин. , падение давления не превысило 0,02 МПа (0,2 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).</w:t>
      </w:r>
    </w:p>
    <w:p w:rsidR="00630DFF" w:rsidRPr="00BB7C60" w:rsidRDefault="00630DFF" w:rsidP="00630DFF">
      <w:pPr>
        <w:rPr>
          <w:i/>
        </w:rPr>
      </w:pPr>
      <w:r w:rsidRPr="00BB7C60">
        <w:rPr>
          <w:i/>
        </w:rPr>
        <w:t>2.При внешнем осмотре течей не обнаружено.</w:t>
      </w:r>
    </w:p>
    <w:p w:rsidR="00630DFF" w:rsidRPr="00BB7C60" w:rsidRDefault="00630DFF" w:rsidP="00630DFF">
      <w:pPr>
        <w:rPr>
          <w:i/>
        </w:rPr>
      </w:pPr>
    </w:p>
    <w:p w:rsidR="00630DFF" w:rsidRPr="00BB7C60" w:rsidRDefault="00630DFF" w:rsidP="00630DFF">
      <w:pPr>
        <w:rPr>
          <w:i/>
        </w:rPr>
      </w:pPr>
      <w:r w:rsidRPr="00BB7C60">
        <w:rPr>
          <w:i/>
        </w:rPr>
        <w:t>Заключение:</w:t>
      </w:r>
    </w:p>
    <w:p w:rsidR="00630DFF" w:rsidRPr="00BB7C60" w:rsidRDefault="00630DFF" w:rsidP="00630DFF">
      <w:pPr>
        <w:rPr>
          <w:i/>
        </w:rPr>
      </w:pPr>
      <w:r w:rsidRPr="00BB7C60">
        <w:rPr>
          <w:i/>
        </w:rPr>
        <w:t xml:space="preserve">На основании вышеизложенного считать результаты гидравлического испытания </w:t>
      </w:r>
      <w:proofErr w:type="gramStart"/>
      <w:r w:rsidRPr="00BB7C60">
        <w:rPr>
          <w:i/>
        </w:rPr>
        <w:t>удовлетв</w:t>
      </w:r>
      <w:r w:rsidRPr="00BB7C60">
        <w:rPr>
          <w:i/>
        </w:rPr>
        <w:t>о</w:t>
      </w:r>
      <w:r w:rsidRPr="00BB7C60">
        <w:rPr>
          <w:i/>
        </w:rPr>
        <w:t>ряющими</w:t>
      </w:r>
      <w:proofErr w:type="gramEnd"/>
      <w:r w:rsidRPr="00BB7C60">
        <w:rPr>
          <w:i/>
        </w:rPr>
        <w:t xml:space="preserve"> требованиям.</w:t>
      </w:r>
    </w:p>
    <w:p w:rsidR="00630DFF" w:rsidRPr="00BB7C60" w:rsidRDefault="00630DFF" w:rsidP="00630DFF">
      <w:pPr>
        <w:rPr>
          <w:i/>
        </w:rPr>
      </w:pPr>
    </w:p>
    <w:p w:rsidR="00630DFF" w:rsidRPr="00BB7C60" w:rsidRDefault="00630DFF" w:rsidP="00630DFF">
      <w:pPr>
        <w:rPr>
          <w:i/>
        </w:rPr>
      </w:pPr>
    </w:p>
    <w:p w:rsidR="00630DFF" w:rsidRPr="00BB7C60" w:rsidRDefault="00630DFF" w:rsidP="00630DFF">
      <w:pPr>
        <w:rPr>
          <w:i/>
        </w:rPr>
      </w:pPr>
      <w:r w:rsidRPr="00BB7C60">
        <w:rPr>
          <w:i/>
        </w:rPr>
        <w:t>Члены комиссии:</w:t>
      </w:r>
    </w:p>
    <w:p w:rsidR="00630DFF" w:rsidRPr="00BB7C60" w:rsidRDefault="00630DFF" w:rsidP="00630DFF">
      <w:pPr>
        <w:rPr>
          <w:i/>
        </w:rPr>
      </w:pPr>
    </w:p>
    <w:p w:rsidR="00630DFF" w:rsidRPr="00BB7C60" w:rsidRDefault="00630DFF" w:rsidP="00630DFF">
      <w:pPr>
        <w:rPr>
          <w:i/>
        </w:rPr>
      </w:pP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4488"/>
      </w:tblGrid>
      <w:tr w:rsidR="00630DFF" w:rsidRPr="00013640" w:rsidTr="00151DB6">
        <w:trPr>
          <w:trHeight w:val="368"/>
        </w:trPr>
        <w:tc>
          <w:tcPr>
            <w:tcW w:w="4488" w:type="dxa"/>
            <w:tcBorders>
              <w:bottom w:val="nil"/>
              <w:right w:val="nil"/>
            </w:tcBorders>
          </w:tcPr>
          <w:p w:rsidR="00630DFF" w:rsidRPr="00013640" w:rsidRDefault="00630DFF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630DFF" w:rsidRPr="00013640" w:rsidRDefault="00630DFF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630DFF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  <w:right w:val="nil"/>
            </w:tcBorders>
          </w:tcPr>
          <w:p w:rsidR="00630DFF" w:rsidRPr="00013640" w:rsidRDefault="00630DFF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</w:tcBorders>
          </w:tcPr>
          <w:p w:rsidR="00630DFF" w:rsidRPr="00013640" w:rsidRDefault="00630DFF" w:rsidP="00151DB6">
            <w:pPr>
              <w:rPr>
                <w:i/>
              </w:rPr>
            </w:pPr>
          </w:p>
        </w:tc>
      </w:tr>
      <w:tr w:rsidR="00630DFF" w:rsidRPr="00013640" w:rsidTr="00151DB6">
        <w:trPr>
          <w:trHeight w:val="368"/>
        </w:trPr>
        <w:tc>
          <w:tcPr>
            <w:tcW w:w="4488" w:type="dxa"/>
            <w:tcBorders>
              <w:bottom w:val="nil"/>
              <w:right w:val="nil"/>
            </w:tcBorders>
          </w:tcPr>
          <w:p w:rsidR="00630DFF" w:rsidRPr="00013640" w:rsidRDefault="00630DFF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630DFF" w:rsidRPr="00013640" w:rsidRDefault="00630DFF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630DFF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  <w:right w:val="nil"/>
            </w:tcBorders>
          </w:tcPr>
          <w:p w:rsidR="00630DFF" w:rsidRPr="00013640" w:rsidRDefault="00630DFF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</w:tcBorders>
          </w:tcPr>
          <w:p w:rsidR="00630DFF" w:rsidRPr="00013640" w:rsidRDefault="00630DFF" w:rsidP="00151DB6">
            <w:pPr>
              <w:rPr>
                <w:i/>
              </w:rPr>
            </w:pPr>
          </w:p>
        </w:tc>
      </w:tr>
      <w:tr w:rsidR="00630DFF" w:rsidRPr="00013640" w:rsidTr="00151DB6">
        <w:trPr>
          <w:trHeight w:val="368"/>
        </w:trPr>
        <w:tc>
          <w:tcPr>
            <w:tcW w:w="4488" w:type="dxa"/>
            <w:tcBorders>
              <w:bottom w:val="nil"/>
              <w:right w:val="nil"/>
            </w:tcBorders>
          </w:tcPr>
          <w:p w:rsidR="00630DFF" w:rsidRPr="00013640" w:rsidRDefault="00630DFF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630DFF" w:rsidRPr="00013640" w:rsidRDefault="00630DFF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630DFF" w:rsidRPr="00BB7C60" w:rsidRDefault="00630DFF" w:rsidP="00630DFF">
      <w:pPr>
        <w:rPr>
          <w:i/>
          <w:lang w:val="en-US"/>
        </w:rPr>
      </w:pPr>
    </w:p>
    <w:p w:rsidR="00630DFF" w:rsidRPr="00BB7C60" w:rsidRDefault="00630DFF" w:rsidP="00630DFF">
      <w:pPr>
        <w:rPr>
          <w:i/>
        </w:rPr>
      </w:pPr>
    </w:p>
    <w:p w:rsidR="00E72661" w:rsidRDefault="00E72661"/>
    <w:sectPr w:rsidR="00E72661" w:rsidSect="00A85A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F"/>
    <w:rsid w:val="00057492"/>
    <w:rsid w:val="001D4B20"/>
    <w:rsid w:val="003E2DC6"/>
    <w:rsid w:val="004C68DD"/>
    <w:rsid w:val="00630DFF"/>
    <w:rsid w:val="00664D7C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2016-05-27T09:05:00Z</dcterms:created>
  <dcterms:modified xsi:type="dcterms:W3CDTF">2016-05-27T09:06:00Z</dcterms:modified>
</cp:coreProperties>
</file>