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D" w:rsidRPr="00D041F6" w:rsidRDefault="006451AD" w:rsidP="006451AD">
      <w:pPr>
        <w:jc w:val="center"/>
        <w:rPr>
          <w:b/>
          <w:sz w:val="24"/>
          <w:szCs w:val="24"/>
        </w:rPr>
      </w:pPr>
      <w:r w:rsidRPr="00D041F6">
        <w:rPr>
          <w:b/>
          <w:sz w:val="24"/>
          <w:szCs w:val="24"/>
        </w:rPr>
        <w:t xml:space="preserve">Принятие решения о согласовании использования не по назначению одноквартирных, блокированных жилых домов или их частей </w:t>
      </w:r>
    </w:p>
    <w:p w:rsidR="006451AD" w:rsidRDefault="006451AD" w:rsidP="006451AD">
      <w:pPr>
        <w:jc w:val="center"/>
        <w:rPr>
          <w:b/>
          <w:sz w:val="24"/>
          <w:szCs w:val="24"/>
        </w:rPr>
      </w:pPr>
      <w:r w:rsidRPr="00D041F6">
        <w:rPr>
          <w:b/>
          <w:sz w:val="24"/>
          <w:szCs w:val="24"/>
        </w:rPr>
        <w:t>(п.1.1.17 Перечня).</w:t>
      </w:r>
    </w:p>
    <w:p w:rsidR="006451AD" w:rsidRDefault="006451AD" w:rsidP="006451AD">
      <w:pPr>
        <w:jc w:val="center"/>
        <w:rPr>
          <w:b/>
          <w:sz w:val="24"/>
          <w:szCs w:val="24"/>
        </w:rPr>
      </w:pPr>
    </w:p>
    <w:p w:rsidR="006451AD" w:rsidRPr="00D041F6" w:rsidRDefault="006451AD" w:rsidP="006451AD">
      <w:pPr>
        <w:jc w:val="center"/>
        <w:rPr>
          <w:b/>
          <w:sz w:val="24"/>
          <w:szCs w:val="24"/>
        </w:rPr>
      </w:pPr>
    </w:p>
    <w:p w:rsidR="006451AD" w:rsidRPr="00CA3D0D" w:rsidRDefault="0004452F" w:rsidP="006451AD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6451AD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6451AD" w:rsidRPr="00CA3D0D">
        <w:rPr>
          <w:sz w:val="24"/>
          <w:szCs w:val="24"/>
          <w:u w:val="single"/>
        </w:rPr>
        <w:br/>
        <w:t>гр-н</w:t>
      </w:r>
      <w:proofErr w:type="gramStart"/>
      <w:r w:rsidR="006451AD" w:rsidRPr="00CA3D0D">
        <w:rPr>
          <w:sz w:val="24"/>
          <w:szCs w:val="24"/>
          <w:u w:val="single"/>
        </w:rPr>
        <w:t>а(</w:t>
      </w:r>
      <w:proofErr w:type="gramEnd"/>
      <w:r w:rsidR="006451AD" w:rsidRPr="00CA3D0D">
        <w:rPr>
          <w:sz w:val="24"/>
          <w:szCs w:val="24"/>
          <w:u w:val="single"/>
        </w:rPr>
        <w:t>-</w:t>
      </w:r>
      <w:proofErr w:type="spellStart"/>
      <w:r w:rsidR="006451AD" w:rsidRPr="00CA3D0D">
        <w:rPr>
          <w:sz w:val="24"/>
          <w:szCs w:val="24"/>
          <w:u w:val="single"/>
        </w:rPr>
        <w:t>ки</w:t>
      </w:r>
      <w:proofErr w:type="spellEnd"/>
      <w:r w:rsidR="006451AD" w:rsidRPr="00CA3D0D">
        <w:rPr>
          <w:sz w:val="24"/>
          <w:szCs w:val="24"/>
          <w:u w:val="single"/>
        </w:rPr>
        <w:t xml:space="preserve">) </w:t>
      </w:r>
      <w:r w:rsidR="006451AD" w:rsidRPr="00CA3D0D">
        <w:rPr>
          <w:sz w:val="24"/>
          <w:szCs w:val="24"/>
        </w:rPr>
        <w:t>_________________________________________________________________________________________________________</w:t>
      </w:r>
      <w:r w:rsidR="006451AD">
        <w:rPr>
          <w:sz w:val="24"/>
          <w:szCs w:val="24"/>
        </w:rPr>
        <w:t>___________________________</w:t>
      </w:r>
      <w:r w:rsidR="006451AD" w:rsidRPr="00CA3D0D">
        <w:rPr>
          <w:sz w:val="24"/>
          <w:szCs w:val="24"/>
        </w:rPr>
        <w:t>___</w:t>
      </w:r>
      <w:r w:rsidR="006451AD">
        <w:rPr>
          <w:sz w:val="24"/>
          <w:szCs w:val="24"/>
        </w:rPr>
        <w:t>______________________________</w:t>
      </w:r>
    </w:p>
    <w:p w:rsidR="006451AD" w:rsidRPr="00CA3D0D" w:rsidRDefault="006451AD" w:rsidP="006451AD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6451AD" w:rsidRPr="00CA3D0D" w:rsidRDefault="006451AD" w:rsidP="006451AD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6451AD" w:rsidRPr="00CA3D0D" w:rsidRDefault="006451AD" w:rsidP="006451A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6451AD" w:rsidRPr="00CA3D0D" w:rsidRDefault="006451AD" w:rsidP="006451A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6451AD" w:rsidRDefault="006451AD" w:rsidP="006451A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6451AD" w:rsidRDefault="006451AD" w:rsidP="006451AD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ind w:firstLine="708"/>
        <w:jc w:val="both"/>
      </w:pPr>
      <w:r>
        <w:t xml:space="preserve">Прошу согласовать использование не по назначению жилого помещения, находящегося по адресу: </w:t>
      </w:r>
    </w:p>
    <w:p w:rsidR="006451AD" w:rsidRDefault="006451AD" w:rsidP="006451AD">
      <w:pPr>
        <w:jc w:val="both"/>
      </w:pPr>
      <w:r>
        <w:t>______________________________________________________________</w:t>
      </w:r>
    </w:p>
    <w:p w:rsidR="006451AD" w:rsidRDefault="006451AD" w:rsidP="006451AD">
      <w:pPr>
        <w:jc w:val="both"/>
      </w:pPr>
      <w:r>
        <w:t>______________________________________________________________</w:t>
      </w:r>
    </w:p>
    <w:p w:rsidR="006451AD" w:rsidRDefault="006451AD" w:rsidP="006451AD">
      <w:pPr>
        <w:jc w:val="both"/>
      </w:pPr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собственности.</w:t>
      </w:r>
    </w:p>
    <w:p w:rsidR="006451AD" w:rsidRDefault="006451AD" w:rsidP="006451AD">
      <w:pPr>
        <w:ind w:firstLine="708"/>
        <w:jc w:val="both"/>
      </w:pPr>
      <w:r>
        <w:t xml:space="preserve">Данное помещение будет использоваться </w:t>
      </w:r>
      <w:proofErr w:type="gramStart"/>
      <w:r>
        <w:t>под</w:t>
      </w:r>
      <w:proofErr w:type="gramEnd"/>
      <w:r>
        <w:t>__________________</w:t>
      </w:r>
    </w:p>
    <w:p w:rsidR="006451AD" w:rsidRDefault="006451AD" w:rsidP="006451AD">
      <w:pPr>
        <w:jc w:val="both"/>
      </w:pPr>
      <w:r>
        <w:t>____________________________________________________________________________________________________________________________</w:t>
      </w:r>
    </w:p>
    <w:p w:rsidR="006451AD" w:rsidRDefault="006451AD" w:rsidP="006451AD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6451AD" w:rsidRDefault="006451AD" w:rsidP="006451AD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6451AD" w:rsidRDefault="006451AD" w:rsidP="006451AD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6451AD" w:rsidRDefault="006451AD" w:rsidP="006451AD">
      <w:pPr>
        <w:jc w:val="center"/>
        <w:rPr>
          <w:b/>
          <w:sz w:val="36"/>
          <w:szCs w:val="36"/>
        </w:rPr>
      </w:pPr>
    </w:p>
    <w:p w:rsidR="00C14E2A" w:rsidRDefault="000632D4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1AD"/>
    <w:rsid w:val="0004452F"/>
    <w:rsid w:val="000632D4"/>
    <w:rsid w:val="000747BC"/>
    <w:rsid w:val="000F380A"/>
    <w:rsid w:val="00115146"/>
    <w:rsid w:val="00206BDE"/>
    <w:rsid w:val="00226EE0"/>
    <w:rsid w:val="002C043A"/>
    <w:rsid w:val="0048765A"/>
    <w:rsid w:val="005224DC"/>
    <w:rsid w:val="006451AD"/>
    <w:rsid w:val="00730840"/>
    <w:rsid w:val="00780EC5"/>
    <w:rsid w:val="00781135"/>
    <w:rsid w:val="00794982"/>
    <w:rsid w:val="007D1F64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A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2015-01-22T05:38:00Z</dcterms:created>
  <dcterms:modified xsi:type="dcterms:W3CDTF">2015-01-22T05:38:00Z</dcterms:modified>
</cp:coreProperties>
</file>