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pacing w:val="-8"/>
          <w:sz w:val="24"/>
          <w:szCs w:val="24"/>
        </w:rPr>
        <w:t>Выдача гражданам</w:t>
      </w:r>
      <w:r w:rsidRPr="00FD5327">
        <w:rPr>
          <w:b/>
          <w:sz w:val="24"/>
          <w:szCs w:val="24"/>
        </w:rPr>
        <w:t xml:space="preserve">, состоящим на учете нуждающихся в улучшении жилищных </w:t>
      </w:r>
      <w:r w:rsidRPr="00FD5327">
        <w:rPr>
          <w:b/>
          <w:spacing w:val="-8"/>
          <w:sz w:val="24"/>
          <w:szCs w:val="24"/>
        </w:rPr>
        <w:t>условий, направлений для</w:t>
      </w:r>
      <w:r w:rsidRPr="00FD5327">
        <w:rPr>
          <w:b/>
          <w:sz w:val="24"/>
          <w:szCs w:val="24"/>
        </w:rPr>
        <w:t xml:space="preserve"> заключения договоров создания объектов долевого строительства </w:t>
      </w:r>
    </w:p>
    <w:p w:rsidR="003B2F31" w:rsidRDefault="003B2F31" w:rsidP="003B2F31">
      <w:pPr>
        <w:jc w:val="center"/>
        <w:rPr>
          <w:b/>
          <w:sz w:val="24"/>
          <w:szCs w:val="24"/>
        </w:rPr>
      </w:pPr>
      <w:r w:rsidRPr="00FD5327">
        <w:rPr>
          <w:b/>
          <w:sz w:val="24"/>
          <w:szCs w:val="24"/>
        </w:rPr>
        <w:t>(п.1.5 Перечня).</w:t>
      </w:r>
    </w:p>
    <w:p w:rsidR="003B2F31" w:rsidRPr="00FD5327" w:rsidRDefault="003B2F31" w:rsidP="003B2F31">
      <w:pPr>
        <w:jc w:val="center"/>
        <w:rPr>
          <w:b/>
          <w:sz w:val="24"/>
          <w:szCs w:val="24"/>
        </w:rPr>
      </w:pPr>
    </w:p>
    <w:p w:rsidR="003B2F31" w:rsidRPr="00CA3D0D" w:rsidRDefault="00846DAF" w:rsidP="003B2F31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3B2F31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3B2F31" w:rsidRPr="00CA3D0D">
        <w:rPr>
          <w:sz w:val="24"/>
          <w:szCs w:val="24"/>
          <w:u w:val="single"/>
        </w:rPr>
        <w:br/>
        <w:t>гр-н</w:t>
      </w:r>
      <w:proofErr w:type="gramStart"/>
      <w:r w:rsidR="003B2F31" w:rsidRPr="00CA3D0D">
        <w:rPr>
          <w:sz w:val="24"/>
          <w:szCs w:val="24"/>
          <w:u w:val="single"/>
        </w:rPr>
        <w:t>а(</w:t>
      </w:r>
      <w:proofErr w:type="gramEnd"/>
      <w:r w:rsidR="003B2F31" w:rsidRPr="00CA3D0D">
        <w:rPr>
          <w:sz w:val="24"/>
          <w:szCs w:val="24"/>
          <w:u w:val="single"/>
        </w:rPr>
        <w:t>-</w:t>
      </w:r>
      <w:proofErr w:type="spellStart"/>
      <w:r w:rsidR="003B2F31" w:rsidRPr="00CA3D0D">
        <w:rPr>
          <w:sz w:val="24"/>
          <w:szCs w:val="24"/>
          <w:u w:val="single"/>
        </w:rPr>
        <w:t>ки</w:t>
      </w:r>
      <w:proofErr w:type="spellEnd"/>
      <w:r w:rsidR="003B2F31" w:rsidRPr="00CA3D0D">
        <w:rPr>
          <w:sz w:val="24"/>
          <w:szCs w:val="24"/>
          <w:u w:val="single"/>
        </w:rPr>
        <w:t xml:space="preserve">) </w:t>
      </w:r>
      <w:r w:rsidR="003B2F31" w:rsidRPr="00CA3D0D">
        <w:rPr>
          <w:sz w:val="24"/>
          <w:szCs w:val="24"/>
        </w:rPr>
        <w:t>___________________________________________________________________</w:t>
      </w:r>
      <w:r w:rsidR="003B2F31">
        <w:rPr>
          <w:sz w:val="24"/>
          <w:szCs w:val="24"/>
        </w:rPr>
        <w:t>_________________________</w:t>
      </w:r>
    </w:p>
    <w:p w:rsidR="003B2F31" w:rsidRPr="00CA3D0D" w:rsidRDefault="003B2F31" w:rsidP="003B2F31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B2F31" w:rsidRPr="00CA3D0D" w:rsidRDefault="003B2F31" w:rsidP="003B2F31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3B2F31" w:rsidRPr="00CA3D0D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B2F31" w:rsidRPr="00CA3D0D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B2F31" w:rsidRDefault="003B2F31" w:rsidP="003B2F31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B2F31" w:rsidRPr="001E5861" w:rsidRDefault="003B2F31" w:rsidP="003B2F31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B2F31" w:rsidRDefault="003B2F31" w:rsidP="003B2F31">
      <w:pPr>
        <w:tabs>
          <w:tab w:val="left" w:pos="4536"/>
        </w:tabs>
        <w:jc w:val="center"/>
        <w:rPr>
          <w:sz w:val="28"/>
        </w:rPr>
      </w:pP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Прошу включить меня в долевое строительство-________________________ с составом семьи _______ человек (са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а),__________________________________________________________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__________________________________________________________________), для строительства ________ комнатной квартиры № _______ площадью ________/_________ кв.м. в жилом доме №________ со снятием с учета нуждающихся в улучшении жилищных условий.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Ознакомлен (а), что:</w:t>
      </w:r>
    </w:p>
    <w:p w:rsidR="003B2F31" w:rsidRDefault="003B2F31" w:rsidP="003B2F31">
      <w:pPr>
        <w:numPr>
          <w:ilvl w:val="0"/>
          <w:numId w:val="1"/>
        </w:numPr>
        <w:tabs>
          <w:tab w:val="num" w:pos="0"/>
        </w:tabs>
        <w:ind w:left="0" w:firstLine="273"/>
        <w:jc w:val="both"/>
        <w:rPr>
          <w:sz w:val="28"/>
        </w:rPr>
      </w:pPr>
      <w:r>
        <w:rPr>
          <w:sz w:val="28"/>
        </w:rPr>
        <w:t>право на совместное использование льготного кредита и одноразовой безвозмездной субсидии _________________________________________________</w:t>
      </w:r>
    </w:p>
    <w:p w:rsidR="003B2F31" w:rsidRDefault="003B2F31" w:rsidP="003B2F31">
      <w:pPr>
        <w:numPr>
          <w:ilvl w:val="0"/>
          <w:numId w:val="1"/>
        </w:numPr>
        <w:tabs>
          <w:tab w:val="num" w:pos="0"/>
        </w:tabs>
        <w:ind w:left="0" w:firstLine="273"/>
        <w:jc w:val="both"/>
        <w:rPr>
          <w:sz w:val="28"/>
        </w:rPr>
      </w:pPr>
      <w:r>
        <w:rPr>
          <w:sz w:val="28"/>
        </w:rPr>
        <w:t>право на получение льготного кредита, субсидий и иных форм государственной поддержки имеют малообеспеченные трудоспособные граждане, у которых среднемесячный совокупный доход на каждого члена семьи в месяц составляет _____________________________________________________________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Для получения кредита необходимо предоставлять сведения о совокупном доходе и об имущественном положении гражданина и членов его семьи, улучшающих вместе с ним жилищные условия (кредит оформляется гражданам, у которых среднемесячный совокупный доход на каждого члена семьи не превосходит двукратного среднемесячного среднедушевого минимального потребительского бюджета семьи из 4 человек, исчисленного за 12 месяцев, предшествующих месяцу подачи документов для включения в списки</w:t>
      </w:r>
      <w:proofErr w:type="gramEnd"/>
      <w:r>
        <w:rPr>
          <w:sz w:val="28"/>
        </w:rPr>
        <w:t xml:space="preserve"> на получение льготного кредита).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С условиями строительства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а), долю собственных средств для оплаты строительства квартиры имею.</w:t>
      </w:r>
    </w:p>
    <w:p w:rsidR="003B2F31" w:rsidRDefault="003B2F31" w:rsidP="003B2F31">
      <w:pPr>
        <w:ind w:right="38"/>
        <w:jc w:val="both"/>
        <w:rPr>
          <w:sz w:val="24"/>
        </w:rPr>
      </w:pPr>
    </w:p>
    <w:p w:rsidR="003B2F31" w:rsidRDefault="003B2F31" w:rsidP="003B2F31">
      <w:pPr>
        <w:ind w:right="38"/>
        <w:jc w:val="both"/>
        <w:rPr>
          <w:sz w:val="24"/>
        </w:rPr>
      </w:pPr>
    </w:p>
    <w:p w:rsidR="003B2F31" w:rsidRDefault="003B2F31" w:rsidP="003B2F3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C14E2A" w:rsidRDefault="003B2F31" w:rsidP="003B2F31">
      <w:pPr>
        <w:ind w:right="38"/>
        <w:jc w:val="both"/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5146"/>
    <w:rsid w:val="00206BDE"/>
    <w:rsid w:val="00226EE0"/>
    <w:rsid w:val="002C043A"/>
    <w:rsid w:val="003809C1"/>
    <w:rsid w:val="003B2F31"/>
    <w:rsid w:val="0048765A"/>
    <w:rsid w:val="005224DC"/>
    <w:rsid w:val="00730840"/>
    <w:rsid w:val="00780EC5"/>
    <w:rsid w:val="00781135"/>
    <w:rsid w:val="007D1F64"/>
    <w:rsid w:val="00846DAF"/>
    <w:rsid w:val="00962D9B"/>
    <w:rsid w:val="00B84F75"/>
    <w:rsid w:val="00D04034"/>
    <w:rsid w:val="00D2261E"/>
    <w:rsid w:val="00EA167D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2015-01-26T05:41:00Z</dcterms:created>
  <dcterms:modified xsi:type="dcterms:W3CDTF">2015-01-26T05:41:00Z</dcterms:modified>
</cp:coreProperties>
</file>