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D" w:rsidRDefault="00F4098D" w:rsidP="00325D25">
      <w:pPr>
        <w:spacing w:line="240" w:lineRule="exact"/>
        <w:rPr>
          <w:b/>
          <w:sz w:val="30"/>
          <w:szCs w:val="30"/>
        </w:rPr>
      </w:pPr>
    </w:p>
    <w:p w:rsidR="00F4098D" w:rsidRPr="006A3892" w:rsidRDefault="00F4098D" w:rsidP="00325D99">
      <w:pPr>
        <w:spacing w:line="280" w:lineRule="exact"/>
        <w:jc w:val="center"/>
        <w:rPr>
          <w:b/>
          <w:sz w:val="30"/>
          <w:szCs w:val="30"/>
        </w:rPr>
      </w:pPr>
      <w:r w:rsidRPr="006A3892">
        <w:rPr>
          <w:b/>
          <w:sz w:val="30"/>
          <w:szCs w:val="30"/>
        </w:rPr>
        <w:t>ПЕРЕЧЕНЬ</w:t>
      </w:r>
    </w:p>
    <w:p w:rsidR="00F4098D" w:rsidRPr="006A3892" w:rsidRDefault="00F4098D" w:rsidP="00325D99">
      <w:pPr>
        <w:spacing w:line="280" w:lineRule="exact"/>
        <w:jc w:val="center"/>
        <w:rPr>
          <w:sz w:val="30"/>
          <w:szCs w:val="30"/>
        </w:rPr>
      </w:pPr>
      <w:r w:rsidRPr="006A3892">
        <w:rPr>
          <w:sz w:val="30"/>
          <w:szCs w:val="30"/>
        </w:rPr>
        <w:t xml:space="preserve">административных процедур, </w:t>
      </w:r>
      <w:r w:rsidRPr="00605DF0">
        <w:rPr>
          <w:sz w:val="30"/>
          <w:szCs w:val="30"/>
        </w:rPr>
        <w:t>осуществляемых</w:t>
      </w:r>
      <w:r w:rsidR="00325D25">
        <w:rPr>
          <w:sz w:val="30"/>
          <w:szCs w:val="30"/>
        </w:rPr>
        <w:t xml:space="preserve"> </w:t>
      </w:r>
      <w:proofErr w:type="spellStart"/>
      <w:r w:rsidR="00682B37">
        <w:rPr>
          <w:sz w:val="30"/>
          <w:szCs w:val="30"/>
        </w:rPr>
        <w:t>Коптевским</w:t>
      </w:r>
      <w:proofErr w:type="spellEnd"/>
      <w:r w:rsidRPr="006A3892">
        <w:rPr>
          <w:sz w:val="30"/>
          <w:szCs w:val="30"/>
        </w:rPr>
        <w:t xml:space="preserve"> сельским исполнительным комитетом</w:t>
      </w:r>
    </w:p>
    <w:p w:rsidR="00F4098D" w:rsidRDefault="00F4098D" w:rsidP="00325D99">
      <w:pPr>
        <w:spacing w:line="280" w:lineRule="exact"/>
        <w:jc w:val="center"/>
        <w:rPr>
          <w:sz w:val="30"/>
          <w:szCs w:val="30"/>
        </w:rPr>
      </w:pPr>
      <w:r w:rsidRPr="006A3892">
        <w:rPr>
          <w:sz w:val="30"/>
          <w:szCs w:val="30"/>
        </w:rPr>
        <w:t xml:space="preserve">по </w:t>
      </w:r>
      <w:r>
        <w:rPr>
          <w:sz w:val="30"/>
          <w:szCs w:val="30"/>
        </w:rPr>
        <w:t>заявлениям</w:t>
      </w:r>
      <w:r w:rsidRPr="006A3892">
        <w:rPr>
          <w:sz w:val="30"/>
          <w:szCs w:val="30"/>
        </w:rPr>
        <w:t xml:space="preserve"> </w:t>
      </w:r>
      <w:r>
        <w:rPr>
          <w:sz w:val="30"/>
          <w:szCs w:val="30"/>
        </w:rPr>
        <w:t>юридических лиц и индивидуальных предпринимателей, утвержденный Постановлением Совета Министров Республик</w:t>
      </w:r>
      <w:r w:rsidRPr="006A3892">
        <w:rPr>
          <w:sz w:val="30"/>
          <w:szCs w:val="30"/>
        </w:rPr>
        <w:t xml:space="preserve">и Беларусь от </w:t>
      </w:r>
      <w:r>
        <w:rPr>
          <w:sz w:val="30"/>
          <w:szCs w:val="30"/>
        </w:rPr>
        <w:t>17</w:t>
      </w:r>
      <w:r w:rsidRPr="006A3892">
        <w:rPr>
          <w:sz w:val="30"/>
          <w:szCs w:val="30"/>
        </w:rPr>
        <w:t xml:space="preserve"> </w:t>
      </w:r>
      <w:r>
        <w:rPr>
          <w:sz w:val="30"/>
          <w:szCs w:val="30"/>
        </w:rPr>
        <w:t>февраля</w:t>
      </w:r>
      <w:r w:rsidRPr="006A3892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A3892">
          <w:rPr>
            <w:sz w:val="30"/>
            <w:szCs w:val="30"/>
          </w:rPr>
          <w:t>20</w:t>
        </w:r>
        <w:r>
          <w:rPr>
            <w:sz w:val="30"/>
            <w:szCs w:val="30"/>
          </w:rPr>
          <w:t>12 г</w:t>
        </w:r>
      </w:smartTag>
      <w:r>
        <w:rPr>
          <w:sz w:val="30"/>
          <w:szCs w:val="30"/>
        </w:rPr>
        <w:t>.</w:t>
      </w:r>
      <w:r w:rsidRPr="006A3892">
        <w:rPr>
          <w:sz w:val="30"/>
          <w:szCs w:val="30"/>
        </w:rPr>
        <w:t xml:space="preserve"> № </w:t>
      </w:r>
      <w:r>
        <w:rPr>
          <w:sz w:val="30"/>
          <w:szCs w:val="30"/>
        </w:rPr>
        <w:t>156</w:t>
      </w:r>
      <w:r w:rsidRPr="006A3892">
        <w:rPr>
          <w:sz w:val="30"/>
          <w:szCs w:val="30"/>
        </w:rPr>
        <w:t xml:space="preserve"> </w:t>
      </w:r>
      <w:r w:rsidR="005445ED">
        <w:rPr>
          <w:sz w:val="30"/>
          <w:szCs w:val="30"/>
        </w:rPr>
        <w:t>(в редакции Постановления Совета министров от 08.05.2013г. № 354)</w:t>
      </w:r>
    </w:p>
    <w:p w:rsidR="00677DCA" w:rsidRDefault="00677DCA" w:rsidP="00F4098D"/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5245"/>
        <w:gridCol w:w="1701"/>
        <w:gridCol w:w="1984"/>
        <w:gridCol w:w="2204"/>
      </w:tblGrid>
      <w:tr w:rsidR="00F4098D" w:rsidRPr="006A3892" w:rsidTr="009D67B3">
        <w:trPr>
          <w:jc w:val="center"/>
        </w:trPr>
        <w:tc>
          <w:tcPr>
            <w:tcW w:w="3653" w:type="dxa"/>
          </w:tcPr>
          <w:p w:rsidR="00F4098D" w:rsidRPr="006A3892" w:rsidRDefault="00F4098D" w:rsidP="00363027">
            <w:pPr>
              <w:pStyle w:val="a3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A3892">
              <w:rPr>
                <w:sz w:val="26"/>
                <w:szCs w:val="26"/>
              </w:rPr>
              <w:t>аименование</w:t>
            </w:r>
          </w:p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административной  процедуры</w:t>
            </w:r>
          </w:p>
        </w:tc>
        <w:tc>
          <w:tcPr>
            <w:tcW w:w="5245" w:type="dxa"/>
          </w:tcPr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Документы и (или) сведения, представляемые гражданином для осуществления  административной процедуры</w:t>
            </w:r>
          </w:p>
        </w:tc>
        <w:tc>
          <w:tcPr>
            <w:tcW w:w="1701" w:type="dxa"/>
          </w:tcPr>
          <w:p w:rsidR="00F4098D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 xml:space="preserve">Размер платы, взимаемой при </w:t>
            </w:r>
            <w:proofErr w:type="spellStart"/>
            <w:r w:rsidRPr="006A3892">
              <w:rPr>
                <w:sz w:val="26"/>
                <w:szCs w:val="26"/>
              </w:rPr>
              <w:t>осуществ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098D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лении</w:t>
            </w:r>
            <w:proofErr w:type="spellEnd"/>
            <w:r w:rsidRPr="006A3892">
              <w:rPr>
                <w:sz w:val="26"/>
                <w:szCs w:val="26"/>
              </w:rPr>
              <w:t xml:space="preserve">  </w:t>
            </w:r>
            <w:proofErr w:type="spellStart"/>
            <w:r w:rsidRPr="006A3892">
              <w:rPr>
                <w:sz w:val="26"/>
                <w:szCs w:val="26"/>
              </w:rPr>
              <w:t>админист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098D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ративной</w:t>
            </w:r>
            <w:proofErr w:type="spellEnd"/>
            <w:r w:rsidRPr="006A3892">
              <w:rPr>
                <w:sz w:val="26"/>
                <w:szCs w:val="26"/>
              </w:rPr>
              <w:t xml:space="preserve"> </w:t>
            </w:r>
            <w:proofErr w:type="spellStart"/>
            <w:r w:rsidRPr="006A3892">
              <w:rPr>
                <w:sz w:val="26"/>
                <w:szCs w:val="26"/>
              </w:rPr>
              <w:t>процеду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6A3892">
              <w:rPr>
                <w:sz w:val="26"/>
                <w:szCs w:val="26"/>
              </w:rPr>
              <w:t>ры</w:t>
            </w:r>
            <w:proofErr w:type="spellEnd"/>
          </w:p>
        </w:tc>
        <w:tc>
          <w:tcPr>
            <w:tcW w:w="1984" w:type="dxa"/>
          </w:tcPr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04" w:type="dxa"/>
          </w:tcPr>
          <w:p w:rsidR="00F4098D" w:rsidRPr="006A3892" w:rsidRDefault="00F4098D" w:rsidP="003630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A3892"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6A3892">
              <w:rPr>
                <w:sz w:val="26"/>
                <w:szCs w:val="26"/>
              </w:rPr>
              <w:t>выдаваемых</w:t>
            </w:r>
            <w:proofErr w:type="gramEnd"/>
            <w:r w:rsidRPr="006A3892">
              <w:rPr>
                <w:sz w:val="26"/>
                <w:szCs w:val="26"/>
              </w:rPr>
              <w:t xml:space="preserve"> (принимаемо</w:t>
            </w:r>
            <w:r>
              <w:rPr>
                <w:sz w:val="26"/>
                <w:szCs w:val="26"/>
              </w:rPr>
              <w:t>го</w:t>
            </w:r>
            <w:r w:rsidRPr="006A3892">
              <w:rPr>
                <w:sz w:val="26"/>
                <w:szCs w:val="26"/>
              </w:rPr>
              <w:t xml:space="preserve">) при осуществлении </w:t>
            </w:r>
            <w:proofErr w:type="spellStart"/>
            <w:r w:rsidRPr="006A3892">
              <w:rPr>
                <w:sz w:val="26"/>
                <w:szCs w:val="26"/>
              </w:rPr>
              <w:t>административ</w:t>
            </w:r>
            <w:r>
              <w:rPr>
                <w:sz w:val="26"/>
                <w:szCs w:val="26"/>
              </w:rPr>
              <w:t>-</w:t>
            </w:r>
            <w:r w:rsidRPr="006A3892">
              <w:rPr>
                <w:sz w:val="26"/>
                <w:szCs w:val="26"/>
              </w:rPr>
              <w:t>ной</w:t>
            </w:r>
            <w:proofErr w:type="spellEnd"/>
            <w:r w:rsidRPr="006A3892">
              <w:rPr>
                <w:sz w:val="26"/>
                <w:szCs w:val="26"/>
              </w:rPr>
              <w:t xml:space="preserve">  процедуры</w:t>
            </w:r>
          </w:p>
        </w:tc>
      </w:tr>
      <w:tr w:rsidR="00F4098D" w:rsidRPr="006A3892" w:rsidTr="009D67B3">
        <w:trPr>
          <w:jc w:val="center"/>
        </w:trPr>
        <w:tc>
          <w:tcPr>
            <w:tcW w:w="3653" w:type="dxa"/>
          </w:tcPr>
          <w:p w:rsidR="00F4098D" w:rsidRPr="006A3892" w:rsidRDefault="00F4098D" w:rsidP="00363027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98D" w:rsidRPr="006A3892" w:rsidRDefault="00F4098D" w:rsidP="0036302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4098D" w:rsidRPr="006A3892" w:rsidRDefault="00F4098D" w:rsidP="0036302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4098D" w:rsidRPr="006A3892" w:rsidRDefault="00F4098D" w:rsidP="0036302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F4098D" w:rsidRPr="006A3892" w:rsidRDefault="00F4098D" w:rsidP="0036302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D67B3" w:rsidRPr="003E1358" w:rsidTr="009D67B3">
        <w:trPr>
          <w:jc w:val="center"/>
        </w:trPr>
        <w:tc>
          <w:tcPr>
            <w:tcW w:w="14787" w:type="dxa"/>
            <w:gridSpan w:val="5"/>
          </w:tcPr>
          <w:p w:rsidR="009D67B3" w:rsidRPr="009D67B3" w:rsidRDefault="009D67B3" w:rsidP="0084523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D67B3">
              <w:rPr>
                <w:b/>
              </w:rPr>
              <w:t>ГЛАВА 6. ОХРАНА ОКРУЖАЮЩЕЙ СРЕДЫ И ПРИРОДОПОЛЬЗОВАНИЕ</w:t>
            </w:r>
          </w:p>
        </w:tc>
      </w:tr>
      <w:tr w:rsidR="009D67B3" w:rsidRPr="003E1358" w:rsidTr="009D67B3">
        <w:trPr>
          <w:jc w:val="center"/>
        </w:trPr>
        <w:tc>
          <w:tcPr>
            <w:tcW w:w="3653" w:type="dxa"/>
          </w:tcPr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6.54 Выдача разрешения на удаление объектов растительного мира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 w:rsidRPr="003E1358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3E1358"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9D67B3" w:rsidRDefault="00682B37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Шпакова</w:t>
            </w:r>
            <w:proofErr w:type="spellEnd"/>
            <w:r>
              <w:rPr>
                <w:b/>
                <w:sz w:val="26"/>
                <w:szCs w:val="26"/>
              </w:rPr>
              <w:t xml:space="preserve"> Т.Н.</w:t>
            </w:r>
            <w:r w:rsidR="009D67B3">
              <w:rPr>
                <w:b/>
                <w:sz w:val="26"/>
                <w:szCs w:val="26"/>
              </w:rPr>
              <w:t xml:space="preserve">., </w:t>
            </w:r>
            <w:r w:rsidR="009D67B3" w:rsidRPr="003E13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тел.36-1-22</w:t>
            </w:r>
            <w:r w:rsidR="009D67B3">
              <w:rPr>
                <w:b/>
                <w:sz w:val="26"/>
                <w:szCs w:val="26"/>
              </w:rPr>
              <w:t xml:space="preserve">,  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в случае отсутствия –</w:t>
            </w:r>
          </w:p>
          <w:p w:rsidR="009D67B3" w:rsidRPr="000B4F55" w:rsidRDefault="00682B37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Чирков Н.Г.</w:t>
            </w:r>
            <w:r w:rsidR="009D67B3">
              <w:rPr>
                <w:b/>
                <w:sz w:val="26"/>
                <w:szCs w:val="26"/>
              </w:rPr>
              <w:t xml:space="preserve"> </w:t>
            </w:r>
            <w:r w:rsidR="009D67B3" w:rsidRPr="003E1358">
              <w:rPr>
                <w:b/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36-1-96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9D67B3" w:rsidRPr="00781F64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</w:tcPr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заявление</w:t>
            </w:r>
          </w:p>
        </w:tc>
        <w:tc>
          <w:tcPr>
            <w:tcW w:w="1701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</w:tcPr>
          <w:p w:rsidR="009D67B3" w:rsidRPr="003E1358" w:rsidRDefault="009D67B3" w:rsidP="0084523F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9D67B3" w:rsidRPr="003E1358" w:rsidTr="009D67B3">
        <w:trPr>
          <w:jc w:val="center"/>
        </w:trPr>
        <w:tc>
          <w:tcPr>
            <w:tcW w:w="3653" w:type="dxa"/>
          </w:tcPr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6.55 Выдача разрешения на пересадку объектов растительного мира в населенных пунктах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Шпакова</w:t>
            </w:r>
            <w:proofErr w:type="spellEnd"/>
            <w:r>
              <w:rPr>
                <w:b/>
                <w:sz w:val="26"/>
                <w:szCs w:val="26"/>
              </w:rPr>
              <w:t xml:space="preserve"> Т.Н.., </w:t>
            </w:r>
            <w:r w:rsidRPr="003E13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тел.36-1-22, 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в случае отсутствия –</w:t>
            </w:r>
          </w:p>
          <w:p w:rsidR="009D67B3" w:rsidRPr="00682B37" w:rsidRDefault="00682B37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Чирков Н.Г. </w:t>
            </w:r>
            <w:r w:rsidRPr="003E1358">
              <w:rPr>
                <w:b/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36-1-96</w:t>
            </w:r>
          </w:p>
          <w:p w:rsidR="00631102" w:rsidRDefault="00631102" w:rsidP="00631102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 w:rsidRPr="003E1358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3E1358"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682B37" w:rsidRDefault="00682B37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9D67B3" w:rsidRPr="00781F64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8.00-13.00; 14.00-17.00</w:t>
            </w:r>
          </w:p>
        </w:tc>
        <w:tc>
          <w:tcPr>
            <w:tcW w:w="5245" w:type="dxa"/>
          </w:tcPr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1701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</w:tcPr>
          <w:p w:rsidR="009D67B3" w:rsidRPr="003E1358" w:rsidRDefault="009D67B3" w:rsidP="0084523F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9D67B3" w:rsidRPr="003E1358" w:rsidTr="009D67B3">
        <w:trPr>
          <w:jc w:val="center"/>
        </w:trPr>
        <w:tc>
          <w:tcPr>
            <w:tcW w:w="14787" w:type="dxa"/>
            <w:gridSpan w:val="5"/>
          </w:tcPr>
          <w:p w:rsidR="009D67B3" w:rsidRDefault="009D67B3" w:rsidP="009D67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lastRenderedPageBreak/>
              <w:t>ГЛАВА 8. ЖИЛИЩНЫЕ ПРАВООТНОШЕНИЯ</w:t>
            </w:r>
          </w:p>
        </w:tc>
      </w:tr>
      <w:tr w:rsidR="009D67B3" w:rsidRPr="003E1358" w:rsidTr="009D67B3">
        <w:trPr>
          <w:jc w:val="center"/>
        </w:trPr>
        <w:tc>
          <w:tcPr>
            <w:tcW w:w="3653" w:type="dxa"/>
          </w:tcPr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8.1. Принятие решения:</w:t>
            </w:r>
          </w:p>
        </w:tc>
        <w:tc>
          <w:tcPr>
            <w:tcW w:w="5245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D67B3" w:rsidRPr="003E1358" w:rsidTr="009D67B3">
        <w:trPr>
          <w:jc w:val="center"/>
        </w:trPr>
        <w:tc>
          <w:tcPr>
            <w:tcW w:w="3653" w:type="dxa"/>
          </w:tcPr>
          <w:p w:rsidR="009D67B3" w:rsidRPr="003E1358" w:rsidRDefault="009D67B3" w:rsidP="0084523F">
            <w:pPr>
              <w:spacing w:line="240" w:lineRule="exact"/>
              <w:jc w:val="both"/>
              <w:rPr>
                <w:b/>
                <w:spacing w:val="-8"/>
                <w:sz w:val="26"/>
                <w:szCs w:val="26"/>
              </w:rPr>
            </w:pPr>
            <w:r w:rsidRPr="003E1358">
              <w:rPr>
                <w:b/>
                <w:spacing w:val="-8"/>
                <w:sz w:val="26"/>
                <w:szCs w:val="26"/>
              </w:rPr>
              <w:t>8.1.1. о включении жилого помещения государственного жилищного фонда в состав служебных жилых помещений, жилых помещений  социального пользования, специальных жилых помещений</w:t>
            </w:r>
          </w:p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631102" w:rsidRDefault="00631102" w:rsidP="00631102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 w:rsidRPr="003E1358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3E1358"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Шпакова</w:t>
            </w:r>
            <w:proofErr w:type="spellEnd"/>
            <w:r>
              <w:rPr>
                <w:b/>
                <w:sz w:val="26"/>
                <w:szCs w:val="26"/>
              </w:rPr>
              <w:t xml:space="preserve"> Т.Н.., </w:t>
            </w:r>
            <w:r w:rsidRPr="003E13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тел.36-1-22, 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в случае отсутствия –</w:t>
            </w:r>
          </w:p>
          <w:p w:rsidR="00682B37" w:rsidRPr="000B4F55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Чирков Н.Г. </w:t>
            </w:r>
            <w:r w:rsidRPr="003E1358">
              <w:rPr>
                <w:b/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36-1-96</w:t>
            </w:r>
          </w:p>
          <w:p w:rsidR="00682B37" w:rsidRDefault="00682B37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9D67B3" w:rsidRPr="003E1358" w:rsidRDefault="009D67B3" w:rsidP="009D67B3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представление о включении жилого помещения в состав: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9D67B3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 xml:space="preserve">служебных жилых помещений </w:t>
            </w:r>
            <w:r w:rsidRPr="003E1358">
              <w:rPr>
                <w:color w:val="000000"/>
                <w:spacing w:val="-8"/>
                <w:sz w:val="26"/>
                <w:szCs w:val="26"/>
              </w:rPr>
              <w:t>коммунального жилищного фонда</w:t>
            </w:r>
          </w:p>
          <w:p w:rsidR="009D67B3" w:rsidRPr="003E1358" w:rsidRDefault="009D67B3" w:rsidP="0084523F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9D67B3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 xml:space="preserve">жилых помещений социального пользования 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9D67B3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 xml:space="preserve">ходатайство о включении жилого </w:t>
            </w:r>
            <w:r w:rsidRPr="003E1358">
              <w:rPr>
                <w:spacing w:val="-8"/>
                <w:sz w:val="26"/>
                <w:szCs w:val="26"/>
              </w:rPr>
              <w:br/>
              <w:t>помещения в состав:</w:t>
            </w:r>
          </w:p>
          <w:p w:rsidR="009D67B3" w:rsidRPr="003E1358" w:rsidRDefault="009D67B3" w:rsidP="0084523F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9D67B3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 xml:space="preserve">специальных жилых помещений </w:t>
            </w:r>
          </w:p>
          <w:p w:rsidR="009D67B3" w:rsidRPr="003E1358" w:rsidRDefault="009D67B3" w:rsidP="0084523F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25D99" w:rsidRDefault="009D67B3" w:rsidP="00325D99">
            <w:pPr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proofErr w:type="gramStart"/>
            <w:r w:rsidRPr="003E1358">
              <w:rPr>
                <w:spacing w:val="-8"/>
                <w:sz w:val="26"/>
                <w:szCs w:val="26"/>
              </w:rPr>
              <w:t xml:space="preserve">служебных жилых помещений республиканского жилищного фонда, расположенных в сельских населенных пунктах, и служебных жилых помещений республиканского жилищного фонда, предназначенных для заселения гражданами в соответствии с пунктом 4 Указа Президента Республики Беларусь от </w:t>
            </w:r>
            <w:r w:rsidRPr="003E1358">
              <w:rPr>
                <w:spacing w:val="-8"/>
                <w:sz w:val="26"/>
                <w:szCs w:val="26"/>
              </w:rPr>
              <w:br/>
              <w:t xml:space="preserve">19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E1358">
                <w:rPr>
                  <w:spacing w:val="-8"/>
                  <w:sz w:val="26"/>
                  <w:szCs w:val="26"/>
                </w:rPr>
                <w:t>2007 г</w:t>
              </w:r>
            </w:smartTag>
            <w:r w:rsidRPr="003E1358">
              <w:rPr>
                <w:spacing w:val="-8"/>
                <w:sz w:val="26"/>
                <w:szCs w:val="26"/>
              </w:rPr>
              <w:t xml:space="preserve">. № 128 </w:t>
            </w:r>
            <w:r w:rsidRPr="003E1358">
              <w:rPr>
                <w:color w:val="000000"/>
                <w:spacing w:val="-8"/>
                <w:sz w:val="26"/>
                <w:szCs w:val="26"/>
              </w:rPr>
              <w:t xml:space="preserve">”О некоторых вопросах предоставления и использования жилых помещений государственного жилищного фонда“ (Национальный реестр правовых актов Республики Беларусь,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E1358">
                <w:rPr>
                  <w:color w:val="000000"/>
                  <w:spacing w:val="-8"/>
                  <w:sz w:val="26"/>
                  <w:szCs w:val="26"/>
                </w:rPr>
                <w:t>2007 г</w:t>
              </w:r>
            </w:smartTag>
            <w:r w:rsidRPr="003E1358">
              <w:rPr>
                <w:color w:val="000000"/>
                <w:spacing w:val="-8"/>
                <w:sz w:val="26"/>
                <w:szCs w:val="26"/>
              </w:rPr>
              <w:t xml:space="preserve">., </w:t>
            </w:r>
            <w:r w:rsidRPr="003E1358">
              <w:rPr>
                <w:color w:val="000000"/>
                <w:spacing w:val="-8"/>
                <w:sz w:val="26"/>
                <w:szCs w:val="26"/>
              </w:rPr>
              <w:br/>
              <w:t>№ 70, 1/8420)</w:t>
            </w:r>
            <w:proofErr w:type="gramEnd"/>
          </w:p>
        </w:tc>
        <w:tc>
          <w:tcPr>
            <w:tcW w:w="1701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бессрочно</w:t>
            </w:r>
          </w:p>
        </w:tc>
      </w:tr>
      <w:tr w:rsidR="009D67B3" w:rsidRPr="003E1358" w:rsidTr="009D67B3">
        <w:trPr>
          <w:jc w:val="center"/>
        </w:trPr>
        <w:tc>
          <w:tcPr>
            <w:tcW w:w="3653" w:type="dxa"/>
          </w:tcPr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pacing w:val="-8"/>
                <w:sz w:val="26"/>
                <w:szCs w:val="26"/>
              </w:rPr>
              <w:t>8.1.2. об исключении жилого помещения государственного жилищного фонда из состава служебных жилых помещений, жилых помещений социального пользования, специальных жилых помещений</w:t>
            </w:r>
            <w:r w:rsidRPr="003E1358">
              <w:rPr>
                <w:b/>
                <w:sz w:val="26"/>
                <w:szCs w:val="26"/>
              </w:rPr>
              <w:t xml:space="preserve"> </w:t>
            </w:r>
          </w:p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506CB5" w:rsidRDefault="00506CB5" w:rsidP="00506CB5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 w:rsidRPr="003E1358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3E1358"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Шпакова</w:t>
            </w:r>
            <w:proofErr w:type="spellEnd"/>
            <w:r>
              <w:rPr>
                <w:b/>
                <w:sz w:val="26"/>
                <w:szCs w:val="26"/>
              </w:rPr>
              <w:t xml:space="preserve"> Т.Н.., </w:t>
            </w:r>
            <w:r w:rsidRPr="003E13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тел.36-1-22, 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lastRenderedPageBreak/>
              <w:t>в случае отсутствия –</w:t>
            </w:r>
          </w:p>
          <w:p w:rsidR="00682B37" w:rsidRPr="000B4F55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Чирков Н.Г. </w:t>
            </w:r>
            <w:r w:rsidRPr="003E1358">
              <w:rPr>
                <w:b/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36-1-96</w:t>
            </w:r>
          </w:p>
          <w:p w:rsidR="00682B37" w:rsidRDefault="00682B37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</w:tcPr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lastRenderedPageBreak/>
              <w:t>представление об исключении жилог</w:t>
            </w:r>
            <w:r w:rsidR="00325D99">
              <w:rPr>
                <w:spacing w:val="-8"/>
                <w:sz w:val="26"/>
                <w:szCs w:val="26"/>
              </w:rPr>
              <w:t xml:space="preserve">о </w:t>
            </w:r>
            <w:r w:rsidRPr="003E1358">
              <w:rPr>
                <w:spacing w:val="-8"/>
                <w:sz w:val="26"/>
                <w:szCs w:val="26"/>
              </w:rPr>
              <w:t>помещения из состава: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 xml:space="preserve">служебных жилых помещений </w:t>
            </w:r>
            <w:r w:rsidRPr="003E1358">
              <w:rPr>
                <w:color w:val="000000"/>
                <w:spacing w:val="-8"/>
                <w:sz w:val="26"/>
                <w:szCs w:val="26"/>
              </w:rPr>
              <w:t>коммунального жилищного фонда</w:t>
            </w:r>
          </w:p>
          <w:p w:rsidR="009D67B3" w:rsidRPr="003E1358" w:rsidRDefault="009D67B3" w:rsidP="0084523F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жилых помещений социального пользования</w:t>
            </w:r>
          </w:p>
          <w:p w:rsidR="009D67B3" w:rsidRPr="003E1358" w:rsidRDefault="009D67B3" w:rsidP="0084523F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ходатайство об исключении жилого помещения из состава: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 xml:space="preserve">служебных жилых помещений </w:t>
            </w:r>
            <w:r w:rsidRPr="003E1358">
              <w:rPr>
                <w:spacing w:val="-8"/>
                <w:sz w:val="26"/>
                <w:szCs w:val="26"/>
              </w:rPr>
              <w:lastRenderedPageBreak/>
              <w:t>республиканского жилищного фонда, расположенных в сельских населенных пунктах</w:t>
            </w:r>
          </w:p>
          <w:p w:rsidR="009D67B3" w:rsidRPr="003E1358" w:rsidRDefault="009D67B3" w:rsidP="0084523F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 xml:space="preserve">специальных жилых помещений </w:t>
            </w:r>
          </w:p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бессрочно</w:t>
            </w:r>
          </w:p>
        </w:tc>
      </w:tr>
      <w:tr w:rsidR="009D67B3" w:rsidRPr="003E1358" w:rsidTr="009D67B3">
        <w:trPr>
          <w:jc w:val="center"/>
        </w:trPr>
        <w:tc>
          <w:tcPr>
            <w:tcW w:w="3653" w:type="dxa"/>
          </w:tcPr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 w:rsidRPr="003E1358">
              <w:rPr>
                <w:b/>
                <w:spacing w:val="-8"/>
                <w:sz w:val="26"/>
                <w:szCs w:val="26"/>
              </w:rPr>
              <w:lastRenderedPageBreak/>
              <w:t xml:space="preserve">8.1.7. о сносе непригодного для проживания жилого помещения </w:t>
            </w:r>
          </w:p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506CB5" w:rsidRDefault="00506CB5" w:rsidP="00506CB5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 w:rsidRPr="003E1358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3E1358"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Шпакова</w:t>
            </w:r>
            <w:proofErr w:type="spellEnd"/>
            <w:r>
              <w:rPr>
                <w:b/>
                <w:sz w:val="26"/>
                <w:szCs w:val="26"/>
              </w:rPr>
              <w:t xml:space="preserve"> Т.Н.., </w:t>
            </w:r>
            <w:r w:rsidRPr="003E13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тел.36-1-22, 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в случае отсутствия –</w:t>
            </w:r>
          </w:p>
          <w:p w:rsidR="00682B37" w:rsidRPr="000B4F55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Чирков Н.Г. </w:t>
            </w:r>
            <w:r w:rsidRPr="003E1358">
              <w:rPr>
                <w:b/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36-1-96</w:t>
            </w:r>
          </w:p>
          <w:p w:rsidR="00682B37" w:rsidRDefault="00682B37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5245" w:type="dxa"/>
          </w:tcPr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заявление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согласие органов опеки – в случае регистрации в непригодном для проживания жилом помещении несовершеннолетних граждан</w:t>
            </w:r>
          </w:p>
        </w:tc>
        <w:tc>
          <w:tcPr>
            <w:tcW w:w="1701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</w:tcPr>
          <w:p w:rsidR="009D67B3" w:rsidRPr="003E1358" w:rsidRDefault="009D67B3" w:rsidP="0084523F">
            <w:pPr>
              <w:spacing w:line="240" w:lineRule="exact"/>
              <w:ind w:left="180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  1 месяц</w:t>
            </w:r>
          </w:p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бессрочно</w:t>
            </w:r>
          </w:p>
        </w:tc>
      </w:tr>
      <w:tr w:rsidR="009D67B3" w:rsidRPr="003E1358" w:rsidTr="009D67B3">
        <w:trPr>
          <w:jc w:val="center"/>
        </w:trPr>
        <w:tc>
          <w:tcPr>
            <w:tcW w:w="3653" w:type="dxa"/>
          </w:tcPr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pacing w:val="-8"/>
                <w:sz w:val="26"/>
                <w:szCs w:val="26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  <w:r w:rsidRPr="003E1358">
              <w:rPr>
                <w:b/>
                <w:sz w:val="26"/>
                <w:szCs w:val="26"/>
              </w:rPr>
              <w:t xml:space="preserve"> </w:t>
            </w:r>
          </w:p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506CB5" w:rsidRDefault="00506CB5" w:rsidP="00506CB5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 w:rsidRPr="003E1358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3E1358">
              <w:rPr>
                <w:b/>
                <w:sz w:val="26"/>
                <w:szCs w:val="26"/>
              </w:rPr>
              <w:t xml:space="preserve"> за указанную процедуру –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Шпакова</w:t>
            </w:r>
            <w:proofErr w:type="spellEnd"/>
            <w:r>
              <w:rPr>
                <w:b/>
                <w:sz w:val="26"/>
                <w:szCs w:val="26"/>
              </w:rPr>
              <w:t xml:space="preserve"> Т.Н.., </w:t>
            </w:r>
            <w:r w:rsidRPr="003E135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тел.36-1-22,  </w:t>
            </w:r>
          </w:p>
          <w:p w:rsidR="00682B37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3E1358">
              <w:rPr>
                <w:b/>
                <w:sz w:val="26"/>
                <w:szCs w:val="26"/>
              </w:rPr>
              <w:t>в случае отсутствия –</w:t>
            </w:r>
          </w:p>
          <w:p w:rsidR="00682B37" w:rsidRPr="000B4F55" w:rsidRDefault="00682B37" w:rsidP="00682B37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Чирков Н.Г. </w:t>
            </w:r>
            <w:r w:rsidRPr="003E1358">
              <w:rPr>
                <w:b/>
                <w:sz w:val="26"/>
                <w:szCs w:val="26"/>
              </w:rPr>
              <w:t xml:space="preserve">тел. </w:t>
            </w:r>
            <w:r>
              <w:rPr>
                <w:b/>
                <w:sz w:val="26"/>
                <w:szCs w:val="26"/>
              </w:rPr>
              <w:t>36-1-96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9D67B3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9D67B3" w:rsidRPr="003E1358" w:rsidRDefault="009D67B3" w:rsidP="0084523F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</w:tcPr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заявление</w:t>
            </w: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325D99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9D67B3" w:rsidRPr="003E1358" w:rsidRDefault="009D67B3" w:rsidP="0084523F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1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pacing w:val="-8"/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 – 10 дней</w:t>
            </w:r>
          </w:p>
        </w:tc>
        <w:tc>
          <w:tcPr>
            <w:tcW w:w="2204" w:type="dxa"/>
          </w:tcPr>
          <w:p w:rsidR="009D67B3" w:rsidRPr="003E1358" w:rsidRDefault="009D67B3" w:rsidP="0084523F">
            <w:pPr>
              <w:spacing w:line="240" w:lineRule="exact"/>
              <w:rPr>
                <w:sz w:val="26"/>
                <w:szCs w:val="26"/>
              </w:rPr>
            </w:pPr>
            <w:r w:rsidRPr="003E1358">
              <w:rPr>
                <w:sz w:val="26"/>
                <w:szCs w:val="26"/>
              </w:rPr>
              <w:t>бессрочно</w:t>
            </w:r>
          </w:p>
        </w:tc>
      </w:tr>
    </w:tbl>
    <w:p w:rsidR="00F4098D" w:rsidRPr="00F4098D" w:rsidRDefault="00F4098D" w:rsidP="00F4098D"/>
    <w:sectPr w:rsidR="00F4098D" w:rsidRPr="00F4098D" w:rsidSect="00325D99">
      <w:headerReference w:type="even" r:id="rId6"/>
      <w:headerReference w:type="default" r:id="rId7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A3" w:rsidRDefault="00617DA3" w:rsidP="003E1358">
      <w:r>
        <w:separator/>
      </w:r>
    </w:p>
  </w:endnote>
  <w:endnote w:type="continuationSeparator" w:id="0">
    <w:p w:rsidR="00617DA3" w:rsidRDefault="00617DA3" w:rsidP="003E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A3" w:rsidRDefault="00617DA3" w:rsidP="003E1358">
      <w:r>
        <w:separator/>
      </w:r>
    </w:p>
  </w:footnote>
  <w:footnote w:type="continuationSeparator" w:id="0">
    <w:p w:rsidR="00617DA3" w:rsidRDefault="00617DA3" w:rsidP="003E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58" w:rsidRDefault="00622B15" w:rsidP="003630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3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358" w:rsidRDefault="003E1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58" w:rsidRDefault="00622B15" w:rsidP="003630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3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B37">
      <w:rPr>
        <w:rStyle w:val="a6"/>
        <w:noProof/>
      </w:rPr>
      <w:t>2</w:t>
    </w:r>
    <w:r>
      <w:rPr>
        <w:rStyle w:val="a6"/>
      </w:rPr>
      <w:fldChar w:fldCharType="end"/>
    </w:r>
  </w:p>
  <w:p w:rsidR="003E1358" w:rsidRDefault="003E13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8D"/>
    <w:rsid w:val="0007738E"/>
    <w:rsid w:val="000B4F55"/>
    <w:rsid w:val="0010631A"/>
    <w:rsid w:val="002B2491"/>
    <w:rsid w:val="00307D26"/>
    <w:rsid w:val="00325D25"/>
    <w:rsid w:val="00325D99"/>
    <w:rsid w:val="00363027"/>
    <w:rsid w:val="003E1358"/>
    <w:rsid w:val="003E24E6"/>
    <w:rsid w:val="0046592C"/>
    <w:rsid w:val="004E73B5"/>
    <w:rsid w:val="00506CB5"/>
    <w:rsid w:val="00522E6B"/>
    <w:rsid w:val="005445ED"/>
    <w:rsid w:val="005B3115"/>
    <w:rsid w:val="00605DF0"/>
    <w:rsid w:val="00617DA3"/>
    <w:rsid w:val="00622B15"/>
    <w:rsid w:val="00631102"/>
    <w:rsid w:val="00677DCA"/>
    <w:rsid w:val="00682B37"/>
    <w:rsid w:val="00732B2C"/>
    <w:rsid w:val="007536BE"/>
    <w:rsid w:val="00781F64"/>
    <w:rsid w:val="00783A85"/>
    <w:rsid w:val="008007DB"/>
    <w:rsid w:val="00827901"/>
    <w:rsid w:val="0084523F"/>
    <w:rsid w:val="008826B7"/>
    <w:rsid w:val="00900838"/>
    <w:rsid w:val="00916586"/>
    <w:rsid w:val="00935E2A"/>
    <w:rsid w:val="009C2624"/>
    <w:rsid w:val="009D67B3"/>
    <w:rsid w:val="00A370A0"/>
    <w:rsid w:val="00AC7485"/>
    <w:rsid w:val="00BA2C0C"/>
    <w:rsid w:val="00BE4656"/>
    <w:rsid w:val="00BF08FA"/>
    <w:rsid w:val="00C97E01"/>
    <w:rsid w:val="00CD1F03"/>
    <w:rsid w:val="00D16887"/>
    <w:rsid w:val="00DD18C7"/>
    <w:rsid w:val="00DD3E6F"/>
    <w:rsid w:val="00E276FB"/>
    <w:rsid w:val="00E6356F"/>
    <w:rsid w:val="00F3580A"/>
    <w:rsid w:val="00F4098D"/>
    <w:rsid w:val="00FA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98D"/>
    <w:pPr>
      <w:jc w:val="both"/>
    </w:pPr>
    <w:rPr>
      <w:sz w:val="28"/>
      <w:szCs w:val="20"/>
    </w:rPr>
  </w:style>
  <w:style w:type="paragraph" w:styleId="a5">
    <w:name w:val="header"/>
    <w:basedOn w:val="a"/>
    <w:rsid w:val="003E13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8"/>
  </w:style>
  <w:style w:type="paragraph" w:styleId="a7">
    <w:name w:val="Balloon Text"/>
    <w:basedOn w:val="a"/>
    <w:semiHidden/>
    <w:rsid w:val="00CD1F0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82B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ORG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Шпакова Татьяна Николаевна</cp:lastModifiedBy>
  <cp:revision>3</cp:revision>
  <cp:lastPrinted>2018-06-05T05:27:00Z</cp:lastPrinted>
  <dcterms:created xsi:type="dcterms:W3CDTF">2019-06-15T04:53:00Z</dcterms:created>
  <dcterms:modified xsi:type="dcterms:W3CDTF">2019-06-15T04:56:00Z</dcterms:modified>
</cp:coreProperties>
</file>