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7A7" w:rsidRDefault="00CA47A7" w:rsidP="00B66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C12A1B" w:rsidRPr="004F7C15" w:rsidRDefault="00C12A1B" w:rsidP="00B6637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746BB">
        <w:rPr>
          <w:rFonts w:ascii="Times New Roman" w:hAnsi="Times New Roman" w:cs="Times New Roman"/>
          <w:sz w:val="30"/>
          <w:szCs w:val="30"/>
          <w:lang w:eastAsia="ru-RU"/>
        </w:rPr>
        <w:t xml:space="preserve">С наступлением весны начинается пожароопасный период. Из года в год повторяется один и тот же сценарий: как только устанавливается сухая весенняя погода, люди начинают наводить порядок на придомовых территориях, сжигая мусор и прошлогоднюю траву. </w:t>
      </w:r>
      <w:r w:rsidR="00DC7627">
        <w:rPr>
          <w:rFonts w:ascii="Times New Roman" w:hAnsi="Times New Roman" w:cs="Times New Roman"/>
          <w:sz w:val="30"/>
          <w:szCs w:val="30"/>
          <w:lang w:eastAsia="ru-RU"/>
        </w:rPr>
        <w:t>В</w:t>
      </w:r>
      <w:r w:rsidRPr="009746BB">
        <w:rPr>
          <w:rFonts w:ascii="Times New Roman" w:hAnsi="Times New Roman" w:cs="Times New Roman"/>
          <w:sz w:val="30"/>
          <w:szCs w:val="30"/>
          <w:lang w:eastAsia="ru-RU"/>
        </w:rPr>
        <w:t xml:space="preserve"> 202</w:t>
      </w:r>
      <w:r w:rsidR="00684725" w:rsidRPr="009746BB">
        <w:rPr>
          <w:rFonts w:ascii="Times New Roman" w:hAnsi="Times New Roman" w:cs="Times New Roman"/>
          <w:sz w:val="30"/>
          <w:szCs w:val="30"/>
          <w:lang w:eastAsia="ru-RU"/>
        </w:rPr>
        <w:t>1</w:t>
      </w:r>
      <w:r w:rsidRPr="009746BB">
        <w:rPr>
          <w:rFonts w:ascii="Times New Roman" w:hAnsi="Times New Roman" w:cs="Times New Roman"/>
          <w:sz w:val="30"/>
          <w:szCs w:val="30"/>
          <w:lang w:eastAsia="ru-RU"/>
        </w:rPr>
        <w:t xml:space="preserve"> году было </w:t>
      </w:r>
      <w:r w:rsidR="00684725" w:rsidRPr="009746BB">
        <w:rPr>
          <w:rFonts w:ascii="Times New Roman" w:hAnsi="Times New Roman" w:cs="Times New Roman"/>
          <w:sz w:val="30"/>
          <w:szCs w:val="30"/>
          <w:lang w:eastAsia="ru-RU"/>
        </w:rPr>
        <w:t>зафиксировано 2</w:t>
      </w:r>
      <w:r w:rsidR="004403C1" w:rsidRPr="009746BB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684725" w:rsidRPr="009746BB">
        <w:rPr>
          <w:rFonts w:ascii="Times New Roman" w:hAnsi="Times New Roman" w:cs="Times New Roman"/>
          <w:sz w:val="30"/>
          <w:szCs w:val="30"/>
          <w:lang w:eastAsia="ru-RU"/>
        </w:rPr>
        <w:t>123</w:t>
      </w:r>
      <w:r w:rsidR="004403C1" w:rsidRPr="009746BB">
        <w:rPr>
          <w:rFonts w:ascii="Times New Roman" w:hAnsi="Times New Roman" w:cs="Times New Roman"/>
          <w:sz w:val="30"/>
          <w:szCs w:val="30"/>
          <w:lang w:eastAsia="ru-RU"/>
        </w:rPr>
        <w:t xml:space="preserve"> случая</w:t>
      </w:r>
      <w:r w:rsidRPr="009746BB">
        <w:rPr>
          <w:rFonts w:ascii="Times New Roman" w:hAnsi="Times New Roman" w:cs="Times New Roman"/>
          <w:sz w:val="30"/>
          <w:szCs w:val="30"/>
          <w:lang w:eastAsia="ru-RU"/>
        </w:rPr>
        <w:t xml:space="preserve"> горения трав</w:t>
      </w:r>
      <w:r w:rsidR="00684725" w:rsidRPr="009746BB">
        <w:rPr>
          <w:rFonts w:ascii="Times New Roman" w:hAnsi="Times New Roman" w:cs="Times New Roman"/>
          <w:sz w:val="30"/>
          <w:szCs w:val="30"/>
          <w:lang w:eastAsia="ru-RU"/>
        </w:rPr>
        <w:t>ы и кустарников на площади 952,</w:t>
      </w:r>
      <w:r w:rsidR="00684725" w:rsidRPr="004D0C2F">
        <w:rPr>
          <w:rFonts w:ascii="Times New Roman" w:hAnsi="Times New Roman" w:cs="Times New Roman"/>
          <w:sz w:val="30"/>
          <w:szCs w:val="30"/>
          <w:lang w:eastAsia="ru-RU"/>
        </w:rPr>
        <w:t>2</w:t>
      </w:r>
      <w:r w:rsidRPr="004D0C2F">
        <w:rPr>
          <w:rFonts w:ascii="Times New Roman" w:hAnsi="Times New Roman" w:cs="Times New Roman"/>
          <w:sz w:val="30"/>
          <w:szCs w:val="30"/>
          <w:lang w:eastAsia="ru-RU"/>
        </w:rPr>
        <w:t xml:space="preserve"> га</w:t>
      </w:r>
      <w:r w:rsidR="0040054A" w:rsidRPr="004D0C2F">
        <w:rPr>
          <w:rFonts w:ascii="Times New Roman" w:hAnsi="Times New Roman" w:cs="Times New Roman"/>
          <w:sz w:val="30"/>
          <w:szCs w:val="30"/>
          <w:lang w:eastAsia="ru-RU"/>
        </w:rPr>
        <w:t>, погибло 3 человека</w:t>
      </w:r>
      <w:r w:rsidRPr="004D0C2F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r w:rsidR="00DC7627" w:rsidRPr="004D0C2F">
        <w:rPr>
          <w:rFonts w:ascii="Times New Roman" w:hAnsi="Times New Roman" w:cs="Times New Roman"/>
          <w:color w:val="000000"/>
          <w:sz w:val="30"/>
          <w:szCs w:val="30"/>
        </w:rPr>
        <w:t xml:space="preserve">Этот год не стал </w:t>
      </w:r>
      <w:r w:rsidR="0040054A" w:rsidRPr="004D0C2F">
        <w:rPr>
          <w:rFonts w:ascii="Times New Roman" w:hAnsi="Times New Roman" w:cs="Times New Roman"/>
          <w:color w:val="000000"/>
          <w:sz w:val="30"/>
          <w:szCs w:val="30"/>
        </w:rPr>
        <w:t>исключением. По состоянию на 15.03</w:t>
      </w:r>
      <w:r w:rsidR="00704555" w:rsidRPr="004D0C2F">
        <w:rPr>
          <w:rFonts w:ascii="Times New Roman" w:hAnsi="Times New Roman" w:cs="Times New Roman"/>
          <w:color w:val="000000"/>
          <w:sz w:val="30"/>
          <w:szCs w:val="30"/>
        </w:rPr>
        <w:t>.2022</w:t>
      </w:r>
      <w:r w:rsidRPr="004D0C2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40054A" w:rsidRPr="004D0C2F">
        <w:rPr>
          <w:rFonts w:ascii="Times New Roman" w:hAnsi="Times New Roman" w:cs="Times New Roman"/>
          <w:color w:val="000000"/>
          <w:sz w:val="30"/>
          <w:szCs w:val="30"/>
        </w:rPr>
        <w:t>в республике</w:t>
      </w:r>
      <w:r w:rsidR="00A90874" w:rsidRPr="004D0C2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4D1ABB">
        <w:rPr>
          <w:rFonts w:ascii="Times New Roman" w:hAnsi="Times New Roman" w:cs="Times New Roman"/>
          <w:color w:val="000000"/>
          <w:sz w:val="30"/>
          <w:szCs w:val="30"/>
        </w:rPr>
        <w:t>зафиксировано</w:t>
      </w:r>
      <w:r w:rsidR="0073278E" w:rsidRPr="004D0C2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4D0C2F" w:rsidRPr="004D0C2F">
        <w:rPr>
          <w:rFonts w:ascii="Times New Roman" w:hAnsi="Times New Roman" w:cs="Times New Roman"/>
          <w:color w:val="000000"/>
          <w:sz w:val="30"/>
          <w:szCs w:val="30"/>
        </w:rPr>
        <w:t>747</w:t>
      </w:r>
      <w:r w:rsidR="0073278E" w:rsidRPr="004D0C2F">
        <w:rPr>
          <w:rFonts w:ascii="Times New Roman" w:hAnsi="Times New Roman" w:cs="Times New Roman"/>
          <w:color w:val="000000"/>
          <w:sz w:val="30"/>
          <w:szCs w:val="30"/>
        </w:rPr>
        <w:t xml:space="preserve"> пожаров в природных экосистемах</w:t>
      </w:r>
      <w:r w:rsidR="0040054A" w:rsidRPr="004D0C2F">
        <w:rPr>
          <w:rFonts w:ascii="Times New Roman" w:hAnsi="Times New Roman" w:cs="Times New Roman"/>
          <w:color w:val="000000"/>
          <w:sz w:val="30"/>
          <w:szCs w:val="30"/>
        </w:rPr>
        <w:t>, на которых погибло 7 человек</w:t>
      </w:r>
      <w:r w:rsidR="0073278E" w:rsidRPr="004D0C2F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r w:rsidRPr="004D0C2F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4D0C2F">
        <w:rPr>
          <w:rFonts w:ascii="Times New Roman" w:hAnsi="Times New Roman" w:cs="Times New Roman"/>
          <w:sz w:val="30"/>
          <w:szCs w:val="30"/>
        </w:rPr>
        <w:t>ервый</w:t>
      </w:r>
      <w:r w:rsidRPr="00A578A6">
        <w:rPr>
          <w:rFonts w:ascii="Times New Roman" w:hAnsi="Times New Roman" w:cs="Times New Roman"/>
          <w:sz w:val="30"/>
          <w:szCs w:val="30"/>
        </w:rPr>
        <w:t xml:space="preserve"> случай сезонных палов </w:t>
      </w:r>
      <w:r w:rsidR="00A578A6" w:rsidRPr="00A578A6">
        <w:rPr>
          <w:rFonts w:ascii="Times New Roman" w:hAnsi="Times New Roman" w:cs="Times New Roman"/>
          <w:sz w:val="30"/>
          <w:szCs w:val="30"/>
        </w:rPr>
        <w:t xml:space="preserve">был обнаружен с использованием данных космического мониторинга </w:t>
      </w:r>
      <w:r w:rsidRPr="00A578A6">
        <w:rPr>
          <w:rFonts w:ascii="Times New Roman" w:hAnsi="Times New Roman" w:cs="Times New Roman"/>
          <w:sz w:val="30"/>
          <w:szCs w:val="30"/>
        </w:rPr>
        <w:t xml:space="preserve">еще </w:t>
      </w:r>
      <w:r w:rsidR="00F736A5" w:rsidRPr="00A578A6">
        <w:rPr>
          <w:rFonts w:ascii="Times New Roman" w:hAnsi="Times New Roman" w:cs="Times New Roman"/>
          <w:sz w:val="30"/>
          <w:szCs w:val="30"/>
        </w:rPr>
        <w:t>15 февраля</w:t>
      </w:r>
      <w:r w:rsidRPr="00A578A6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="00F736A5" w:rsidRPr="00A578A6">
        <w:rPr>
          <w:rFonts w:ascii="Times New Roman" w:hAnsi="Times New Roman" w:cs="Times New Roman"/>
          <w:sz w:val="30"/>
          <w:szCs w:val="30"/>
        </w:rPr>
        <w:t>Ганцевичском</w:t>
      </w:r>
      <w:proofErr w:type="spellEnd"/>
      <w:r w:rsidRPr="00A578A6">
        <w:rPr>
          <w:rFonts w:ascii="Times New Roman" w:hAnsi="Times New Roman" w:cs="Times New Roman"/>
          <w:sz w:val="30"/>
          <w:szCs w:val="30"/>
        </w:rPr>
        <w:t xml:space="preserve"> районе </w:t>
      </w:r>
      <w:r w:rsidR="00A578A6" w:rsidRPr="00A578A6">
        <w:rPr>
          <w:rFonts w:ascii="Times New Roman" w:hAnsi="Times New Roman" w:cs="Times New Roman"/>
          <w:sz w:val="30"/>
          <w:szCs w:val="30"/>
        </w:rPr>
        <w:t>(</w:t>
      </w:r>
      <w:r w:rsidR="00F736A5" w:rsidRPr="00A578A6">
        <w:rPr>
          <w:rFonts w:ascii="Times New Roman" w:hAnsi="Times New Roman" w:cs="Times New Roman"/>
          <w:sz w:val="30"/>
          <w:szCs w:val="30"/>
        </w:rPr>
        <w:t xml:space="preserve">д. </w:t>
      </w:r>
      <w:proofErr w:type="spellStart"/>
      <w:r w:rsidR="00F736A5" w:rsidRPr="00A578A6">
        <w:rPr>
          <w:rFonts w:ascii="Times New Roman" w:hAnsi="Times New Roman" w:cs="Times New Roman"/>
          <w:sz w:val="30"/>
          <w:szCs w:val="30"/>
        </w:rPr>
        <w:t>Будча</w:t>
      </w:r>
      <w:proofErr w:type="spellEnd"/>
      <w:r w:rsidR="00A578A6" w:rsidRPr="00A578A6">
        <w:rPr>
          <w:rFonts w:ascii="Times New Roman" w:hAnsi="Times New Roman" w:cs="Times New Roman"/>
          <w:sz w:val="30"/>
          <w:szCs w:val="30"/>
        </w:rPr>
        <w:t>)</w:t>
      </w:r>
      <w:r w:rsidRPr="00A578A6">
        <w:rPr>
          <w:rFonts w:ascii="Times New Roman" w:hAnsi="Times New Roman" w:cs="Times New Roman"/>
          <w:sz w:val="30"/>
          <w:szCs w:val="30"/>
        </w:rPr>
        <w:t xml:space="preserve">. </w:t>
      </w:r>
      <w:r w:rsidR="00F736A5" w:rsidRPr="00A578A6">
        <w:rPr>
          <w:rFonts w:ascii="Times New Roman" w:hAnsi="Times New Roman" w:cs="Times New Roman"/>
          <w:sz w:val="30"/>
          <w:szCs w:val="30"/>
          <w:lang w:eastAsia="ru-RU"/>
        </w:rPr>
        <w:t>Основными</w:t>
      </w:r>
      <w:r w:rsidR="00F736A5" w:rsidRPr="009746BB">
        <w:rPr>
          <w:rFonts w:ascii="Times New Roman" w:hAnsi="Times New Roman" w:cs="Times New Roman"/>
          <w:sz w:val="30"/>
          <w:szCs w:val="30"/>
          <w:lang w:eastAsia="ru-RU"/>
        </w:rPr>
        <w:t xml:space="preserve"> причинами возгораний традиционно являются неосторожное обращение с огнем, выжигание сухой травянистой раститель</w:t>
      </w:r>
      <w:r w:rsidR="00916FF4" w:rsidRPr="009746BB">
        <w:rPr>
          <w:rFonts w:ascii="Times New Roman" w:hAnsi="Times New Roman" w:cs="Times New Roman"/>
          <w:sz w:val="30"/>
          <w:szCs w:val="30"/>
          <w:lang w:eastAsia="ru-RU"/>
        </w:rPr>
        <w:t xml:space="preserve">ности, т.е. человеческий фактор. </w:t>
      </w:r>
      <w:r w:rsidR="00916FF4" w:rsidRPr="004F7C15">
        <w:rPr>
          <w:rFonts w:ascii="Times New Roman" w:hAnsi="Times New Roman" w:cs="Times New Roman"/>
          <w:b/>
          <w:i/>
          <w:sz w:val="30"/>
          <w:szCs w:val="30"/>
          <w:lang w:eastAsia="ru-RU"/>
        </w:rPr>
        <w:t>Зачастую</w:t>
      </w:r>
      <w:r w:rsidRPr="004F7C15">
        <w:rPr>
          <w:rFonts w:ascii="Times New Roman" w:hAnsi="Times New Roman" w:cs="Times New Roman"/>
          <w:b/>
          <w:i/>
          <w:sz w:val="30"/>
          <w:szCs w:val="30"/>
          <w:lang w:eastAsia="ru-RU"/>
        </w:rPr>
        <w:t xml:space="preserve"> жертвами травяных палов становятся </w:t>
      </w:r>
      <w:r w:rsidR="00B6637D" w:rsidRPr="004F7C15">
        <w:rPr>
          <w:rFonts w:ascii="Times New Roman" w:hAnsi="Times New Roman" w:cs="Times New Roman"/>
          <w:b/>
          <w:i/>
          <w:sz w:val="30"/>
          <w:szCs w:val="30"/>
          <w:lang w:eastAsia="ru-RU"/>
        </w:rPr>
        <w:t>пенсионеры</w:t>
      </w:r>
      <w:r w:rsidR="00B6637D" w:rsidRPr="004F7C15">
        <w:rPr>
          <w:rFonts w:ascii="Times New Roman" w:hAnsi="Times New Roman" w:cs="Times New Roman"/>
          <w:b/>
          <w:i/>
          <w:color w:val="262626"/>
          <w:sz w:val="30"/>
          <w:szCs w:val="30"/>
        </w:rPr>
        <w:t>, которые наводят уборку на участках</w:t>
      </w:r>
      <w:r w:rsidR="00B6637D" w:rsidRPr="004F7C15">
        <w:rPr>
          <w:rFonts w:ascii="Times New Roman" w:hAnsi="Times New Roman" w:cs="Times New Roman"/>
          <w:i/>
          <w:color w:val="262626"/>
          <w:sz w:val="30"/>
          <w:szCs w:val="30"/>
        </w:rPr>
        <w:t>:</w:t>
      </w:r>
    </w:p>
    <w:p w:rsidR="00F857F9" w:rsidRPr="009746BB" w:rsidRDefault="00F857F9" w:rsidP="00966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746B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28 февраля </w:t>
      </w:r>
      <w:r w:rsidR="0040054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2022 года </w:t>
      </w:r>
      <w:r w:rsidR="00966B5A" w:rsidRPr="00966B5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печально закончилась уборка дворовой территории для жительн</w:t>
      </w:r>
      <w:r w:rsidR="00966B5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иц</w:t>
      </w:r>
      <w:r w:rsidR="00966B5A" w:rsidRPr="00966B5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ы </w:t>
      </w:r>
      <w:proofErr w:type="spellStart"/>
      <w:r w:rsidRPr="00966B5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аг</w:t>
      </w:r>
      <w:proofErr w:type="spellEnd"/>
      <w:r w:rsidRPr="00966B5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  <w:r w:rsidRPr="009746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Pr="009746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Ополь</w:t>
      </w:r>
      <w:proofErr w:type="spellEnd"/>
      <w:r w:rsidRPr="009746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Ивановского района</w:t>
      </w:r>
      <w:r w:rsidR="00966B5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  <w:r w:rsidR="00815812" w:rsidRPr="009746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966B5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Женщина </w:t>
      </w:r>
      <w:r w:rsidR="0040054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сжигала</w:t>
      </w:r>
      <w:r w:rsidR="00966B5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40054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мусор</w:t>
      </w:r>
      <w:r w:rsidR="00966B5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и сух</w:t>
      </w:r>
      <w:r w:rsidR="0040054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ую</w:t>
      </w:r>
      <w:r w:rsidR="00966B5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трав</w:t>
      </w:r>
      <w:r w:rsidR="0040054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у</w:t>
      </w:r>
      <w:r w:rsidR="00966B5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на своем участке, в какой-то момент пламя начало интенсивно распространяться. </w:t>
      </w:r>
      <w:r w:rsidR="00966B5A" w:rsidRPr="009746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При попытках самостоятельно потушить возгорание </w:t>
      </w:r>
      <w:r w:rsidR="004F7C1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пенсионерка</w:t>
      </w:r>
      <w:r w:rsidR="00966B5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966B5A" w:rsidRPr="009746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получила термические ожоги 20 % тела.</w:t>
      </w:r>
      <w:r w:rsidR="00966B5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Пострадавшая</w:t>
      </w:r>
      <w:r w:rsidR="00966B5A" w:rsidRPr="009746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была госпитализирована </w:t>
      </w:r>
      <w:r w:rsidR="00815812" w:rsidRPr="009746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 реанимационное отделение районной больницы</w:t>
      </w:r>
      <w:r w:rsidR="00966B5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:rsidR="001E41C2" w:rsidRPr="009746BB" w:rsidRDefault="001E41C2" w:rsidP="00F857F9">
      <w:pPr>
        <w:pStyle w:val="a3"/>
        <w:spacing w:before="0" w:beforeAutospacing="0" w:after="0" w:afterAutospacing="0"/>
        <w:ind w:firstLine="708"/>
        <w:jc w:val="both"/>
        <w:rPr>
          <w:i/>
          <w:sz w:val="30"/>
          <w:szCs w:val="30"/>
        </w:rPr>
      </w:pPr>
      <w:r w:rsidRPr="009746BB">
        <w:rPr>
          <w:i/>
          <w:sz w:val="30"/>
          <w:szCs w:val="30"/>
        </w:rPr>
        <w:t xml:space="preserve">В </w:t>
      </w:r>
      <w:proofErr w:type="spellStart"/>
      <w:r w:rsidRPr="009746BB">
        <w:rPr>
          <w:i/>
          <w:sz w:val="30"/>
          <w:szCs w:val="30"/>
        </w:rPr>
        <w:t>Ганцевичском</w:t>
      </w:r>
      <w:proofErr w:type="spellEnd"/>
      <w:r w:rsidRPr="009746BB">
        <w:rPr>
          <w:i/>
          <w:sz w:val="30"/>
          <w:szCs w:val="30"/>
        </w:rPr>
        <w:t xml:space="preserve"> районе пенсионерка убирала свой участок и едва не сожгла дом - на помощь пришли спасатели</w:t>
      </w:r>
      <w:r w:rsidRPr="001803D9">
        <w:rPr>
          <w:i/>
          <w:sz w:val="30"/>
          <w:szCs w:val="30"/>
        </w:rPr>
        <w:t xml:space="preserve">. Случай произошел </w:t>
      </w:r>
      <w:r w:rsidR="00B80438">
        <w:rPr>
          <w:i/>
          <w:sz w:val="30"/>
          <w:szCs w:val="30"/>
        </w:rPr>
        <w:t xml:space="preserve">       </w:t>
      </w:r>
      <w:r w:rsidRPr="001803D9">
        <w:rPr>
          <w:b/>
          <w:i/>
          <w:sz w:val="30"/>
          <w:szCs w:val="30"/>
        </w:rPr>
        <w:t>15 марта</w:t>
      </w:r>
      <w:r w:rsidRPr="001803D9">
        <w:rPr>
          <w:i/>
          <w:sz w:val="30"/>
          <w:szCs w:val="30"/>
        </w:rPr>
        <w:t xml:space="preserve"> </w:t>
      </w:r>
      <w:r w:rsidR="00F63D16" w:rsidRPr="001803D9">
        <w:rPr>
          <w:b/>
          <w:i/>
          <w:sz w:val="30"/>
          <w:szCs w:val="30"/>
        </w:rPr>
        <w:t>2021 года</w:t>
      </w:r>
      <w:r w:rsidR="00F63D16" w:rsidRPr="001803D9">
        <w:rPr>
          <w:i/>
          <w:sz w:val="30"/>
          <w:szCs w:val="30"/>
        </w:rPr>
        <w:t xml:space="preserve"> </w:t>
      </w:r>
      <w:r w:rsidRPr="001803D9">
        <w:rPr>
          <w:i/>
          <w:sz w:val="30"/>
          <w:szCs w:val="30"/>
        </w:rPr>
        <w:t>в д</w:t>
      </w:r>
      <w:r w:rsidR="00FB2F89" w:rsidRPr="001803D9">
        <w:rPr>
          <w:i/>
          <w:sz w:val="30"/>
          <w:szCs w:val="30"/>
        </w:rPr>
        <w:t>.</w:t>
      </w:r>
      <w:r w:rsidRPr="001803D9">
        <w:rPr>
          <w:i/>
          <w:sz w:val="30"/>
          <w:szCs w:val="30"/>
        </w:rPr>
        <w:t xml:space="preserve"> </w:t>
      </w:r>
      <w:proofErr w:type="spellStart"/>
      <w:r w:rsidRPr="001803D9">
        <w:rPr>
          <w:i/>
          <w:sz w:val="30"/>
          <w:szCs w:val="30"/>
        </w:rPr>
        <w:t>Будча</w:t>
      </w:r>
      <w:proofErr w:type="spellEnd"/>
      <w:r w:rsidRPr="001803D9">
        <w:rPr>
          <w:i/>
          <w:sz w:val="30"/>
          <w:szCs w:val="30"/>
        </w:rPr>
        <w:t>. Местная жительница</w:t>
      </w:r>
      <w:r w:rsidRPr="009746BB">
        <w:rPr>
          <w:i/>
          <w:sz w:val="30"/>
          <w:szCs w:val="30"/>
        </w:rPr>
        <w:t xml:space="preserve"> жгла сухую траву на придомовой территории. Из-за интенсивного горения и погодных условий пламя распространилось на смежный участок. Возникла угроза загорания нежилого дома по соседству. Пенсионерка не смогла самостоятельно потушить огонь и вызвала спасателей. Прибывшие к месту вызова работники МЧС оперативно ликвидировали горение растительности на площади 30 </w:t>
      </w:r>
      <w:proofErr w:type="spellStart"/>
      <w:r w:rsidRPr="009746BB">
        <w:rPr>
          <w:i/>
          <w:sz w:val="30"/>
          <w:szCs w:val="30"/>
        </w:rPr>
        <w:t>кв.м</w:t>
      </w:r>
      <w:proofErr w:type="spellEnd"/>
      <w:r w:rsidRPr="009746BB">
        <w:rPr>
          <w:i/>
          <w:sz w:val="30"/>
          <w:szCs w:val="30"/>
        </w:rPr>
        <w:t xml:space="preserve">. </w:t>
      </w:r>
    </w:p>
    <w:p w:rsidR="00A256BE" w:rsidRPr="004F7C15" w:rsidRDefault="0073278E" w:rsidP="00EC1B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30"/>
          <w:szCs w:val="30"/>
        </w:rPr>
      </w:pPr>
      <w:r w:rsidRPr="009746BB">
        <w:rPr>
          <w:color w:val="262626"/>
          <w:sz w:val="30"/>
          <w:szCs w:val="30"/>
        </w:rPr>
        <w:t xml:space="preserve">Закономерность таких пожаров в том, </w:t>
      </w:r>
      <w:r w:rsidR="00966B5A">
        <w:rPr>
          <w:color w:val="262626"/>
          <w:sz w:val="30"/>
          <w:szCs w:val="30"/>
        </w:rPr>
        <w:t>что люди намеренно</w:t>
      </w:r>
      <w:r w:rsidRPr="009746BB">
        <w:rPr>
          <w:color w:val="262626"/>
          <w:sz w:val="30"/>
          <w:szCs w:val="30"/>
        </w:rPr>
        <w:t xml:space="preserve"> сжигаю</w:t>
      </w:r>
      <w:r w:rsidR="00966B5A">
        <w:rPr>
          <w:color w:val="262626"/>
          <w:sz w:val="30"/>
          <w:szCs w:val="30"/>
        </w:rPr>
        <w:t>т</w:t>
      </w:r>
      <w:r w:rsidRPr="009746BB">
        <w:rPr>
          <w:color w:val="262626"/>
          <w:sz w:val="30"/>
          <w:szCs w:val="30"/>
        </w:rPr>
        <w:t xml:space="preserve"> сухую траву и мусор</w:t>
      </w:r>
      <w:r w:rsidR="00FC4B31" w:rsidRPr="009746BB">
        <w:rPr>
          <w:sz w:val="30"/>
          <w:szCs w:val="30"/>
        </w:rPr>
        <w:t xml:space="preserve">, не задумываясь о последствиях. </w:t>
      </w:r>
      <w:r w:rsidRPr="009746BB">
        <w:rPr>
          <w:color w:val="262626"/>
          <w:sz w:val="30"/>
          <w:szCs w:val="30"/>
        </w:rPr>
        <w:t xml:space="preserve">Их желание таким образом </w:t>
      </w:r>
      <w:proofErr w:type="gramStart"/>
      <w:r w:rsidRPr="009746BB">
        <w:rPr>
          <w:color w:val="262626"/>
          <w:sz w:val="30"/>
          <w:szCs w:val="30"/>
        </w:rPr>
        <w:t xml:space="preserve">навести порядок на </w:t>
      </w:r>
      <w:r w:rsidR="00966B5A">
        <w:rPr>
          <w:color w:val="262626"/>
          <w:sz w:val="30"/>
          <w:szCs w:val="30"/>
        </w:rPr>
        <w:t xml:space="preserve">своем </w:t>
      </w:r>
      <w:r w:rsidRPr="009746BB">
        <w:rPr>
          <w:color w:val="262626"/>
          <w:sz w:val="30"/>
          <w:szCs w:val="30"/>
        </w:rPr>
        <w:t>участке чаще всего несет</w:t>
      </w:r>
      <w:proofErr w:type="gramEnd"/>
      <w:r w:rsidRPr="009746BB">
        <w:rPr>
          <w:color w:val="262626"/>
          <w:sz w:val="30"/>
          <w:szCs w:val="30"/>
        </w:rPr>
        <w:t xml:space="preserve"> только разрушения и материальные потери. </w:t>
      </w:r>
      <w:r w:rsidR="00E1083F" w:rsidRPr="009746BB">
        <w:rPr>
          <w:color w:val="262626"/>
          <w:sz w:val="30"/>
          <w:szCs w:val="30"/>
          <w:shd w:val="clear" w:color="auto" w:fill="FFFFFF"/>
        </w:rPr>
        <w:t xml:space="preserve">Разбушевавшееся пламя трудно остановить, а пострадать может не только имущество, но и сам поджигатель или случайно оказавшиеся </w:t>
      </w:r>
      <w:r w:rsidR="00EC1B6A">
        <w:rPr>
          <w:color w:val="262626"/>
          <w:sz w:val="30"/>
          <w:szCs w:val="30"/>
          <w:shd w:val="clear" w:color="auto" w:fill="FFFFFF"/>
        </w:rPr>
        <w:t>рядом</w:t>
      </w:r>
      <w:r w:rsidR="00E1083F" w:rsidRPr="009746BB">
        <w:rPr>
          <w:color w:val="262626"/>
          <w:sz w:val="30"/>
          <w:szCs w:val="30"/>
          <w:shd w:val="clear" w:color="auto" w:fill="FFFFFF"/>
        </w:rPr>
        <w:t xml:space="preserve"> люди. </w:t>
      </w:r>
      <w:r w:rsidR="00E1083F" w:rsidRPr="004F7C15">
        <w:rPr>
          <w:b/>
          <w:i/>
          <w:sz w:val="30"/>
          <w:szCs w:val="30"/>
        </w:rPr>
        <w:t>Известны случаи</w:t>
      </w:r>
      <w:r w:rsidR="002C0A53" w:rsidRPr="004F7C15">
        <w:rPr>
          <w:b/>
          <w:i/>
          <w:sz w:val="30"/>
          <w:szCs w:val="30"/>
        </w:rPr>
        <w:t>,</w:t>
      </w:r>
      <w:r w:rsidR="00E1083F" w:rsidRPr="004F7C15">
        <w:rPr>
          <w:b/>
          <w:i/>
          <w:sz w:val="30"/>
          <w:szCs w:val="30"/>
        </w:rPr>
        <w:t xml:space="preserve"> когда</w:t>
      </w:r>
      <w:r w:rsidR="000A7FEC" w:rsidRPr="004F7C15">
        <w:rPr>
          <w:b/>
          <w:i/>
          <w:sz w:val="30"/>
          <w:szCs w:val="30"/>
        </w:rPr>
        <w:t xml:space="preserve"> </w:t>
      </w:r>
      <w:r w:rsidR="00EC1B6A" w:rsidRPr="004F7C15">
        <w:rPr>
          <w:b/>
          <w:i/>
          <w:sz w:val="30"/>
          <w:szCs w:val="30"/>
        </w:rPr>
        <w:t>палы сухой травы приводили</w:t>
      </w:r>
      <w:r w:rsidR="00DE2337" w:rsidRPr="004F7C15">
        <w:rPr>
          <w:b/>
          <w:i/>
          <w:sz w:val="30"/>
          <w:szCs w:val="30"/>
        </w:rPr>
        <w:t xml:space="preserve"> к самым тяжёлым последствиям</w:t>
      </w:r>
      <w:r w:rsidR="005C6AF8" w:rsidRPr="004F7C15">
        <w:rPr>
          <w:b/>
          <w:i/>
          <w:sz w:val="30"/>
          <w:szCs w:val="30"/>
        </w:rPr>
        <w:t xml:space="preserve"> – гибели</w:t>
      </w:r>
      <w:r w:rsidR="004F7C15" w:rsidRPr="004F7C15">
        <w:rPr>
          <w:b/>
          <w:i/>
          <w:sz w:val="30"/>
          <w:szCs w:val="30"/>
        </w:rPr>
        <w:t>:</w:t>
      </w:r>
      <w:r w:rsidR="005C6AF8" w:rsidRPr="004F7C15">
        <w:rPr>
          <w:b/>
          <w:i/>
          <w:sz w:val="30"/>
          <w:szCs w:val="30"/>
        </w:rPr>
        <w:t xml:space="preserve"> </w:t>
      </w:r>
    </w:p>
    <w:p w:rsidR="00A256BE" w:rsidRPr="009746BB" w:rsidRDefault="0073278E" w:rsidP="00A25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262626"/>
          <w:sz w:val="30"/>
          <w:szCs w:val="30"/>
          <w:lang w:eastAsia="ru-RU"/>
        </w:rPr>
      </w:pPr>
      <w:r w:rsidRPr="009746BB">
        <w:rPr>
          <w:rFonts w:ascii="Times New Roman" w:eastAsia="Times New Roman" w:hAnsi="Times New Roman" w:cs="Times New Roman"/>
          <w:i/>
          <w:color w:val="262626"/>
          <w:sz w:val="30"/>
          <w:szCs w:val="30"/>
          <w:lang w:eastAsia="ru-RU"/>
        </w:rPr>
        <w:lastRenderedPageBreak/>
        <w:t>П</w:t>
      </w:r>
      <w:r w:rsidR="00A256BE" w:rsidRPr="009746BB">
        <w:rPr>
          <w:rFonts w:ascii="Times New Roman" w:eastAsia="Times New Roman" w:hAnsi="Times New Roman" w:cs="Times New Roman"/>
          <w:i/>
          <w:color w:val="262626"/>
          <w:sz w:val="30"/>
          <w:szCs w:val="30"/>
          <w:lang w:eastAsia="ru-RU"/>
        </w:rPr>
        <w:t>ечально закончил</w:t>
      </w:r>
      <w:r w:rsidRPr="009746BB">
        <w:rPr>
          <w:rFonts w:ascii="Times New Roman" w:eastAsia="Times New Roman" w:hAnsi="Times New Roman" w:cs="Times New Roman"/>
          <w:i/>
          <w:color w:val="262626"/>
          <w:sz w:val="30"/>
          <w:szCs w:val="30"/>
          <w:lang w:eastAsia="ru-RU"/>
        </w:rPr>
        <w:t>а</w:t>
      </w:r>
      <w:r w:rsidR="00A256BE" w:rsidRPr="009746BB">
        <w:rPr>
          <w:rFonts w:ascii="Times New Roman" w:eastAsia="Times New Roman" w:hAnsi="Times New Roman" w:cs="Times New Roman"/>
          <w:i/>
          <w:color w:val="262626"/>
          <w:sz w:val="30"/>
          <w:szCs w:val="30"/>
          <w:lang w:eastAsia="ru-RU"/>
        </w:rPr>
        <w:t>сь «генеральн</w:t>
      </w:r>
      <w:r w:rsidRPr="009746BB">
        <w:rPr>
          <w:rFonts w:ascii="Times New Roman" w:eastAsia="Times New Roman" w:hAnsi="Times New Roman" w:cs="Times New Roman"/>
          <w:i/>
          <w:color w:val="262626"/>
          <w:sz w:val="30"/>
          <w:szCs w:val="30"/>
          <w:lang w:eastAsia="ru-RU"/>
        </w:rPr>
        <w:t>ая</w:t>
      </w:r>
      <w:r w:rsidR="00A256BE" w:rsidRPr="009746BB">
        <w:rPr>
          <w:rFonts w:ascii="Times New Roman" w:eastAsia="Times New Roman" w:hAnsi="Times New Roman" w:cs="Times New Roman"/>
          <w:i/>
          <w:color w:val="262626"/>
          <w:sz w:val="30"/>
          <w:szCs w:val="30"/>
          <w:lang w:eastAsia="ru-RU"/>
        </w:rPr>
        <w:t xml:space="preserve"> уборк</w:t>
      </w:r>
      <w:r w:rsidRPr="009746BB">
        <w:rPr>
          <w:rFonts w:ascii="Times New Roman" w:eastAsia="Times New Roman" w:hAnsi="Times New Roman" w:cs="Times New Roman"/>
          <w:i/>
          <w:color w:val="262626"/>
          <w:sz w:val="30"/>
          <w:szCs w:val="30"/>
          <w:lang w:eastAsia="ru-RU"/>
        </w:rPr>
        <w:t>а</w:t>
      </w:r>
      <w:r w:rsidR="00A256BE" w:rsidRPr="009746BB">
        <w:rPr>
          <w:rFonts w:ascii="Times New Roman" w:eastAsia="Times New Roman" w:hAnsi="Times New Roman" w:cs="Times New Roman"/>
          <w:i/>
          <w:color w:val="262626"/>
          <w:sz w:val="30"/>
          <w:szCs w:val="30"/>
          <w:lang w:eastAsia="ru-RU"/>
        </w:rPr>
        <w:t>» на приусадебн</w:t>
      </w:r>
      <w:r w:rsidRPr="009746BB">
        <w:rPr>
          <w:rFonts w:ascii="Times New Roman" w:eastAsia="Times New Roman" w:hAnsi="Times New Roman" w:cs="Times New Roman"/>
          <w:i/>
          <w:color w:val="262626"/>
          <w:sz w:val="30"/>
          <w:szCs w:val="30"/>
          <w:lang w:eastAsia="ru-RU"/>
        </w:rPr>
        <w:t>ом участке</w:t>
      </w:r>
      <w:r w:rsidR="00A256BE" w:rsidRPr="009746BB">
        <w:rPr>
          <w:rFonts w:ascii="Times New Roman" w:eastAsia="Times New Roman" w:hAnsi="Times New Roman" w:cs="Times New Roman"/>
          <w:i/>
          <w:color w:val="262626"/>
          <w:sz w:val="30"/>
          <w:szCs w:val="30"/>
          <w:lang w:eastAsia="ru-RU"/>
        </w:rPr>
        <w:t xml:space="preserve"> для мужчины </w:t>
      </w:r>
      <w:r w:rsidRPr="009746BB">
        <w:rPr>
          <w:rFonts w:ascii="Times New Roman" w:eastAsia="Times New Roman" w:hAnsi="Times New Roman" w:cs="Times New Roman"/>
          <w:i/>
          <w:color w:val="262626"/>
          <w:sz w:val="30"/>
          <w:szCs w:val="30"/>
          <w:lang w:eastAsia="ru-RU"/>
        </w:rPr>
        <w:t>из</w:t>
      </w:r>
      <w:r w:rsidR="00A256BE" w:rsidRPr="009746BB">
        <w:rPr>
          <w:rFonts w:ascii="Times New Roman" w:eastAsia="Times New Roman" w:hAnsi="Times New Roman" w:cs="Times New Roman"/>
          <w:i/>
          <w:color w:val="262626"/>
          <w:sz w:val="30"/>
          <w:szCs w:val="30"/>
          <w:lang w:eastAsia="ru-RU"/>
        </w:rPr>
        <w:t xml:space="preserve"> д. Глинная Слобода </w:t>
      </w:r>
      <w:proofErr w:type="spellStart"/>
      <w:r w:rsidR="00A256BE" w:rsidRPr="009746BB">
        <w:rPr>
          <w:rFonts w:ascii="Times New Roman" w:eastAsia="Times New Roman" w:hAnsi="Times New Roman" w:cs="Times New Roman"/>
          <w:i/>
          <w:color w:val="262626"/>
          <w:sz w:val="30"/>
          <w:szCs w:val="30"/>
          <w:lang w:eastAsia="ru-RU"/>
        </w:rPr>
        <w:t>Речицкого</w:t>
      </w:r>
      <w:proofErr w:type="spellEnd"/>
      <w:r w:rsidR="00A256BE" w:rsidRPr="009746BB">
        <w:rPr>
          <w:rFonts w:ascii="Times New Roman" w:eastAsia="Times New Roman" w:hAnsi="Times New Roman" w:cs="Times New Roman"/>
          <w:i/>
          <w:color w:val="262626"/>
          <w:sz w:val="30"/>
          <w:szCs w:val="30"/>
          <w:lang w:eastAsia="ru-RU"/>
        </w:rPr>
        <w:t xml:space="preserve"> района. </w:t>
      </w:r>
      <w:proofErr w:type="gramStart"/>
      <w:r w:rsidRPr="009746BB">
        <w:rPr>
          <w:rFonts w:ascii="Times New Roman" w:eastAsia="Times New Roman" w:hAnsi="Times New Roman" w:cs="Times New Roman"/>
          <w:i/>
          <w:color w:val="262626"/>
          <w:sz w:val="30"/>
          <w:szCs w:val="30"/>
          <w:lang w:eastAsia="ru-RU"/>
        </w:rPr>
        <w:t>Трагичный случай</w:t>
      </w:r>
      <w:proofErr w:type="gramEnd"/>
      <w:r w:rsidRPr="009746BB">
        <w:rPr>
          <w:rFonts w:ascii="Times New Roman" w:eastAsia="Times New Roman" w:hAnsi="Times New Roman" w:cs="Times New Roman"/>
          <w:i/>
          <w:color w:val="262626"/>
          <w:sz w:val="30"/>
          <w:szCs w:val="30"/>
          <w:lang w:eastAsia="ru-RU"/>
        </w:rPr>
        <w:t xml:space="preserve"> произошел </w:t>
      </w:r>
      <w:r w:rsidRPr="009746BB">
        <w:rPr>
          <w:rFonts w:ascii="Times New Roman" w:hAnsi="Times New Roman" w:cs="Times New Roman"/>
          <w:b/>
          <w:i/>
          <w:color w:val="262626"/>
          <w:sz w:val="30"/>
          <w:szCs w:val="30"/>
        </w:rPr>
        <w:t>11 марта</w:t>
      </w:r>
      <w:r w:rsidR="004F7C15">
        <w:rPr>
          <w:rFonts w:ascii="Times New Roman" w:hAnsi="Times New Roman" w:cs="Times New Roman"/>
          <w:b/>
          <w:i/>
          <w:color w:val="262626"/>
          <w:sz w:val="30"/>
          <w:szCs w:val="30"/>
        </w:rPr>
        <w:t xml:space="preserve"> 2022 года</w:t>
      </w:r>
      <w:r w:rsidRPr="009746BB">
        <w:rPr>
          <w:rFonts w:ascii="Times New Roman" w:hAnsi="Times New Roman" w:cs="Times New Roman"/>
          <w:i/>
          <w:color w:val="262626"/>
          <w:sz w:val="30"/>
          <w:szCs w:val="30"/>
        </w:rPr>
        <w:t>. В М</w:t>
      </w:r>
      <w:r w:rsidR="00B80438">
        <w:rPr>
          <w:rFonts w:ascii="Times New Roman" w:hAnsi="Times New Roman" w:cs="Times New Roman"/>
          <w:i/>
          <w:color w:val="262626"/>
          <w:sz w:val="30"/>
          <w:szCs w:val="30"/>
        </w:rPr>
        <w:t xml:space="preserve">ЧС поступило сообщение о пожаре: </w:t>
      </w:r>
      <w:r w:rsidR="00B80438" w:rsidRPr="009746BB">
        <w:rPr>
          <w:rFonts w:ascii="Times New Roman" w:hAnsi="Times New Roman" w:cs="Times New Roman"/>
          <w:i/>
          <w:color w:val="262626"/>
          <w:sz w:val="30"/>
          <w:szCs w:val="30"/>
        </w:rPr>
        <w:t>горела сухая растительность</w:t>
      </w:r>
      <w:r w:rsidR="00B80438">
        <w:rPr>
          <w:rFonts w:ascii="Times New Roman" w:hAnsi="Times New Roman" w:cs="Times New Roman"/>
          <w:i/>
          <w:color w:val="262626"/>
          <w:sz w:val="30"/>
          <w:szCs w:val="30"/>
        </w:rPr>
        <w:t xml:space="preserve"> на </w:t>
      </w:r>
      <w:r w:rsidR="00B80438" w:rsidRPr="009746BB">
        <w:rPr>
          <w:rFonts w:ascii="Times New Roman" w:hAnsi="Times New Roman" w:cs="Times New Roman"/>
          <w:i/>
          <w:color w:val="262626"/>
          <w:sz w:val="30"/>
          <w:szCs w:val="30"/>
        </w:rPr>
        <w:t>площади около 130 кв. метров</w:t>
      </w:r>
      <w:r w:rsidR="00B80438">
        <w:rPr>
          <w:rFonts w:ascii="Times New Roman" w:hAnsi="Times New Roman" w:cs="Times New Roman"/>
          <w:i/>
          <w:color w:val="262626"/>
          <w:sz w:val="30"/>
          <w:szCs w:val="30"/>
        </w:rPr>
        <w:t>. М</w:t>
      </w:r>
      <w:r w:rsidR="00B80438" w:rsidRPr="009746BB">
        <w:rPr>
          <w:rFonts w:ascii="Times New Roman" w:hAnsi="Times New Roman" w:cs="Times New Roman"/>
          <w:i/>
          <w:color w:val="262626"/>
          <w:sz w:val="30"/>
          <w:szCs w:val="30"/>
        </w:rPr>
        <w:t xml:space="preserve">естные жители потушили возгорание до прибытия подразделений МЧС. При проведении разведки неподалеку от дома на участке выгоревшей травы спасатели обнаружили тело 64-летнего </w:t>
      </w:r>
      <w:r w:rsidR="00B80438">
        <w:rPr>
          <w:rFonts w:ascii="Times New Roman" w:hAnsi="Times New Roman" w:cs="Times New Roman"/>
          <w:i/>
          <w:color w:val="262626"/>
          <w:sz w:val="30"/>
          <w:szCs w:val="30"/>
        </w:rPr>
        <w:t xml:space="preserve">мужчины. </w:t>
      </w:r>
      <w:r w:rsidRPr="009746BB">
        <w:rPr>
          <w:rFonts w:ascii="Times New Roman" w:hAnsi="Times New Roman" w:cs="Times New Roman"/>
          <w:i/>
          <w:color w:val="262626"/>
          <w:sz w:val="30"/>
          <w:szCs w:val="30"/>
        </w:rPr>
        <w:t>Как выяснилось, д</w:t>
      </w:r>
      <w:r w:rsidR="00A256BE" w:rsidRPr="009746BB">
        <w:rPr>
          <w:rFonts w:ascii="Times New Roman" w:hAnsi="Times New Roman" w:cs="Times New Roman"/>
          <w:i/>
          <w:color w:val="262626"/>
          <w:sz w:val="30"/>
          <w:szCs w:val="30"/>
        </w:rPr>
        <w:t xml:space="preserve">анное домовладение </w:t>
      </w:r>
      <w:r w:rsidRPr="009746BB">
        <w:rPr>
          <w:rFonts w:ascii="Times New Roman" w:hAnsi="Times New Roman" w:cs="Times New Roman"/>
          <w:i/>
          <w:color w:val="262626"/>
          <w:sz w:val="30"/>
          <w:szCs w:val="30"/>
        </w:rPr>
        <w:t xml:space="preserve">он </w:t>
      </w:r>
      <w:r w:rsidR="00A256BE" w:rsidRPr="009746BB">
        <w:rPr>
          <w:rFonts w:ascii="Times New Roman" w:hAnsi="Times New Roman" w:cs="Times New Roman"/>
          <w:i/>
          <w:color w:val="262626"/>
          <w:sz w:val="30"/>
          <w:szCs w:val="30"/>
        </w:rPr>
        <w:t>использ</w:t>
      </w:r>
      <w:r w:rsidRPr="009746BB">
        <w:rPr>
          <w:rFonts w:ascii="Times New Roman" w:hAnsi="Times New Roman" w:cs="Times New Roman"/>
          <w:i/>
          <w:color w:val="262626"/>
          <w:sz w:val="30"/>
          <w:szCs w:val="30"/>
        </w:rPr>
        <w:t>овал как дачу и временное жилье</w:t>
      </w:r>
      <w:r w:rsidR="00A256BE" w:rsidRPr="009746BB">
        <w:rPr>
          <w:rFonts w:ascii="Times New Roman" w:hAnsi="Times New Roman" w:cs="Times New Roman"/>
          <w:i/>
          <w:color w:val="262626"/>
          <w:sz w:val="30"/>
          <w:szCs w:val="30"/>
        </w:rPr>
        <w:t>.</w:t>
      </w:r>
    </w:p>
    <w:p w:rsidR="00E1083F" w:rsidRPr="004F7C15" w:rsidRDefault="009746BB" w:rsidP="00E108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30"/>
          <w:szCs w:val="30"/>
        </w:rPr>
      </w:pPr>
      <w:r w:rsidRPr="004F7C15">
        <w:rPr>
          <w:rFonts w:ascii="Times New Roman" w:hAnsi="Times New Roman" w:cs="Times New Roman"/>
          <w:bCs/>
          <w:color w:val="262626"/>
          <w:sz w:val="30"/>
          <w:szCs w:val="30"/>
          <w:shd w:val="clear" w:color="auto" w:fill="FFFFFF"/>
        </w:rPr>
        <w:t xml:space="preserve">Сжигание мусора на приусадебном участке или просто вблизи строений может запросто стать причиной возгорания и нанести ущерб, а то и полностью уничтожить постройки или припаркованный недалеко транспорт. </w:t>
      </w:r>
      <w:r w:rsidR="002C4209" w:rsidRPr="004F7C15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Многие владельцы частных земель даже не подозревают, какой вред наносят окружающей среде, пытаясь с помощью огня убрать прошлогоднюю траву. Травяные палы быстро распространяются, особенно в </w:t>
      </w:r>
      <w:r w:rsidRPr="004F7C15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ветреную погоду</w:t>
      </w:r>
      <w:r w:rsidR="002C4209" w:rsidRPr="004F7C15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. </w:t>
      </w:r>
      <w:r w:rsidR="00105D94" w:rsidRPr="004F7C15">
        <w:rPr>
          <w:rFonts w:ascii="Times New Roman" w:hAnsi="Times New Roman" w:cs="Times New Roman"/>
          <w:bCs/>
          <w:sz w:val="30"/>
          <w:szCs w:val="30"/>
        </w:rPr>
        <w:t>О</w:t>
      </w:r>
      <w:r w:rsidR="00736957" w:rsidRPr="004F7C15">
        <w:rPr>
          <w:rFonts w:ascii="Times New Roman" w:hAnsi="Times New Roman" w:cs="Times New Roman"/>
          <w:bCs/>
          <w:sz w:val="30"/>
          <w:szCs w:val="30"/>
        </w:rPr>
        <w:t xml:space="preserve">гонь раздувается мгновенно, его очень сложно удержать и остановить. </w:t>
      </w:r>
      <w:r w:rsidRPr="004F7C15">
        <w:rPr>
          <w:rFonts w:ascii="Times New Roman" w:hAnsi="Times New Roman" w:cs="Times New Roman"/>
          <w:b/>
          <w:i/>
          <w:color w:val="262626"/>
          <w:sz w:val="30"/>
          <w:szCs w:val="30"/>
          <w:shd w:val="clear" w:color="auto" w:fill="FFFFFF"/>
        </w:rPr>
        <w:t>Известны случаи, когда на глазах виновников огонь перекидывался на жилые дома</w:t>
      </w:r>
      <w:r w:rsidR="00EC1B6A" w:rsidRPr="004F7C15">
        <w:rPr>
          <w:rFonts w:ascii="Times New Roman" w:hAnsi="Times New Roman" w:cs="Times New Roman"/>
          <w:b/>
          <w:i/>
          <w:color w:val="262626"/>
          <w:sz w:val="30"/>
          <w:szCs w:val="30"/>
          <w:shd w:val="clear" w:color="auto" w:fill="FFFFFF"/>
        </w:rPr>
        <w:t>, постройки</w:t>
      </w:r>
      <w:r w:rsidRPr="004F7C15">
        <w:rPr>
          <w:rFonts w:ascii="Times New Roman" w:hAnsi="Times New Roman" w:cs="Times New Roman"/>
          <w:b/>
          <w:i/>
          <w:color w:val="262626"/>
          <w:sz w:val="30"/>
          <w:szCs w:val="30"/>
          <w:shd w:val="clear" w:color="auto" w:fill="FFFFFF"/>
        </w:rPr>
        <w:t xml:space="preserve"> и сараи</w:t>
      </w:r>
      <w:r w:rsidR="00EC1B6A" w:rsidRPr="004F7C15">
        <w:rPr>
          <w:rFonts w:ascii="Times New Roman" w:hAnsi="Times New Roman" w:cs="Times New Roman"/>
          <w:b/>
          <w:i/>
          <w:color w:val="262626"/>
          <w:sz w:val="30"/>
          <w:szCs w:val="30"/>
          <w:shd w:val="clear" w:color="auto" w:fill="FFFFFF"/>
        </w:rPr>
        <w:t>:</w:t>
      </w:r>
    </w:p>
    <w:p w:rsidR="00B6637D" w:rsidRPr="009746BB" w:rsidRDefault="00B6637D" w:rsidP="00B6637D">
      <w:pPr>
        <w:pStyle w:val="a3"/>
        <w:spacing w:before="0" w:beforeAutospacing="0" w:after="0" w:afterAutospacing="0"/>
        <w:ind w:firstLine="708"/>
        <w:jc w:val="both"/>
        <w:rPr>
          <w:i/>
          <w:sz w:val="30"/>
          <w:szCs w:val="30"/>
        </w:rPr>
      </w:pPr>
      <w:r w:rsidRPr="009746BB">
        <w:rPr>
          <w:b/>
          <w:i/>
          <w:sz w:val="30"/>
          <w:szCs w:val="30"/>
        </w:rPr>
        <w:t xml:space="preserve">11 марта </w:t>
      </w:r>
      <w:r w:rsidR="004F7C15">
        <w:rPr>
          <w:b/>
          <w:i/>
          <w:sz w:val="30"/>
          <w:szCs w:val="30"/>
        </w:rPr>
        <w:t xml:space="preserve">2022 года </w:t>
      </w:r>
      <w:r w:rsidRPr="009746BB">
        <w:rPr>
          <w:i/>
          <w:sz w:val="30"/>
          <w:szCs w:val="30"/>
        </w:rPr>
        <w:t>пожар произошел в д</w:t>
      </w:r>
      <w:r w:rsidR="00E30993">
        <w:rPr>
          <w:i/>
          <w:sz w:val="30"/>
          <w:szCs w:val="30"/>
        </w:rPr>
        <w:t>.</w:t>
      </w:r>
      <w:r w:rsidRPr="009746BB">
        <w:rPr>
          <w:i/>
          <w:sz w:val="30"/>
          <w:szCs w:val="30"/>
        </w:rPr>
        <w:t xml:space="preserve"> </w:t>
      </w:r>
      <w:proofErr w:type="spellStart"/>
      <w:r w:rsidRPr="009746BB">
        <w:rPr>
          <w:i/>
          <w:sz w:val="30"/>
          <w:szCs w:val="30"/>
        </w:rPr>
        <w:t>Далидовичи</w:t>
      </w:r>
      <w:proofErr w:type="spellEnd"/>
      <w:r w:rsidRPr="009746BB">
        <w:rPr>
          <w:i/>
          <w:sz w:val="30"/>
          <w:szCs w:val="30"/>
        </w:rPr>
        <w:t xml:space="preserve"> </w:t>
      </w:r>
      <w:proofErr w:type="spellStart"/>
      <w:r w:rsidRPr="009746BB">
        <w:rPr>
          <w:i/>
          <w:sz w:val="30"/>
          <w:szCs w:val="30"/>
        </w:rPr>
        <w:t>Воложинского</w:t>
      </w:r>
      <w:proofErr w:type="spellEnd"/>
      <w:r w:rsidRPr="009746BB">
        <w:rPr>
          <w:i/>
          <w:sz w:val="30"/>
          <w:szCs w:val="30"/>
        </w:rPr>
        <w:t xml:space="preserve"> района. Первыми на место чрезвычайной ситуации при</w:t>
      </w:r>
      <w:r w:rsidR="00306238">
        <w:rPr>
          <w:i/>
          <w:sz w:val="30"/>
          <w:szCs w:val="30"/>
        </w:rPr>
        <w:t xml:space="preserve">были спасатели из </w:t>
      </w:r>
      <w:proofErr w:type="spellStart"/>
      <w:r w:rsidR="00306238">
        <w:rPr>
          <w:i/>
          <w:sz w:val="30"/>
          <w:szCs w:val="30"/>
        </w:rPr>
        <w:t>Ивенца</w:t>
      </w:r>
      <w:proofErr w:type="spellEnd"/>
      <w:r w:rsidR="00306238">
        <w:rPr>
          <w:i/>
          <w:sz w:val="30"/>
          <w:szCs w:val="30"/>
        </w:rPr>
        <w:t xml:space="preserve">. Они </w:t>
      </w:r>
      <w:r w:rsidRPr="009746BB">
        <w:rPr>
          <w:i/>
          <w:sz w:val="30"/>
          <w:szCs w:val="30"/>
        </w:rPr>
        <w:t>обнаружили, что горит не только сухая т</w:t>
      </w:r>
      <w:r w:rsidR="00306238">
        <w:rPr>
          <w:i/>
          <w:sz w:val="30"/>
          <w:szCs w:val="30"/>
        </w:rPr>
        <w:t xml:space="preserve">рава, но </w:t>
      </w:r>
      <w:r w:rsidRPr="009746BB">
        <w:rPr>
          <w:i/>
          <w:sz w:val="30"/>
          <w:szCs w:val="30"/>
        </w:rPr>
        <w:t>и погреб. Как выяснилось, пенсионерка наводила порядок на приусадебном участке, сжигала мусор. Место для этого она выбрала совсе</w:t>
      </w:r>
      <w:r w:rsidR="00306238">
        <w:rPr>
          <w:i/>
          <w:sz w:val="30"/>
          <w:szCs w:val="30"/>
        </w:rPr>
        <w:t xml:space="preserve">м неудачное: вблизи постройки </w:t>
      </w:r>
      <w:r w:rsidRPr="009746BB">
        <w:rPr>
          <w:i/>
          <w:sz w:val="30"/>
          <w:szCs w:val="30"/>
        </w:rPr>
        <w:t>на сухой траве. Ветреная погода способствовал</w:t>
      </w:r>
      <w:r w:rsidR="00306238">
        <w:rPr>
          <w:i/>
          <w:sz w:val="30"/>
          <w:szCs w:val="30"/>
        </w:rPr>
        <w:t>а</w:t>
      </w:r>
      <w:r w:rsidRPr="009746BB">
        <w:rPr>
          <w:i/>
          <w:sz w:val="30"/>
          <w:szCs w:val="30"/>
        </w:rPr>
        <w:t xml:space="preserve"> быстрому распространению огня. Оставив на несколько минут костёр без присмотра, женщина ушла в дом. По возвращению увидела, что огонь распространяется по всему участку. Она сразу же вызвала спасателей и вместе с соседями принялась тушить загорание. Но огонь мгновенно перебросился на деревянную часть погреба. К счастью</w:t>
      </w:r>
      <w:r w:rsidR="00306238">
        <w:rPr>
          <w:i/>
          <w:sz w:val="30"/>
          <w:szCs w:val="30"/>
        </w:rPr>
        <w:t>,</w:t>
      </w:r>
      <w:r w:rsidRPr="009746BB">
        <w:rPr>
          <w:i/>
          <w:sz w:val="30"/>
          <w:szCs w:val="30"/>
        </w:rPr>
        <w:t xml:space="preserve"> спасатели приехали быстро </w:t>
      </w:r>
      <w:r w:rsidRPr="009746BB">
        <w:rPr>
          <w:i/>
          <w:iCs/>
          <w:color w:val="262626"/>
          <w:sz w:val="30"/>
          <w:szCs w:val="30"/>
          <w:shd w:val="clear" w:color="auto" w:fill="FFFFFF"/>
        </w:rPr>
        <w:t>и потушили возгорание.</w:t>
      </w:r>
    </w:p>
    <w:p w:rsidR="00F736A5" w:rsidRPr="009746BB" w:rsidRDefault="00DE47BC" w:rsidP="001B0E9E">
      <w:pPr>
        <w:pStyle w:val="rtejustify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bookmarkStart w:id="0" w:name="_GoBack"/>
      <w:bookmarkEnd w:id="0"/>
      <w:r w:rsidRPr="009746BB">
        <w:rPr>
          <w:bCs/>
          <w:sz w:val="30"/>
          <w:szCs w:val="30"/>
        </w:rPr>
        <w:t>В Беларуси выжигание сухой растительности запрещено законом. Согласно статье 1</w:t>
      </w:r>
      <w:r w:rsidR="00C57832" w:rsidRPr="009746BB">
        <w:rPr>
          <w:bCs/>
          <w:sz w:val="30"/>
          <w:szCs w:val="30"/>
        </w:rPr>
        <w:t>6.40</w:t>
      </w:r>
      <w:r w:rsidRPr="009746BB">
        <w:rPr>
          <w:bCs/>
          <w:sz w:val="30"/>
          <w:szCs w:val="30"/>
        </w:rPr>
        <w:t xml:space="preserve"> Кодекса об административных правонарушениях за </w:t>
      </w:r>
      <w:r w:rsidR="00C57832" w:rsidRPr="009746BB">
        <w:rPr>
          <w:bCs/>
          <w:sz w:val="30"/>
          <w:szCs w:val="30"/>
        </w:rPr>
        <w:t xml:space="preserve">незаконное </w:t>
      </w:r>
      <w:r w:rsidRPr="009746BB">
        <w:rPr>
          <w:bCs/>
          <w:sz w:val="30"/>
          <w:szCs w:val="30"/>
        </w:rPr>
        <w:t xml:space="preserve">выжигание сухой растительности, трав на корню, а также стерни и пожнивных остатков на полях либо непринятие мер по ликвидации палов виновные лица привлекаются к административной ответственности в </w:t>
      </w:r>
      <w:r w:rsidR="00C57832" w:rsidRPr="009746BB">
        <w:rPr>
          <w:bCs/>
          <w:sz w:val="30"/>
          <w:szCs w:val="30"/>
        </w:rPr>
        <w:t>виде штрафа в размере от 10 до 30 базовых величин. Статья 16.41</w:t>
      </w:r>
      <w:r w:rsidRPr="009746BB">
        <w:rPr>
          <w:bCs/>
          <w:sz w:val="30"/>
          <w:szCs w:val="30"/>
        </w:rPr>
        <w:t xml:space="preserve"> – за раз</w:t>
      </w:r>
      <w:r w:rsidR="00C57832" w:rsidRPr="009746BB">
        <w:rPr>
          <w:bCs/>
          <w:sz w:val="30"/>
          <w:szCs w:val="30"/>
        </w:rPr>
        <w:t>ведение</w:t>
      </w:r>
      <w:r w:rsidRPr="009746BB">
        <w:rPr>
          <w:bCs/>
          <w:sz w:val="30"/>
          <w:szCs w:val="30"/>
        </w:rPr>
        <w:t xml:space="preserve"> костров в запрещенных местах предусмотрено наложение штрафа до 12 базовых величин. В случае причинения ущерба в особо крупном размере наступает уголовная ответственность</w:t>
      </w:r>
      <w:r w:rsidR="001B0E9E" w:rsidRPr="009746BB">
        <w:rPr>
          <w:bCs/>
          <w:sz w:val="30"/>
          <w:szCs w:val="30"/>
        </w:rPr>
        <w:t xml:space="preserve">. </w:t>
      </w:r>
    </w:p>
    <w:p w:rsidR="00B23FC6" w:rsidRPr="00321749" w:rsidRDefault="00B6637D" w:rsidP="00B23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21749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При выборе способа утилизации мусора, лучше отдавать приоритет </w:t>
      </w:r>
      <w:proofErr w:type="gramStart"/>
      <w:r w:rsidRPr="00321749">
        <w:rPr>
          <w:rFonts w:ascii="Times New Roman" w:hAnsi="Times New Roman" w:cs="Times New Roman"/>
          <w:color w:val="000000"/>
          <w:sz w:val="30"/>
          <w:szCs w:val="30"/>
        </w:rPr>
        <w:t>безопасным</w:t>
      </w:r>
      <w:proofErr w:type="gramEnd"/>
      <w:r w:rsidRPr="00321749">
        <w:rPr>
          <w:rFonts w:ascii="Times New Roman" w:hAnsi="Times New Roman" w:cs="Times New Roman"/>
          <w:color w:val="000000"/>
          <w:sz w:val="30"/>
          <w:szCs w:val="30"/>
        </w:rPr>
        <w:t xml:space="preserve">. Если </w:t>
      </w:r>
      <w:r w:rsidR="00A46386">
        <w:rPr>
          <w:rFonts w:ascii="Times New Roman" w:hAnsi="Times New Roman" w:cs="Times New Roman"/>
          <w:color w:val="000000"/>
          <w:sz w:val="30"/>
          <w:szCs w:val="30"/>
        </w:rPr>
        <w:t xml:space="preserve">вы </w:t>
      </w:r>
      <w:r w:rsidRPr="00321749">
        <w:rPr>
          <w:rFonts w:ascii="Times New Roman" w:hAnsi="Times New Roman" w:cs="Times New Roman"/>
          <w:color w:val="000000"/>
          <w:sz w:val="30"/>
          <w:szCs w:val="30"/>
        </w:rPr>
        <w:t>все же решили развести костер у себя на подворье, не стоит пренебрегать простыми мерами предосторожности</w:t>
      </w:r>
      <w:r w:rsidR="00B23FC6" w:rsidRPr="00321749">
        <w:rPr>
          <w:rFonts w:ascii="Times New Roman" w:hAnsi="Times New Roman" w:cs="Times New Roman"/>
          <w:sz w:val="30"/>
          <w:szCs w:val="30"/>
        </w:rPr>
        <w:t xml:space="preserve">. </w:t>
      </w:r>
      <w:r w:rsidR="00321749" w:rsidRPr="00321749"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  <w:t>Делать это нужно только в безветренную погоду. Костры лучше разводить вдалеке от зданий, леса или скирд соломы.</w:t>
      </w:r>
    </w:p>
    <w:p w:rsidR="00B23FC6" w:rsidRPr="00645E25" w:rsidRDefault="00B23FC6" w:rsidP="00B23F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5E25">
        <w:rPr>
          <w:rFonts w:ascii="Times New Roman" w:hAnsi="Times New Roman" w:cs="Times New Roman"/>
          <w:b/>
          <w:i/>
          <w:sz w:val="28"/>
          <w:szCs w:val="28"/>
        </w:rPr>
        <w:t>Основные правила при разведении костров, сжигании мусора:</w:t>
      </w:r>
    </w:p>
    <w:p w:rsidR="00B23FC6" w:rsidRPr="00B23FC6" w:rsidRDefault="00B23FC6" w:rsidP="00B23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FC6">
        <w:rPr>
          <w:rFonts w:ascii="Times New Roman" w:hAnsi="Times New Roman" w:cs="Times New Roman"/>
          <w:sz w:val="28"/>
          <w:szCs w:val="28"/>
        </w:rPr>
        <w:t xml:space="preserve">- разводить костры следует при условии обеспечения непрерывного </w:t>
      </w:r>
      <w:proofErr w:type="gramStart"/>
      <w:r w:rsidRPr="00B23FC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23FC6">
        <w:rPr>
          <w:rFonts w:ascii="Times New Roman" w:hAnsi="Times New Roman" w:cs="Times New Roman"/>
          <w:sz w:val="28"/>
          <w:szCs w:val="28"/>
        </w:rPr>
        <w:t xml:space="preserve"> процессом горения и тления;</w:t>
      </w:r>
    </w:p>
    <w:p w:rsidR="00B23FC6" w:rsidRPr="00B23FC6" w:rsidRDefault="00B23FC6" w:rsidP="00B23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FC6">
        <w:rPr>
          <w:rFonts w:ascii="Times New Roman" w:hAnsi="Times New Roman" w:cs="Times New Roman"/>
          <w:sz w:val="28"/>
          <w:szCs w:val="28"/>
        </w:rPr>
        <w:t>- место для разведения костров должно быть очищено от горючих веществ и материалов, сухой растительности;</w:t>
      </w:r>
    </w:p>
    <w:p w:rsidR="00B23FC6" w:rsidRPr="00B23FC6" w:rsidRDefault="00B23FC6" w:rsidP="00B23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FC6">
        <w:rPr>
          <w:rFonts w:ascii="Times New Roman" w:hAnsi="Times New Roman" w:cs="Times New Roman"/>
          <w:sz w:val="28"/>
          <w:szCs w:val="28"/>
        </w:rPr>
        <w:t>- в доступности необходимо иметь емкость с водой, песком или огнетушитель, чтобы быстро потушить пламя;</w:t>
      </w:r>
    </w:p>
    <w:p w:rsidR="00B23FC6" w:rsidRPr="00B23FC6" w:rsidRDefault="00B23FC6" w:rsidP="00B23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FC6">
        <w:rPr>
          <w:rFonts w:ascii="Times New Roman" w:hAnsi="Times New Roman" w:cs="Times New Roman"/>
          <w:sz w:val="28"/>
          <w:szCs w:val="28"/>
        </w:rPr>
        <w:t>- процесс горения должен осуществляться таким образом, чтобы пламя и искры не попадали на горючие элементы зданий, хозяйственных строений и сооружений, на хранящиеся горючие вещества и материалы;</w:t>
      </w:r>
    </w:p>
    <w:p w:rsidR="00B23FC6" w:rsidRPr="00B23FC6" w:rsidRDefault="00B23FC6" w:rsidP="00B23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FC6">
        <w:rPr>
          <w:rFonts w:ascii="Times New Roman" w:hAnsi="Times New Roman" w:cs="Times New Roman"/>
          <w:sz w:val="28"/>
          <w:szCs w:val="28"/>
        </w:rPr>
        <w:t>- уходя, необходимо затушить угли до полного прекращения тления.</w:t>
      </w:r>
    </w:p>
    <w:p w:rsidR="00B23FC6" w:rsidRPr="00645E25" w:rsidRDefault="00B23FC6" w:rsidP="00B23F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5E25">
        <w:rPr>
          <w:rFonts w:ascii="Times New Roman" w:hAnsi="Times New Roman" w:cs="Times New Roman"/>
          <w:b/>
          <w:i/>
          <w:sz w:val="28"/>
          <w:szCs w:val="28"/>
        </w:rPr>
        <w:t>Не допускается:</w:t>
      </w:r>
    </w:p>
    <w:p w:rsidR="00B23FC6" w:rsidRDefault="00B23FC6" w:rsidP="00B23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FC6">
        <w:rPr>
          <w:rFonts w:ascii="Times New Roman" w:hAnsi="Times New Roman" w:cs="Times New Roman"/>
          <w:sz w:val="28"/>
          <w:szCs w:val="28"/>
        </w:rPr>
        <w:t xml:space="preserve">- выжигание сухой растительности, </w:t>
      </w:r>
      <w:r>
        <w:rPr>
          <w:rFonts w:ascii="Times New Roman" w:hAnsi="Times New Roman" w:cs="Times New Roman"/>
          <w:sz w:val="28"/>
          <w:szCs w:val="28"/>
        </w:rPr>
        <w:t>стерни;</w:t>
      </w:r>
    </w:p>
    <w:p w:rsidR="00B23FC6" w:rsidRDefault="00B23FC6" w:rsidP="00B23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разведение костров на торфяных грунтах, под кронами деревьев;</w:t>
      </w:r>
    </w:p>
    <w:p w:rsidR="00B23FC6" w:rsidRPr="00B23FC6" w:rsidRDefault="00B23FC6" w:rsidP="007117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1749">
        <w:rPr>
          <w:rFonts w:ascii="Times New Roman" w:hAnsi="Times New Roman" w:cs="Times New Roman"/>
          <w:sz w:val="28"/>
          <w:szCs w:val="28"/>
        </w:rPr>
        <w:t>использование для разжигания костров и угля легковоспламеняющихся и горючих жидкостей (за исключением жидкостей специально предназначенных для розжига).</w:t>
      </w:r>
    </w:p>
    <w:p w:rsidR="00451D28" w:rsidRPr="00321749" w:rsidRDefault="00451D28" w:rsidP="00CE1CD2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bCs/>
          <w:sz w:val="30"/>
          <w:szCs w:val="30"/>
          <w:lang w:eastAsia="en-US"/>
        </w:rPr>
      </w:pPr>
      <w:r w:rsidRPr="00321749">
        <w:rPr>
          <w:rFonts w:eastAsia="Calibri"/>
          <w:sz w:val="30"/>
          <w:szCs w:val="30"/>
        </w:rPr>
        <w:t>Еще</w:t>
      </w:r>
      <w:r w:rsidR="005F2639" w:rsidRPr="00321749">
        <w:rPr>
          <w:rFonts w:eastAsia="Calibri"/>
          <w:sz w:val="30"/>
          <w:szCs w:val="30"/>
        </w:rPr>
        <w:t xml:space="preserve"> одна весенняя «проблема» – </w:t>
      </w:r>
      <w:r w:rsidRPr="00321749">
        <w:rPr>
          <w:rFonts w:eastAsia="Calibri"/>
          <w:sz w:val="30"/>
          <w:szCs w:val="30"/>
        </w:rPr>
        <w:t xml:space="preserve">любители отдыха на природе. Отправляясь на «шашлыки», народ выбирает живописные места. Но, уезжая, </w:t>
      </w:r>
      <w:r w:rsidR="005F2639" w:rsidRPr="00321749">
        <w:rPr>
          <w:rFonts w:eastAsia="Calibri"/>
          <w:sz w:val="30"/>
          <w:szCs w:val="30"/>
        </w:rPr>
        <w:t xml:space="preserve">люди </w:t>
      </w:r>
      <w:r w:rsidR="00FA6425" w:rsidRPr="00321749">
        <w:rPr>
          <w:rFonts w:eastAsia="Calibri"/>
          <w:sz w:val="30"/>
          <w:szCs w:val="30"/>
        </w:rPr>
        <w:t>забывают потушить костер, оставляют битое стекло,</w:t>
      </w:r>
      <w:r w:rsidRPr="00321749">
        <w:rPr>
          <w:rFonts w:eastAsia="Calibri"/>
          <w:sz w:val="30"/>
          <w:szCs w:val="30"/>
        </w:rPr>
        <w:t xml:space="preserve"> бросают в траву окурки. </w:t>
      </w:r>
      <w:r w:rsidR="00CE1CD2" w:rsidRPr="00321749">
        <w:rPr>
          <w:rFonts w:eastAsia="Calibri"/>
          <w:sz w:val="30"/>
          <w:szCs w:val="30"/>
        </w:rPr>
        <w:t xml:space="preserve">А ведь любой </w:t>
      </w:r>
      <w:r w:rsidR="00CE1CD2" w:rsidRPr="00321749">
        <w:rPr>
          <w:sz w:val="30"/>
          <w:szCs w:val="30"/>
        </w:rPr>
        <w:t>з</w:t>
      </w:r>
      <w:r w:rsidR="00D811E6" w:rsidRPr="00321749">
        <w:rPr>
          <w:sz w:val="30"/>
          <w:szCs w:val="30"/>
        </w:rPr>
        <w:t>анесенный извне источник, например</w:t>
      </w:r>
      <w:r w:rsidR="00321749">
        <w:rPr>
          <w:sz w:val="30"/>
          <w:szCs w:val="30"/>
        </w:rPr>
        <w:t>,</w:t>
      </w:r>
      <w:r w:rsidR="00D811E6" w:rsidRPr="00321749">
        <w:rPr>
          <w:sz w:val="30"/>
          <w:szCs w:val="30"/>
        </w:rPr>
        <w:t xml:space="preserve"> небрежно брошенный окурок на поле с сухой травой, провоцирует возгорания на значительных площадях.</w:t>
      </w:r>
      <w:r w:rsidR="00CE1CD2" w:rsidRPr="00321749">
        <w:rPr>
          <w:sz w:val="30"/>
          <w:szCs w:val="30"/>
        </w:rPr>
        <w:t xml:space="preserve"> </w:t>
      </w:r>
      <w:r w:rsidR="00CE1CD2" w:rsidRPr="00321749">
        <w:rPr>
          <w:rFonts w:eastAsia="Calibri"/>
          <w:sz w:val="30"/>
          <w:szCs w:val="30"/>
        </w:rPr>
        <w:t>П</w:t>
      </w:r>
      <w:r w:rsidRPr="00321749">
        <w:rPr>
          <w:rFonts w:eastAsia="Calibri"/>
          <w:sz w:val="30"/>
          <w:szCs w:val="30"/>
        </w:rPr>
        <w:t>орыв</w:t>
      </w:r>
      <w:r w:rsidR="00CE1CD2" w:rsidRPr="00321749">
        <w:rPr>
          <w:rFonts w:eastAsia="Calibri"/>
          <w:sz w:val="30"/>
          <w:szCs w:val="30"/>
        </w:rPr>
        <w:t>а</w:t>
      </w:r>
      <w:r w:rsidRPr="00321749">
        <w:rPr>
          <w:rFonts w:eastAsia="Calibri"/>
          <w:sz w:val="30"/>
          <w:szCs w:val="30"/>
        </w:rPr>
        <w:t>м</w:t>
      </w:r>
      <w:r w:rsidR="00CE1CD2" w:rsidRPr="00321749">
        <w:rPr>
          <w:rFonts w:eastAsia="Calibri"/>
          <w:sz w:val="30"/>
          <w:szCs w:val="30"/>
        </w:rPr>
        <w:t>и</w:t>
      </w:r>
      <w:r w:rsidRPr="00321749">
        <w:rPr>
          <w:rFonts w:eastAsia="Calibri"/>
          <w:sz w:val="30"/>
          <w:szCs w:val="30"/>
        </w:rPr>
        <w:t xml:space="preserve"> ветра огонь разносится на большие расстояния, сжигая все на своем пути. </w:t>
      </w:r>
    </w:p>
    <w:p w:rsidR="00451D28" w:rsidRPr="00645E25" w:rsidRDefault="005B2493" w:rsidP="000130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645E25">
        <w:rPr>
          <w:rFonts w:ascii="Times New Roman" w:eastAsia="Calibri" w:hAnsi="Times New Roman" w:cs="Times New Roman"/>
          <w:b/>
          <w:i/>
          <w:sz w:val="30"/>
          <w:szCs w:val="30"/>
        </w:rPr>
        <w:t>Ч</w:t>
      </w:r>
      <w:r w:rsidR="00451D28" w:rsidRPr="00645E25">
        <w:rPr>
          <w:rFonts w:ascii="Times New Roman" w:eastAsia="Calibri" w:hAnsi="Times New Roman" w:cs="Times New Roman"/>
          <w:b/>
          <w:i/>
          <w:sz w:val="30"/>
          <w:szCs w:val="30"/>
        </w:rPr>
        <w:t>тобы отдых на природе был дейст</w:t>
      </w:r>
      <w:r w:rsidRPr="00645E25">
        <w:rPr>
          <w:rFonts w:ascii="Times New Roman" w:eastAsia="Calibri" w:hAnsi="Times New Roman" w:cs="Times New Roman"/>
          <w:b/>
          <w:i/>
          <w:sz w:val="30"/>
          <w:szCs w:val="30"/>
        </w:rPr>
        <w:t>вительно безопасным</w:t>
      </w:r>
      <w:r w:rsidR="00451D28" w:rsidRPr="00645E25">
        <w:rPr>
          <w:rFonts w:ascii="Times New Roman" w:eastAsia="Calibri" w:hAnsi="Times New Roman" w:cs="Times New Roman"/>
          <w:b/>
          <w:i/>
          <w:sz w:val="30"/>
          <w:szCs w:val="30"/>
        </w:rPr>
        <w:t>:</w:t>
      </w:r>
    </w:p>
    <w:p w:rsidR="00E97351" w:rsidRPr="009746BB" w:rsidRDefault="00931DF0" w:rsidP="00E97351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746BB">
        <w:rPr>
          <w:rFonts w:ascii="Times New Roman" w:eastAsia="Calibri" w:hAnsi="Times New Roman" w:cs="Times New Roman"/>
          <w:sz w:val="30"/>
          <w:szCs w:val="30"/>
        </w:rPr>
        <w:t>- м</w:t>
      </w:r>
      <w:r w:rsidR="00FE0036" w:rsidRPr="009746BB">
        <w:rPr>
          <w:rFonts w:ascii="Times New Roman" w:eastAsia="Calibri" w:hAnsi="Times New Roman" w:cs="Times New Roman"/>
          <w:sz w:val="30"/>
          <w:szCs w:val="30"/>
        </w:rPr>
        <w:t xml:space="preserve">ангал или гриль </w:t>
      </w:r>
      <w:r w:rsidR="00711769">
        <w:rPr>
          <w:rFonts w:ascii="Times New Roman" w:eastAsia="Calibri" w:hAnsi="Times New Roman" w:cs="Times New Roman"/>
          <w:sz w:val="30"/>
          <w:szCs w:val="30"/>
        </w:rPr>
        <w:t>используйте только</w:t>
      </w:r>
      <w:r w:rsidR="00E97351" w:rsidRPr="009746BB">
        <w:rPr>
          <w:rFonts w:ascii="Times New Roman" w:eastAsia="Calibri" w:hAnsi="Times New Roman" w:cs="Times New Roman"/>
          <w:sz w:val="30"/>
          <w:szCs w:val="30"/>
        </w:rPr>
        <w:t xml:space="preserve"> при условии обеспечения непрерывного </w:t>
      </w:r>
      <w:proofErr w:type="gramStart"/>
      <w:r w:rsidR="00E97351" w:rsidRPr="009746BB">
        <w:rPr>
          <w:rFonts w:ascii="Times New Roman" w:eastAsia="Calibri" w:hAnsi="Times New Roman" w:cs="Times New Roman"/>
          <w:sz w:val="30"/>
          <w:szCs w:val="30"/>
        </w:rPr>
        <w:t>контроля за</w:t>
      </w:r>
      <w:proofErr w:type="gramEnd"/>
      <w:r w:rsidR="00E97351" w:rsidRPr="009746BB">
        <w:rPr>
          <w:rFonts w:ascii="Times New Roman" w:eastAsia="Calibri" w:hAnsi="Times New Roman" w:cs="Times New Roman"/>
          <w:sz w:val="30"/>
          <w:szCs w:val="30"/>
        </w:rPr>
        <w:t xml:space="preserve"> процессом горения и тления;</w:t>
      </w:r>
    </w:p>
    <w:p w:rsidR="00931DF0" w:rsidRPr="009746BB" w:rsidRDefault="006E56A6" w:rsidP="000130B1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746BB">
        <w:rPr>
          <w:rFonts w:ascii="Times New Roman" w:eastAsia="Calibri" w:hAnsi="Times New Roman" w:cs="Times New Roman"/>
          <w:sz w:val="30"/>
          <w:szCs w:val="30"/>
        </w:rPr>
        <w:t>- п</w:t>
      </w:r>
      <w:r w:rsidR="00931DF0" w:rsidRPr="009746BB">
        <w:rPr>
          <w:rFonts w:ascii="Times New Roman" w:eastAsia="Calibri" w:hAnsi="Times New Roman" w:cs="Times New Roman"/>
          <w:sz w:val="30"/>
          <w:szCs w:val="30"/>
        </w:rPr>
        <w:t xml:space="preserve">ри разжигании </w:t>
      </w:r>
      <w:r w:rsidRPr="009746BB">
        <w:rPr>
          <w:rFonts w:ascii="Times New Roman" w:eastAsia="Calibri" w:hAnsi="Times New Roman" w:cs="Times New Roman"/>
          <w:sz w:val="30"/>
          <w:szCs w:val="30"/>
        </w:rPr>
        <w:t>не используйте</w:t>
      </w:r>
      <w:r w:rsidR="00931DF0" w:rsidRPr="009746BB">
        <w:rPr>
          <w:rFonts w:ascii="Times New Roman" w:eastAsia="Calibri" w:hAnsi="Times New Roman" w:cs="Times New Roman"/>
          <w:sz w:val="30"/>
          <w:szCs w:val="30"/>
        </w:rPr>
        <w:t xml:space="preserve"> горючие жидкости</w:t>
      </w:r>
      <w:r w:rsidR="00FE0036" w:rsidRPr="009746BB">
        <w:rPr>
          <w:rFonts w:ascii="Times New Roman" w:eastAsia="Calibri" w:hAnsi="Times New Roman" w:cs="Times New Roman"/>
          <w:sz w:val="30"/>
          <w:szCs w:val="30"/>
        </w:rPr>
        <w:t>;</w:t>
      </w:r>
    </w:p>
    <w:p w:rsidR="00451D28" w:rsidRPr="009746BB" w:rsidRDefault="005B2493" w:rsidP="000130B1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746BB"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="00451D28" w:rsidRPr="009746BB">
        <w:rPr>
          <w:rFonts w:ascii="Times New Roman" w:eastAsia="Calibri" w:hAnsi="Times New Roman" w:cs="Times New Roman"/>
          <w:sz w:val="30"/>
          <w:szCs w:val="30"/>
        </w:rPr>
        <w:t>не оставляйте в местах отдыха непотушенные костры, спички, окурки, стеклянные бутылки (на солнце они работают как увеличительные стекла, фокусируют солнечный св</w:t>
      </w:r>
      <w:r w:rsidR="006E56A6" w:rsidRPr="009746BB">
        <w:rPr>
          <w:rFonts w:ascii="Times New Roman" w:eastAsia="Calibri" w:hAnsi="Times New Roman" w:cs="Times New Roman"/>
          <w:sz w:val="30"/>
          <w:szCs w:val="30"/>
        </w:rPr>
        <w:t>ет и поджигают траву</w:t>
      </w:r>
      <w:r w:rsidR="008F0A7A">
        <w:rPr>
          <w:rFonts w:ascii="Times New Roman" w:eastAsia="Calibri" w:hAnsi="Times New Roman" w:cs="Times New Roman"/>
          <w:sz w:val="30"/>
          <w:szCs w:val="30"/>
        </w:rPr>
        <w:t>).</w:t>
      </w:r>
    </w:p>
    <w:p w:rsidR="00451D28" w:rsidRPr="009746BB" w:rsidRDefault="008F0A7A" w:rsidP="008F0A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Н</w:t>
      </w:r>
      <w:r w:rsidR="00633933">
        <w:rPr>
          <w:rFonts w:ascii="Times New Roman" w:eastAsia="Calibri" w:hAnsi="Times New Roman" w:cs="Times New Roman"/>
          <w:sz w:val="30"/>
          <w:szCs w:val="30"/>
        </w:rPr>
        <w:t>е проходите мимо горящей травы!</w:t>
      </w:r>
      <w:r w:rsidR="00451D28" w:rsidRPr="009746B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33933">
        <w:rPr>
          <w:rFonts w:ascii="Times New Roman" w:eastAsia="Calibri" w:hAnsi="Times New Roman" w:cs="Times New Roman"/>
          <w:sz w:val="30"/>
          <w:szCs w:val="30"/>
        </w:rPr>
        <w:t>П</w:t>
      </w:r>
      <w:r w:rsidR="00451D28" w:rsidRPr="009746BB">
        <w:rPr>
          <w:rFonts w:ascii="Times New Roman" w:eastAsia="Calibri" w:hAnsi="Times New Roman" w:cs="Times New Roman"/>
          <w:sz w:val="30"/>
          <w:szCs w:val="30"/>
        </w:rPr>
        <w:t xml:space="preserve">ри невозможности потушить пожар своими силами, сообщайте о возгораниях в МЧС по </w:t>
      </w:r>
      <w:r w:rsidR="006E56A6" w:rsidRPr="009746BB">
        <w:rPr>
          <w:rFonts w:ascii="Times New Roman" w:eastAsia="Calibri" w:hAnsi="Times New Roman" w:cs="Times New Roman"/>
          <w:sz w:val="30"/>
          <w:szCs w:val="30"/>
        </w:rPr>
        <w:t>номеру</w:t>
      </w:r>
      <w:r w:rsidR="00451D28" w:rsidRPr="009746BB">
        <w:rPr>
          <w:rFonts w:ascii="Times New Roman" w:eastAsia="Calibri" w:hAnsi="Times New Roman" w:cs="Times New Roman"/>
          <w:sz w:val="30"/>
          <w:szCs w:val="30"/>
        </w:rPr>
        <w:t xml:space="preserve"> «101</w:t>
      </w:r>
      <w:r w:rsidR="006E56A6" w:rsidRPr="009746BB">
        <w:rPr>
          <w:rFonts w:ascii="Times New Roman" w:eastAsia="Calibri" w:hAnsi="Times New Roman" w:cs="Times New Roman"/>
          <w:sz w:val="30"/>
          <w:szCs w:val="30"/>
        </w:rPr>
        <w:t xml:space="preserve"> или </w:t>
      </w:r>
      <w:r w:rsidR="00FE0036" w:rsidRPr="009746BB">
        <w:rPr>
          <w:rFonts w:ascii="Times New Roman" w:eastAsia="Calibri" w:hAnsi="Times New Roman" w:cs="Times New Roman"/>
          <w:sz w:val="30"/>
          <w:szCs w:val="30"/>
        </w:rPr>
        <w:t>112</w:t>
      </w:r>
      <w:r w:rsidR="00451D28" w:rsidRPr="009746BB">
        <w:rPr>
          <w:rFonts w:ascii="Times New Roman" w:eastAsia="Calibri" w:hAnsi="Times New Roman" w:cs="Times New Roman"/>
          <w:sz w:val="30"/>
          <w:szCs w:val="30"/>
        </w:rPr>
        <w:t>».</w:t>
      </w:r>
    </w:p>
    <w:sectPr w:rsidR="00451D28" w:rsidRPr="009746BB" w:rsidSect="00EC3AE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9EC" w:rsidRDefault="00B869EC" w:rsidP="00961C4D">
      <w:pPr>
        <w:spacing w:after="0" w:line="240" w:lineRule="auto"/>
      </w:pPr>
      <w:r>
        <w:separator/>
      </w:r>
    </w:p>
  </w:endnote>
  <w:endnote w:type="continuationSeparator" w:id="0">
    <w:p w:rsidR="00B869EC" w:rsidRDefault="00B869EC" w:rsidP="00961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57172"/>
    </w:sdtPr>
    <w:sdtEndPr/>
    <w:sdtContent>
      <w:p w:rsidR="00D811E6" w:rsidRDefault="003D140A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C3AE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811E6" w:rsidRDefault="00D811E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9EC" w:rsidRDefault="00B869EC" w:rsidP="00961C4D">
      <w:pPr>
        <w:spacing w:after="0" w:line="240" w:lineRule="auto"/>
      </w:pPr>
      <w:r>
        <w:separator/>
      </w:r>
    </w:p>
  </w:footnote>
  <w:footnote w:type="continuationSeparator" w:id="0">
    <w:p w:rsidR="00B869EC" w:rsidRDefault="00B869EC" w:rsidP="00961C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AF"/>
    <w:rsid w:val="000130B1"/>
    <w:rsid w:val="000314DC"/>
    <w:rsid w:val="00033AE2"/>
    <w:rsid w:val="00035398"/>
    <w:rsid w:val="00036EB9"/>
    <w:rsid w:val="000447E8"/>
    <w:rsid w:val="00052A33"/>
    <w:rsid w:val="00053DDB"/>
    <w:rsid w:val="000604AE"/>
    <w:rsid w:val="000612AB"/>
    <w:rsid w:val="0009082E"/>
    <w:rsid w:val="00091835"/>
    <w:rsid w:val="000A563A"/>
    <w:rsid w:val="000A7FEC"/>
    <w:rsid w:val="000B07EE"/>
    <w:rsid w:val="000C7606"/>
    <w:rsid w:val="000D6E77"/>
    <w:rsid w:val="000E0AAD"/>
    <w:rsid w:val="000E293D"/>
    <w:rsid w:val="000F1718"/>
    <w:rsid w:val="000F1EDA"/>
    <w:rsid w:val="00105D94"/>
    <w:rsid w:val="00110DC0"/>
    <w:rsid w:val="00120A3A"/>
    <w:rsid w:val="00140FB3"/>
    <w:rsid w:val="00143722"/>
    <w:rsid w:val="00145A12"/>
    <w:rsid w:val="00154D85"/>
    <w:rsid w:val="001575A7"/>
    <w:rsid w:val="0016669E"/>
    <w:rsid w:val="00175EEC"/>
    <w:rsid w:val="001803D9"/>
    <w:rsid w:val="00195B98"/>
    <w:rsid w:val="00195F56"/>
    <w:rsid w:val="001A3087"/>
    <w:rsid w:val="001B0E9E"/>
    <w:rsid w:val="001C2FF5"/>
    <w:rsid w:val="001C7919"/>
    <w:rsid w:val="001D4EEC"/>
    <w:rsid w:val="001D6613"/>
    <w:rsid w:val="001E41C2"/>
    <w:rsid w:val="002007CB"/>
    <w:rsid w:val="00241D00"/>
    <w:rsid w:val="00245B75"/>
    <w:rsid w:val="002531D5"/>
    <w:rsid w:val="002560EA"/>
    <w:rsid w:val="0028052F"/>
    <w:rsid w:val="002A1F85"/>
    <w:rsid w:val="002A24A8"/>
    <w:rsid w:val="002B7807"/>
    <w:rsid w:val="002C0A53"/>
    <w:rsid w:val="002C4209"/>
    <w:rsid w:val="002E4E13"/>
    <w:rsid w:val="00306238"/>
    <w:rsid w:val="003172AF"/>
    <w:rsid w:val="00321749"/>
    <w:rsid w:val="003301FA"/>
    <w:rsid w:val="00352510"/>
    <w:rsid w:val="00374161"/>
    <w:rsid w:val="00380EE7"/>
    <w:rsid w:val="00381CAA"/>
    <w:rsid w:val="0038730B"/>
    <w:rsid w:val="00397987"/>
    <w:rsid w:val="003B2832"/>
    <w:rsid w:val="003D140A"/>
    <w:rsid w:val="003D6EDA"/>
    <w:rsid w:val="0040054A"/>
    <w:rsid w:val="0040484A"/>
    <w:rsid w:val="00421E36"/>
    <w:rsid w:val="004223E9"/>
    <w:rsid w:val="00433FFD"/>
    <w:rsid w:val="004403C1"/>
    <w:rsid w:val="00444175"/>
    <w:rsid w:val="00444D98"/>
    <w:rsid w:val="00451D28"/>
    <w:rsid w:val="00453EF7"/>
    <w:rsid w:val="004605A0"/>
    <w:rsid w:val="00481BF9"/>
    <w:rsid w:val="004B08D8"/>
    <w:rsid w:val="004D0C2F"/>
    <w:rsid w:val="004D1ABB"/>
    <w:rsid w:val="004E5B46"/>
    <w:rsid w:val="004E7957"/>
    <w:rsid w:val="004F7C15"/>
    <w:rsid w:val="00551FFB"/>
    <w:rsid w:val="00561745"/>
    <w:rsid w:val="00577547"/>
    <w:rsid w:val="0059011C"/>
    <w:rsid w:val="00597C88"/>
    <w:rsid w:val="005A0130"/>
    <w:rsid w:val="005B2493"/>
    <w:rsid w:val="005C6AF8"/>
    <w:rsid w:val="005D074C"/>
    <w:rsid w:val="005F2639"/>
    <w:rsid w:val="006001D2"/>
    <w:rsid w:val="00603C94"/>
    <w:rsid w:val="00617705"/>
    <w:rsid w:val="0062243D"/>
    <w:rsid w:val="00633933"/>
    <w:rsid w:val="00645E25"/>
    <w:rsid w:val="0064699A"/>
    <w:rsid w:val="00652F3B"/>
    <w:rsid w:val="00676FC7"/>
    <w:rsid w:val="00684725"/>
    <w:rsid w:val="006A3209"/>
    <w:rsid w:val="006D188B"/>
    <w:rsid w:val="006E1273"/>
    <w:rsid w:val="006E56A6"/>
    <w:rsid w:val="006E7CAD"/>
    <w:rsid w:val="006F307A"/>
    <w:rsid w:val="00704555"/>
    <w:rsid w:val="00711769"/>
    <w:rsid w:val="007238F1"/>
    <w:rsid w:val="0073278E"/>
    <w:rsid w:val="00736957"/>
    <w:rsid w:val="0075397A"/>
    <w:rsid w:val="00762C29"/>
    <w:rsid w:val="00772879"/>
    <w:rsid w:val="00774948"/>
    <w:rsid w:val="007D717C"/>
    <w:rsid w:val="007F0FE0"/>
    <w:rsid w:val="007F45B3"/>
    <w:rsid w:val="00804523"/>
    <w:rsid w:val="00815812"/>
    <w:rsid w:val="0082661E"/>
    <w:rsid w:val="008467E5"/>
    <w:rsid w:val="00854C2A"/>
    <w:rsid w:val="00864E54"/>
    <w:rsid w:val="008768B2"/>
    <w:rsid w:val="008827C5"/>
    <w:rsid w:val="00892C34"/>
    <w:rsid w:val="00896DB2"/>
    <w:rsid w:val="008A3894"/>
    <w:rsid w:val="008C24A8"/>
    <w:rsid w:val="008F0A7A"/>
    <w:rsid w:val="00907F98"/>
    <w:rsid w:val="00916FF4"/>
    <w:rsid w:val="009210BE"/>
    <w:rsid w:val="00931DF0"/>
    <w:rsid w:val="00941B93"/>
    <w:rsid w:val="00952571"/>
    <w:rsid w:val="00952932"/>
    <w:rsid w:val="00960428"/>
    <w:rsid w:val="0096161C"/>
    <w:rsid w:val="00961C4D"/>
    <w:rsid w:val="00966B5A"/>
    <w:rsid w:val="00967463"/>
    <w:rsid w:val="009746BB"/>
    <w:rsid w:val="009757EB"/>
    <w:rsid w:val="009776CB"/>
    <w:rsid w:val="0099528F"/>
    <w:rsid w:val="009A3322"/>
    <w:rsid w:val="009D2988"/>
    <w:rsid w:val="009F4E71"/>
    <w:rsid w:val="00A00ED2"/>
    <w:rsid w:val="00A24271"/>
    <w:rsid w:val="00A256BE"/>
    <w:rsid w:val="00A41A7F"/>
    <w:rsid w:val="00A46386"/>
    <w:rsid w:val="00A578A6"/>
    <w:rsid w:val="00A71C2F"/>
    <w:rsid w:val="00A71DA4"/>
    <w:rsid w:val="00A90874"/>
    <w:rsid w:val="00A9338B"/>
    <w:rsid w:val="00AD71EA"/>
    <w:rsid w:val="00AD792C"/>
    <w:rsid w:val="00AF2A05"/>
    <w:rsid w:val="00B071C8"/>
    <w:rsid w:val="00B15C25"/>
    <w:rsid w:val="00B23FC6"/>
    <w:rsid w:val="00B25AE0"/>
    <w:rsid w:val="00B33A7A"/>
    <w:rsid w:val="00B60A03"/>
    <w:rsid w:val="00B62EC4"/>
    <w:rsid w:val="00B632CE"/>
    <w:rsid w:val="00B6637D"/>
    <w:rsid w:val="00B70B4C"/>
    <w:rsid w:val="00B76830"/>
    <w:rsid w:val="00B80438"/>
    <w:rsid w:val="00B869EC"/>
    <w:rsid w:val="00BA680B"/>
    <w:rsid w:val="00BB2B17"/>
    <w:rsid w:val="00BC6754"/>
    <w:rsid w:val="00BD2FC3"/>
    <w:rsid w:val="00BF0FBF"/>
    <w:rsid w:val="00BF2C4F"/>
    <w:rsid w:val="00C00B5F"/>
    <w:rsid w:val="00C10ECE"/>
    <w:rsid w:val="00C12A1B"/>
    <w:rsid w:val="00C20D78"/>
    <w:rsid w:val="00C4637B"/>
    <w:rsid w:val="00C57832"/>
    <w:rsid w:val="00C66C5D"/>
    <w:rsid w:val="00C85951"/>
    <w:rsid w:val="00C915A1"/>
    <w:rsid w:val="00C9443D"/>
    <w:rsid w:val="00CA410E"/>
    <w:rsid w:val="00CA47A7"/>
    <w:rsid w:val="00CB46BA"/>
    <w:rsid w:val="00CB4C7C"/>
    <w:rsid w:val="00CC0E60"/>
    <w:rsid w:val="00CC2C4D"/>
    <w:rsid w:val="00CD7E81"/>
    <w:rsid w:val="00CE0C7F"/>
    <w:rsid w:val="00CE1CD2"/>
    <w:rsid w:val="00CF5D9B"/>
    <w:rsid w:val="00D0183B"/>
    <w:rsid w:val="00D116AF"/>
    <w:rsid w:val="00D1597E"/>
    <w:rsid w:val="00D44B9D"/>
    <w:rsid w:val="00D6267C"/>
    <w:rsid w:val="00D62F59"/>
    <w:rsid w:val="00D75C88"/>
    <w:rsid w:val="00D811E6"/>
    <w:rsid w:val="00D8131A"/>
    <w:rsid w:val="00DA70F5"/>
    <w:rsid w:val="00DB14AF"/>
    <w:rsid w:val="00DC7627"/>
    <w:rsid w:val="00DE2337"/>
    <w:rsid w:val="00DE38A1"/>
    <w:rsid w:val="00DE47BC"/>
    <w:rsid w:val="00DF2B87"/>
    <w:rsid w:val="00DF2F75"/>
    <w:rsid w:val="00DF43D4"/>
    <w:rsid w:val="00DF5B07"/>
    <w:rsid w:val="00E1083F"/>
    <w:rsid w:val="00E14382"/>
    <w:rsid w:val="00E16F14"/>
    <w:rsid w:val="00E17080"/>
    <w:rsid w:val="00E211F6"/>
    <w:rsid w:val="00E238E8"/>
    <w:rsid w:val="00E30993"/>
    <w:rsid w:val="00E34333"/>
    <w:rsid w:val="00E35094"/>
    <w:rsid w:val="00E44ECB"/>
    <w:rsid w:val="00E46C14"/>
    <w:rsid w:val="00E56EC0"/>
    <w:rsid w:val="00E64099"/>
    <w:rsid w:val="00E8600E"/>
    <w:rsid w:val="00E900FF"/>
    <w:rsid w:val="00E91491"/>
    <w:rsid w:val="00E94FAF"/>
    <w:rsid w:val="00E97351"/>
    <w:rsid w:val="00EA3E00"/>
    <w:rsid w:val="00EC1912"/>
    <w:rsid w:val="00EC1B6A"/>
    <w:rsid w:val="00EC3AEF"/>
    <w:rsid w:val="00EE6D18"/>
    <w:rsid w:val="00EF451C"/>
    <w:rsid w:val="00F151B3"/>
    <w:rsid w:val="00F35547"/>
    <w:rsid w:val="00F406F3"/>
    <w:rsid w:val="00F41067"/>
    <w:rsid w:val="00F45F23"/>
    <w:rsid w:val="00F56C26"/>
    <w:rsid w:val="00F6103A"/>
    <w:rsid w:val="00F63D16"/>
    <w:rsid w:val="00F736A5"/>
    <w:rsid w:val="00F857F9"/>
    <w:rsid w:val="00FA085D"/>
    <w:rsid w:val="00FA39DF"/>
    <w:rsid w:val="00FA6425"/>
    <w:rsid w:val="00FB2978"/>
    <w:rsid w:val="00FB2F89"/>
    <w:rsid w:val="00FC37E0"/>
    <w:rsid w:val="00FC4B31"/>
    <w:rsid w:val="00FE0036"/>
    <w:rsid w:val="00FE671D"/>
    <w:rsid w:val="00FE716C"/>
    <w:rsid w:val="00FF08C9"/>
    <w:rsid w:val="00FF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AF"/>
  </w:style>
  <w:style w:type="paragraph" w:styleId="1">
    <w:name w:val="heading 1"/>
    <w:basedOn w:val="a"/>
    <w:link w:val="10"/>
    <w:uiPriority w:val="9"/>
    <w:qFormat/>
    <w:rsid w:val="009616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D116AF"/>
  </w:style>
  <w:style w:type="paragraph" w:styleId="a3">
    <w:name w:val="Normal (Web)"/>
    <w:basedOn w:val="a"/>
    <w:uiPriority w:val="99"/>
    <w:unhideWhenUsed/>
    <w:rsid w:val="00D1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116AF"/>
  </w:style>
  <w:style w:type="character" w:styleId="a4">
    <w:name w:val="Strong"/>
    <w:basedOn w:val="a0"/>
    <w:uiPriority w:val="22"/>
    <w:qFormat/>
    <w:rsid w:val="00D116AF"/>
    <w:rPr>
      <w:b/>
      <w:bCs/>
    </w:rPr>
  </w:style>
  <w:style w:type="paragraph" w:customStyle="1" w:styleId="rtejustify">
    <w:name w:val="rtejustify"/>
    <w:basedOn w:val="a"/>
    <w:rsid w:val="00D1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61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1C4D"/>
  </w:style>
  <w:style w:type="paragraph" w:styleId="a7">
    <w:name w:val="footer"/>
    <w:basedOn w:val="a"/>
    <w:link w:val="a8"/>
    <w:uiPriority w:val="99"/>
    <w:unhideWhenUsed/>
    <w:rsid w:val="00961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1C4D"/>
  </w:style>
  <w:style w:type="paragraph" w:styleId="a9">
    <w:name w:val="Balloon Text"/>
    <w:basedOn w:val="a"/>
    <w:link w:val="aa"/>
    <w:uiPriority w:val="99"/>
    <w:semiHidden/>
    <w:unhideWhenUsed/>
    <w:rsid w:val="000C7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6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616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40484A"/>
    <w:rPr>
      <w:i/>
      <w:iCs/>
    </w:rPr>
  </w:style>
  <w:style w:type="character" w:styleId="ac">
    <w:name w:val="Hyperlink"/>
    <w:basedOn w:val="a0"/>
    <w:uiPriority w:val="99"/>
    <w:semiHidden/>
    <w:unhideWhenUsed/>
    <w:rsid w:val="0040484A"/>
    <w:rPr>
      <w:color w:val="0000FF"/>
      <w:u w:val="single"/>
    </w:rPr>
  </w:style>
  <w:style w:type="paragraph" w:customStyle="1" w:styleId="ad">
    <w:name w:val="Знак Знак Знак Знак Знак Знак Знак Знак Знак Знак"/>
    <w:basedOn w:val="a"/>
    <w:rsid w:val="00451D28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styleId="ae">
    <w:name w:val="No Spacing"/>
    <w:uiPriority w:val="1"/>
    <w:qFormat/>
    <w:rsid w:val="00D6267C"/>
    <w:pPr>
      <w:spacing w:after="0" w:line="240" w:lineRule="auto"/>
    </w:pPr>
  </w:style>
  <w:style w:type="paragraph" w:customStyle="1" w:styleId="11">
    <w:name w:val="Обычный11"/>
    <w:rsid w:val="00E97351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AF"/>
  </w:style>
  <w:style w:type="paragraph" w:styleId="1">
    <w:name w:val="heading 1"/>
    <w:basedOn w:val="a"/>
    <w:link w:val="10"/>
    <w:uiPriority w:val="9"/>
    <w:qFormat/>
    <w:rsid w:val="009616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D116AF"/>
  </w:style>
  <w:style w:type="paragraph" w:styleId="a3">
    <w:name w:val="Normal (Web)"/>
    <w:basedOn w:val="a"/>
    <w:uiPriority w:val="99"/>
    <w:unhideWhenUsed/>
    <w:rsid w:val="00D1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116AF"/>
  </w:style>
  <w:style w:type="character" w:styleId="a4">
    <w:name w:val="Strong"/>
    <w:basedOn w:val="a0"/>
    <w:uiPriority w:val="22"/>
    <w:qFormat/>
    <w:rsid w:val="00D116AF"/>
    <w:rPr>
      <w:b/>
      <w:bCs/>
    </w:rPr>
  </w:style>
  <w:style w:type="paragraph" w:customStyle="1" w:styleId="rtejustify">
    <w:name w:val="rtejustify"/>
    <w:basedOn w:val="a"/>
    <w:rsid w:val="00D1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61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1C4D"/>
  </w:style>
  <w:style w:type="paragraph" w:styleId="a7">
    <w:name w:val="footer"/>
    <w:basedOn w:val="a"/>
    <w:link w:val="a8"/>
    <w:uiPriority w:val="99"/>
    <w:unhideWhenUsed/>
    <w:rsid w:val="00961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1C4D"/>
  </w:style>
  <w:style w:type="paragraph" w:styleId="a9">
    <w:name w:val="Balloon Text"/>
    <w:basedOn w:val="a"/>
    <w:link w:val="aa"/>
    <w:uiPriority w:val="99"/>
    <w:semiHidden/>
    <w:unhideWhenUsed/>
    <w:rsid w:val="000C7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6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616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40484A"/>
    <w:rPr>
      <w:i/>
      <w:iCs/>
    </w:rPr>
  </w:style>
  <w:style w:type="character" w:styleId="ac">
    <w:name w:val="Hyperlink"/>
    <w:basedOn w:val="a0"/>
    <w:uiPriority w:val="99"/>
    <w:semiHidden/>
    <w:unhideWhenUsed/>
    <w:rsid w:val="0040484A"/>
    <w:rPr>
      <w:color w:val="0000FF"/>
      <w:u w:val="single"/>
    </w:rPr>
  </w:style>
  <w:style w:type="paragraph" w:customStyle="1" w:styleId="ad">
    <w:name w:val="Знак Знак Знак Знак Знак Знак Знак Знак Знак Знак"/>
    <w:basedOn w:val="a"/>
    <w:rsid w:val="00451D28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styleId="ae">
    <w:name w:val="No Spacing"/>
    <w:uiPriority w:val="1"/>
    <w:qFormat/>
    <w:rsid w:val="00D6267C"/>
    <w:pPr>
      <w:spacing w:after="0" w:line="240" w:lineRule="auto"/>
    </w:pPr>
  </w:style>
  <w:style w:type="paragraph" w:customStyle="1" w:styleId="11">
    <w:name w:val="Обычный11"/>
    <w:rsid w:val="00E97351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533">
          <w:blockQuote w:val="1"/>
          <w:marLeft w:val="300"/>
          <w:marRight w:val="720"/>
          <w:marTop w:val="150"/>
          <w:marBottom w:val="150"/>
          <w:divBdr>
            <w:top w:val="none" w:sz="0" w:space="0" w:color="auto"/>
            <w:left w:val="single" w:sz="36" w:space="15" w:color="AEAEA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469A1-45C5-492A-AF69-DF2CF707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</dc:creator>
  <cp:lastModifiedBy>Пропаганда</cp:lastModifiedBy>
  <cp:revision>2</cp:revision>
  <cp:lastPrinted>2022-03-14T13:53:00Z</cp:lastPrinted>
  <dcterms:created xsi:type="dcterms:W3CDTF">2022-03-18T08:11:00Z</dcterms:created>
  <dcterms:modified xsi:type="dcterms:W3CDTF">2022-03-18T08:11:00Z</dcterms:modified>
</cp:coreProperties>
</file>