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A2" w:rsidRDefault="003572A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572A2" w:rsidRDefault="003572A2">
      <w:pPr>
        <w:pStyle w:val="newncpi"/>
        <w:ind w:firstLine="0"/>
        <w:jc w:val="center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3572A2" w:rsidRDefault="003572A2">
      <w:pPr>
        <w:pStyle w:val="title"/>
      </w:pPr>
      <w: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3572A2" w:rsidRDefault="003572A2">
      <w:pPr>
        <w:pStyle w:val="changei"/>
      </w:pPr>
      <w:r>
        <w:t>Изменения и дополнения: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 &lt;C21200541&gt;;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 &lt;C21300903&gt;;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23 мая 2018 г. № 383 (Национальный правовой Интернет-портал Республики Беларусь, 26.05.2018, 5/45184) &lt;C21800383&gt;;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г.;</w:t>
      </w:r>
    </w:p>
    <w:p w:rsidR="003572A2" w:rsidRDefault="003572A2">
      <w:pPr>
        <w:pStyle w:val="changeadd"/>
      </w:pPr>
      <w:r>
        <w:t>Постановление Совета Министров Республики Беларусь от 7 мая 2020 г. № 273 (Национальный правовой Интернет-портал Республики Беларусь, 08.05.2020, 5/48046) &lt;C22000273&gt;</w:t>
      </w:r>
    </w:p>
    <w:p w:rsidR="003572A2" w:rsidRDefault="003572A2">
      <w:pPr>
        <w:pStyle w:val="newncpi"/>
      </w:pPr>
      <w:r>
        <w:t> </w:t>
      </w:r>
    </w:p>
    <w:p w:rsidR="003572A2" w:rsidRDefault="003572A2">
      <w:pPr>
        <w:pStyle w:val="newncpi"/>
      </w:pPr>
      <w:r>
        <w:t>На основании части шестой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3572A2" w:rsidRDefault="003572A2">
      <w:pPr>
        <w:pStyle w:val="point"/>
      </w:pPr>
      <w:r>
        <w:t>1. Утвердить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3572A2" w:rsidRDefault="003572A2">
      <w:pPr>
        <w:pStyle w:val="point"/>
      </w:pPr>
      <w:r>
        <w:t>2. Признать утратившими силу:</w:t>
      </w:r>
    </w:p>
    <w:p w:rsidR="003572A2" w:rsidRDefault="003572A2">
      <w:pPr>
        <w:pStyle w:val="newncpi"/>
      </w:pPr>
      <w:r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3572A2" w:rsidRDefault="003572A2">
      <w:pPr>
        <w:pStyle w:val="newncpi"/>
      </w:pPr>
      <w:r>
        <w:lastRenderedPageBreak/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3572A2" w:rsidRDefault="003572A2">
      <w:pPr>
        <w:pStyle w:val="newncpi"/>
      </w:pPr>
      <w:r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3572A2" w:rsidRDefault="003572A2">
      <w:pPr>
        <w:pStyle w:val="newncpi"/>
      </w:pPr>
      <w:r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3572A2" w:rsidRDefault="003572A2">
      <w:pPr>
        <w:pStyle w:val="newncpi"/>
      </w:pPr>
      <w:r>
        <w:t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3572A2" w:rsidRDefault="003572A2">
      <w:pPr>
        <w:pStyle w:val="point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3572A2" w:rsidRDefault="003572A2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3572A2" w:rsidRDefault="0035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572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72A2" w:rsidRDefault="003572A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72A2" w:rsidRDefault="003572A2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3572A2" w:rsidRDefault="00357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572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2A2" w:rsidRDefault="003572A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2A2" w:rsidRDefault="003572A2">
            <w:pPr>
              <w:pStyle w:val="capu1"/>
            </w:pPr>
            <w:r>
              <w:t>УТВЕРЖДЕНО</w:t>
            </w:r>
          </w:p>
          <w:p w:rsidR="003572A2" w:rsidRDefault="003572A2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572A2" w:rsidRDefault="003572A2">
            <w:pPr>
              <w:pStyle w:val="cap1"/>
            </w:pPr>
            <w:r>
              <w:t>23.06.2010 № 958</w:t>
            </w:r>
          </w:p>
        </w:tc>
      </w:tr>
    </w:tbl>
    <w:p w:rsidR="003572A2" w:rsidRDefault="003572A2">
      <w:pPr>
        <w:pStyle w:val="titleu"/>
      </w:pPr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3572A2" w:rsidRDefault="003572A2">
      <w:pPr>
        <w:pStyle w:val="chapter"/>
      </w:pPr>
      <w:r>
        <w:t>ГЛАВА 1</w:t>
      </w:r>
      <w:r>
        <w:br/>
        <w:t>ОБЩИЕ ПОЛОЖЕНИЯ</w:t>
      </w:r>
    </w:p>
    <w:p w:rsidR="003572A2" w:rsidRDefault="003572A2">
      <w:pPr>
        <w:pStyle w:val="point"/>
      </w:pPr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3572A2" w:rsidRDefault="003572A2">
      <w:pPr>
        <w:pStyle w:val="point"/>
      </w:pPr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3572A2" w:rsidRDefault="003572A2">
      <w:pPr>
        <w:pStyle w:val="newncpi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3572A2" w:rsidRDefault="003572A2">
      <w:pPr>
        <w:pStyle w:val="newncpi"/>
      </w:pPr>
      <w:r>
        <w:lastRenderedPageBreak/>
        <w:t>участия в работе студенческих отрядов.</w:t>
      </w:r>
    </w:p>
    <w:p w:rsidR="003572A2" w:rsidRDefault="003572A2">
      <w:pPr>
        <w:pStyle w:val="point"/>
      </w:pPr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3572A2" w:rsidRDefault="003572A2">
      <w:pPr>
        <w:pStyle w:val="chapter"/>
      </w:pPr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3572A2" w:rsidRDefault="003572A2">
      <w:pPr>
        <w:pStyle w:val="point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3572A2" w:rsidRDefault="003572A2">
      <w:pPr>
        <w:pStyle w:val="point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3572A2" w:rsidRDefault="003572A2">
      <w:pPr>
        <w:pStyle w:val="point"/>
      </w:pPr>
      <w:r>
        <w:t>6. Органы по труду, занятости и социальной защите:</w:t>
      </w:r>
    </w:p>
    <w:p w:rsidR="003572A2" w:rsidRDefault="003572A2">
      <w:pPr>
        <w:pStyle w:val="newncpi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3572A2" w:rsidRDefault="003572A2">
      <w:pPr>
        <w:pStyle w:val="newncpi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3572A2" w:rsidRDefault="003572A2">
      <w:pPr>
        <w:pStyle w:val="newncpi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3572A2" w:rsidRDefault="003572A2">
      <w:pPr>
        <w:pStyle w:val="newncpi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3572A2" w:rsidRDefault="003572A2">
      <w:pPr>
        <w:pStyle w:val="newncpi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3572A2" w:rsidRDefault="003572A2">
      <w:pPr>
        <w:pStyle w:val="point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3572A2" w:rsidRDefault="003572A2">
      <w:pPr>
        <w:pStyle w:val="newncpi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3572A2" w:rsidRDefault="003572A2">
      <w:pPr>
        <w:pStyle w:val="point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3572A2" w:rsidRDefault="003572A2">
      <w:pPr>
        <w:pStyle w:val="newncpi"/>
      </w:pPr>
      <w:r>
        <w:t xml:space="preserve"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</w:t>
      </w:r>
      <w:r>
        <w:lastRenderedPageBreak/>
        <w:t>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3572A2" w:rsidRDefault="003572A2">
      <w:pPr>
        <w:pStyle w:val="newncpi"/>
      </w:pPr>
      <w: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3572A2" w:rsidRDefault="003572A2">
      <w:pPr>
        <w:pStyle w:val="newncpi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3572A2" w:rsidRDefault="003572A2">
      <w:pPr>
        <w:pStyle w:val="point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3572A2" w:rsidRDefault="003572A2">
      <w:pPr>
        <w:pStyle w:val="newncpi"/>
      </w:pPr>
      <w:r>
        <w:t>В договоре указываются:</w:t>
      </w:r>
    </w:p>
    <w:p w:rsidR="003572A2" w:rsidRDefault="003572A2">
      <w:pPr>
        <w:pStyle w:val="newncpi"/>
      </w:pPr>
      <w:r>
        <w:t>полное наименование сторон;</w:t>
      </w:r>
    </w:p>
    <w:p w:rsidR="003572A2" w:rsidRDefault="003572A2">
      <w:pPr>
        <w:pStyle w:val="newncpi"/>
      </w:pPr>
      <w:r>
        <w:t>место и дата заключения договора;</w:t>
      </w:r>
    </w:p>
    <w:p w:rsidR="003572A2" w:rsidRDefault="003572A2">
      <w:pPr>
        <w:pStyle w:val="newncpi"/>
      </w:pPr>
      <w:r>
        <w:t>предмет договора;</w:t>
      </w:r>
    </w:p>
    <w:p w:rsidR="003572A2" w:rsidRDefault="003572A2">
      <w:pPr>
        <w:pStyle w:val="newncpi"/>
      </w:pPr>
      <w:r>
        <w:t>сумма и цели использования предоставляемых денежных средств;</w:t>
      </w:r>
    </w:p>
    <w:p w:rsidR="003572A2" w:rsidRDefault="003572A2">
      <w:pPr>
        <w:pStyle w:val="newncpi"/>
      </w:pPr>
      <w:r>
        <w:t>права и обязанности сторон;</w:t>
      </w:r>
    </w:p>
    <w:p w:rsidR="003572A2" w:rsidRDefault="003572A2">
      <w:pPr>
        <w:pStyle w:val="newncpi"/>
      </w:pPr>
      <w:r>
        <w:t>количество принимаемых на работу молодых граждан;</w:t>
      </w:r>
    </w:p>
    <w:p w:rsidR="003572A2" w:rsidRDefault="003572A2">
      <w:pPr>
        <w:pStyle w:val="newncpi"/>
      </w:pPr>
      <w:r>
        <w:t>объемы и сроки выполнения работ;</w:t>
      </w:r>
    </w:p>
    <w:p w:rsidR="003572A2" w:rsidRDefault="003572A2">
      <w:pPr>
        <w:pStyle w:val="newncpi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3572A2" w:rsidRDefault="003572A2">
      <w:pPr>
        <w:pStyle w:val="newncpi"/>
      </w:pPr>
      <w:r>
        <w:t>ответственность сторон за нарушение условий договора;</w:t>
      </w:r>
    </w:p>
    <w:p w:rsidR="003572A2" w:rsidRDefault="003572A2">
      <w:pPr>
        <w:pStyle w:val="newncpi"/>
      </w:pPr>
      <w:r>
        <w:t>порядок разрешения, рассмотрения споров;</w:t>
      </w:r>
    </w:p>
    <w:p w:rsidR="003572A2" w:rsidRDefault="003572A2">
      <w:pPr>
        <w:pStyle w:val="newncpi"/>
      </w:pPr>
      <w:r>
        <w:t>порядок изменения и прекращения действия договора;</w:t>
      </w:r>
    </w:p>
    <w:p w:rsidR="003572A2" w:rsidRDefault="003572A2">
      <w:pPr>
        <w:pStyle w:val="newncpi"/>
      </w:pPr>
      <w:r>
        <w:t>срок действия договора.</w:t>
      </w:r>
    </w:p>
    <w:p w:rsidR="003572A2" w:rsidRDefault="003572A2">
      <w:pPr>
        <w:pStyle w:val="newncpi"/>
      </w:pPr>
      <w:r>
        <w:t>В качестве обязательных условий договор должен предусматривать обязанности нанимателя по:</w:t>
      </w:r>
    </w:p>
    <w:p w:rsidR="003572A2" w:rsidRDefault="003572A2">
      <w:pPr>
        <w:pStyle w:val="newncpi"/>
      </w:pPr>
      <w:r>
        <w:t>обеспечению соблюдения требований законодательства о труде и об охране труда молодежи;</w:t>
      </w:r>
    </w:p>
    <w:p w:rsidR="003572A2" w:rsidRDefault="003572A2">
      <w:pPr>
        <w:pStyle w:val="newncpi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3572A2" w:rsidRDefault="003572A2">
      <w:pPr>
        <w:pStyle w:val="newncpi"/>
      </w:pPr>
      <w:r>
        <w:t>оплате труда молодых граждан в соответствии с действующей у него системой оплаты труда;</w:t>
      </w:r>
    </w:p>
    <w:p w:rsidR="003572A2" w:rsidRDefault="003572A2">
      <w:pPr>
        <w:pStyle w:val="newncpi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3572A2" w:rsidRDefault="003572A2">
      <w:pPr>
        <w:pStyle w:val="point"/>
      </w:pPr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3572A2" w:rsidRDefault="003572A2">
      <w:pPr>
        <w:pStyle w:val="point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3572A2" w:rsidRDefault="003572A2">
      <w:pPr>
        <w:pStyle w:val="newncpi"/>
      </w:pPr>
      <w:r>
        <w:t xml:space="preserve">Согласно акту выполненных работ (услуг) готовая продукция используется нанимателем для собственных нужд либо передается бюджетным организациям на </w:t>
      </w:r>
      <w:r>
        <w:lastRenderedPageBreak/>
        <w:t>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3572A2" w:rsidRDefault="003572A2">
      <w:pPr>
        <w:pStyle w:val="point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3572A2" w:rsidRDefault="003572A2">
      <w:pPr>
        <w:pStyle w:val="newncpi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3572A2" w:rsidRDefault="003572A2">
      <w:pPr>
        <w:pStyle w:val="point"/>
      </w:pPr>
      <w:r>
        <w:t>13. Нанимателю перечисляются денежные средства на:</w:t>
      </w:r>
    </w:p>
    <w:p w:rsidR="003572A2" w:rsidRDefault="003572A2">
      <w:pPr>
        <w:pStyle w:val="newncpi"/>
      </w:pPr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3572A2" w:rsidRDefault="003572A2">
      <w:pPr>
        <w:pStyle w:val="newncpi"/>
      </w:pPr>
      <w:r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3572A2" w:rsidRDefault="003572A2">
      <w:pPr>
        <w:pStyle w:val="newncpi"/>
      </w:pPr>
      <w: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3572A2" w:rsidRDefault="003572A2">
      <w:pPr>
        <w:pStyle w:val="newncpi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3572A2" w:rsidRDefault="003572A2">
      <w:pPr>
        <w:pStyle w:val="point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3572A2" w:rsidRDefault="003572A2">
      <w:pPr>
        <w:pStyle w:val="point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3572A2" w:rsidRDefault="003572A2">
      <w:pPr>
        <w:pStyle w:val="point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3572A2" w:rsidRDefault="003572A2">
      <w:pPr>
        <w:pStyle w:val="chapter"/>
      </w:pPr>
      <w:r>
        <w:t>ГЛАВА 3</w:t>
      </w:r>
      <w:r>
        <w:br/>
        <w:t>ПОРЯДОК ОРГАНИЗАЦИИ ДЕЯТЕЛЬНОСТИ СТУДЕНЧЕСКОГО ОТРЯДА</w:t>
      </w:r>
    </w:p>
    <w:p w:rsidR="003572A2" w:rsidRDefault="003572A2">
      <w:pPr>
        <w:pStyle w:val="point"/>
      </w:pPr>
      <w:r>
        <w:t xml:space="preserve">17. Формирование, организация и деятельность студенческих отрядов осуществляются в соответствии с Указом Президента Республики Беларусь от 18 февраля 2020 г. № 58 «Об организации деятельности студенческих отрядов на территории </w:t>
      </w:r>
      <w:r>
        <w:lastRenderedPageBreak/>
        <w:t>Республики Беларусь», настоящим Положением, иными нормативными правовыми актами.</w:t>
      </w:r>
    </w:p>
    <w:p w:rsidR="003572A2" w:rsidRDefault="003572A2">
      <w:pPr>
        <w:pStyle w:val="point"/>
      </w:pPr>
      <w:r>
        <w:t>18. Студенческие отряды формируются для выполнения конкретной производственной задачи.</w:t>
      </w:r>
    </w:p>
    <w:p w:rsidR="003572A2" w:rsidRDefault="003572A2">
      <w:pPr>
        <w:pStyle w:val="point"/>
      </w:pPr>
      <w:r>
        <w:t>19. Исключен.</w:t>
      </w:r>
    </w:p>
    <w:p w:rsidR="003572A2" w:rsidRDefault="003572A2">
      <w:pPr>
        <w:pStyle w:val="point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3572A2" w:rsidRDefault="003572A2">
      <w:pPr>
        <w:pStyle w:val="point"/>
      </w:pPr>
      <w:r>
        <w:t>21. Согласование решения о формировании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3572A2" w:rsidRDefault="003572A2">
      <w:pPr>
        <w:pStyle w:val="newncpi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3572A2" w:rsidRDefault="003572A2">
      <w:pPr>
        <w:pStyle w:val="newncpi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3572A2" w:rsidRDefault="003572A2">
      <w:pPr>
        <w:pStyle w:val="newncpi"/>
      </w:pPr>
      <w:r>
        <w:t>решение направляющей организации о формировании студенческого отряда;</w:t>
      </w:r>
    </w:p>
    <w:p w:rsidR="003572A2" w:rsidRDefault="003572A2">
      <w:pPr>
        <w:pStyle w:val="newncpi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3572A2" w:rsidRDefault="003572A2">
      <w:pPr>
        <w:pStyle w:val="newncpi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3572A2" w:rsidRDefault="003572A2">
      <w:pPr>
        <w:pStyle w:val="newncpi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3572A2" w:rsidRDefault="003572A2">
      <w:pPr>
        <w:pStyle w:val="newncpi"/>
      </w:pPr>
      <w:r>
        <w:t>В договоре, заключаемом между направляющей и принимающей организациями, кроме условий и обязательств, предусмотренных пунктом 8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3572A2" w:rsidRDefault="003572A2">
      <w:pPr>
        <w:pStyle w:val="newncpi"/>
      </w:pPr>
      <w:r>
        <w:t>количество молодых граждан, которым предоставляется работа;</w:t>
      </w:r>
    </w:p>
    <w:p w:rsidR="003572A2" w:rsidRDefault="003572A2">
      <w:pPr>
        <w:pStyle w:val="newncpi"/>
      </w:pPr>
      <w:r>
        <w:t>сроки выполнения работ;</w:t>
      </w:r>
    </w:p>
    <w:p w:rsidR="003572A2" w:rsidRDefault="003572A2">
      <w:pPr>
        <w:pStyle w:val="newncpi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3572A2" w:rsidRDefault="003572A2">
      <w:pPr>
        <w:pStyle w:val="newncpi"/>
      </w:pPr>
      <w:r>
        <w:t>порядок разрешения, рассмотрения споров;</w:t>
      </w:r>
    </w:p>
    <w:p w:rsidR="003572A2" w:rsidRDefault="003572A2">
      <w:pPr>
        <w:pStyle w:val="newncpi"/>
      </w:pPr>
      <w:r>
        <w:t>порядок изменения и прекращения действия договора;</w:t>
      </w:r>
    </w:p>
    <w:p w:rsidR="003572A2" w:rsidRDefault="003572A2">
      <w:pPr>
        <w:pStyle w:val="newncpi"/>
      </w:pPr>
      <w:r>
        <w:t>срок действия договора.</w:t>
      </w:r>
    </w:p>
    <w:p w:rsidR="003572A2" w:rsidRDefault="003572A2">
      <w:pPr>
        <w:pStyle w:val="newncpi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3572A2" w:rsidRDefault="003572A2">
      <w:pPr>
        <w:pStyle w:val="newncpi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3572A2" w:rsidRDefault="003572A2">
      <w:pPr>
        <w:pStyle w:val="point"/>
      </w:pPr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3572A2" w:rsidRDefault="003572A2">
      <w:pPr>
        <w:pStyle w:val="point"/>
      </w:pPr>
      <w:r>
        <w:lastRenderedPageBreak/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3572A2" w:rsidRDefault="003572A2">
      <w:pPr>
        <w:pStyle w:val="point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8A54C7" w:rsidRDefault="008A54C7"/>
    <w:sectPr w:rsidR="008A54C7" w:rsidSect="00357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CB" w:rsidRDefault="008C1FCB" w:rsidP="003572A2">
      <w:pPr>
        <w:spacing w:after="0" w:line="240" w:lineRule="auto"/>
      </w:pPr>
      <w:r>
        <w:separator/>
      </w:r>
    </w:p>
  </w:endnote>
  <w:endnote w:type="continuationSeparator" w:id="0">
    <w:p w:rsidR="008C1FCB" w:rsidRDefault="008C1FCB" w:rsidP="0035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2" w:rsidRDefault="003572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2" w:rsidRDefault="003572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572A2" w:rsidTr="003572A2">
      <w:tc>
        <w:tcPr>
          <w:tcW w:w="1800" w:type="dxa"/>
          <w:shd w:val="clear" w:color="auto" w:fill="auto"/>
          <w:vAlign w:val="center"/>
        </w:tcPr>
        <w:p w:rsidR="003572A2" w:rsidRDefault="003572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A173615" wp14:editId="578279F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572A2" w:rsidRDefault="003572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572A2" w:rsidRDefault="003572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3572A2" w:rsidRPr="003572A2" w:rsidRDefault="003572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572A2" w:rsidRDefault="003572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CB" w:rsidRDefault="008C1FCB" w:rsidP="003572A2">
      <w:pPr>
        <w:spacing w:after="0" w:line="240" w:lineRule="auto"/>
      </w:pPr>
      <w:r>
        <w:separator/>
      </w:r>
    </w:p>
  </w:footnote>
  <w:footnote w:type="continuationSeparator" w:id="0">
    <w:p w:rsidR="008C1FCB" w:rsidRDefault="008C1FCB" w:rsidP="0035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2" w:rsidRDefault="003572A2" w:rsidP="00003C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2A2" w:rsidRDefault="00357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2" w:rsidRPr="003572A2" w:rsidRDefault="003572A2" w:rsidP="00003C3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72A2">
      <w:rPr>
        <w:rStyle w:val="a7"/>
        <w:rFonts w:ascii="Times New Roman" w:hAnsi="Times New Roman" w:cs="Times New Roman"/>
        <w:sz w:val="24"/>
      </w:rPr>
      <w:fldChar w:fldCharType="begin"/>
    </w:r>
    <w:r w:rsidRPr="003572A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572A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3572A2">
      <w:rPr>
        <w:rStyle w:val="a7"/>
        <w:rFonts w:ascii="Times New Roman" w:hAnsi="Times New Roman" w:cs="Times New Roman"/>
        <w:sz w:val="24"/>
      </w:rPr>
      <w:fldChar w:fldCharType="end"/>
    </w:r>
  </w:p>
  <w:p w:rsidR="003572A2" w:rsidRPr="003572A2" w:rsidRDefault="003572A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A2" w:rsidRDefault="00357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2"/>
    <w:rsid w:val="003572A2"/>
    <w:rsid w:val="008A54C7"/>
    <w:rsid w:val="008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72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572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572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7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72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72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572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572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7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72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72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72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72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72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72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72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2A2"/>
  </w:style>
  <w:style w:type="paragraph" w:styleId="a5">
    <w:name w:val="footer"/>
    <w:basedOn w:val="a"/>
    <w:link w:val="a6"/>
    <w:uiPriority w:val="99"/>
    <w:unhideWhenUsed/>
    <w:rsid w:val="0035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2A2"/>
  </w:style>
  <w:style w:type="character" w:styleId="a7">
    <w:name w:val="page number"/>
    <w:basedOn w:val="a0"/>
    <w:uiPriority w:val="99"/>
    <w:semiHidden/>
    <w:unhideWhenUsed/>
    <w:rsid w:val="003572A2"/>
  </w:style>
  <w:style w:type="table" w:styleId="a8">
    <w:name w:val="Table Grid"/>
    <w:basedOn w:val="a1"/>
    <w:uiPriority w:val="59"/>
    <w:rsid w:val="0035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72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572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572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7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572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572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572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572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7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72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72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72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72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72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572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72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2A2"/>
  </w:style>
  <w:style w:type="paragraph" w:styleId="a5">
    <w:name w:val="footer"/>
    <w:basedOn w:val="a"/>
    <w:link w:val="a6"/>
    <w:uiPriority w:val="99"/>
    <w:unhideWhenUsed/>
    <w:rsid w:val="0035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2A2"/>
  </w:style>
  <w:style w:type="character" w:styleId="a7">
    <w:name w:val="page number"/>
    <w:basedOn w:val="a0"/>
    <w:uiPriority w:val="99"/>
    <w:semiHidden/>
    <w:unhideWhenUsed/>
    <w:rsid w:val="003572A2"/>
  </w:style>
  <w:style w:type="table" w:styleId="a8">
    <w:name w:val="Table Grid"/>
    <w:basedOn w:val="a1"/>
    <w:uiPriority w:val="59"/>
    <w:rsid w:val="0035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16598</Characters>
  <Application>Microsoft Office Word</Application>
  <DocSecurity>0</DocSecurity>
  <Lines>313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Садыкова</cp:lastModifiedBy>
  <cp:revision>1</cp:revision>
  <dcterms:created xsi:type="dcterms:W3CDTF">2021-05-31T06:13:00Z</dcterms:created>
  <dcterms:modified xsi:type="dcterms:W3CDTF">2021-05-31T06:13:00Z</dcterms:modified>
</cp:coreProperties>
</file>