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01" w:rsidRDefault="008A7901" w:rsidP="008A7901">
      <w:pPr>
        <w:pStyle w:val="1"/>
        <w:ind w:left="-142" w:firstLine="502"/>
        <w:rPr>
          <w:sz w:val="27"/>
          <w:szCs w:val="27"/>
        </w:rPr>
      </w:pPr>
      <w:r>
        <w:tab/>
      </w:r>
      <w:r>
        <w:tab/>
        <w:t xml:space="preserve">       </w:t>
      </w:r>
      <w:r w:rsidR="007C2203">
        <w:tab/>
      </w:r>
      <w:r w:rsidR="007C2203">
        <w:tab/>
      </w:r>
      <w:r w:rsidR="007C2203">
        <w:tab/>
      </w:r>
      <w:r w:rsidR="00D14633">
        <w:t xml:space="preserve">       </w:t>
      </w:r>
      <w:r>
        <w:t xml:space="preserve"> </w:t>
      </w:r>
      <w:r>
        <w:rPr>
          <w:noProof/>
        </w:rPr>
        <w:drawing>
          <wp:inline distT="0" distB="0" distL="0" distR="0">
            <wp:extent cx="6858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8FE"/>
                        </a:clrFrom>
                        <a:clrTo>
                          <a:srgbClr val="FDF8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8A7901" w:rsidRDefault="008A7901" w:rsidP="00D14633">
      <w:pPr>
        <w:jc w:val="center"/>
        <w:rPr>
          <w:b/>
          <w:bCs/>
        </w:rPr>
      </w:pPr>
      <w:r>
        <w:rPr>
          <w:b/>
          <w:bCs/>
          <w:lang w:val="be-BY"/>
        </w:rPr>
        <w:t>МАГІЛЕЎСКІ  АБЛАСНЫ</w:t>
      </w:r>
      <w:r>
        <w:rPr>
          <w:b/>
          <w:bCs/>
          <w:lang w:val="be-BY"/>
        </w:rPr>
        <w:tab/>
      </w:r>
      <w:r>
        <w:rPr>
          <w:b/>
          <w:bCs/>
          <w:lang w:val="be-BY"/>
        </w:rPr>
        <w:tab/>
      </w:r>
      <w:r>
        <w:rPr>
          <w:b/>
          <w:bCs/>
          <w:lang w:val="be-BY"/>
        </w:rPr>
        <w:tab/>
        <w:t xml:space="preserve">     </w:t>
      </w:r>
      <w:r>
        <w:rPr>
          <w:b/>
          <w:bCs/>
        </w:rPr>
        <w:t>МОГИЛЕВСКИЙ ОБЛАСТНОЙ</w:t>
      </w:r>
    </w:p>
    <w:p w:rsidR="008A7901" w:rsidRDefault="00D14633" w:rsidP="00D14633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8A7901">
        <w:rPr>
          <w:b/>
          <w:bCs/>
        </w:rPr>
        <w:t>ВЫКАНА</w:t>
      </w:r>
      <w:r w:rsidR="008A7901">
        <w:rPr>
          <w:b/>
          <w:bCs/>
          <w:lang w:val="be-BY"/>
        </w:rPr>
        <w:t>Ў</w:t>
      </w:r>
      <w:r w:rsidR="008A7901">
        <w:rPr>
          <w:b/>
          <w:bCs/>
        </w:rPr>
        <w:t>ЧЫ  КАМ</w:t>
      </w:r>
      <w:r w:rsidR="008A7901">
        <w:rPr>
          <w:b/>
          <w:bCs/>
          <w:lang w:val="be-BY"/>
        </w:rPr>
        <w:t>І</w:t>
      </w:r>
      <w:r w:rsidR="008A7901">
        <w:rPr>
          <w:b/>
          <w:bCs/>
        </w:rPr>
        <w:t>ТЭТ</w:t>
      </w:r>
      <w:r w:rsidR="008A7901">
        <w:rPr>
          <w:b/>
          <w:bCs/>
          <w:lang w:val="be-BY"/>
        </w:rPr>
        <w:tab/>
      </w:r>
      <w:r w:rsidR="008A7901">
        <w:rPr>
          <w:b/>
          <w:bCs/>
          <w:lang w:val="be-BY"/>
        </w:rPr>
        <w:tab/>
      </w:r>
      <w:r w:rsidR="008A7901">
        <w:rPr>
          <w:b/>
          <w:bCs/>
          <w:lang w:val="be-BY"/>
        </w:rPr>
        <w:tab/>
        <w:t xml:space="preserve">     </w:t>
      </w:r>
      <w:r w:rsidR="008A7901">
        <w:rPr>
          <w:b/>
          <w:bCs/>
        </w:rPr>
        <w:t>ИСПОЛНИТЕЛЬНЫЙ  КОМИТЕТ</w:t>
      </w:r>
    </w:p>
    <w:p w:rsidR="008A7901" w:rsidRDefault="008A7901" w:rsidP="00D14633">
      <w:pPr>
        <w:jc w:val="center"/>
        <w:rPr>
          <w:b/>
          <w:bCs/>
        </w:rPr>
      </w:pPr>
    </w:p>
    <w:p w:rsidR="008A7901" w:rsidRDefault="008A7901" w:rsidP="00D14633">
      <w:pPr>
        <w:jc w:val="center"/>
        <w:rPr>
          <w:b/>
          <w:bCs/>
        </w:rPr>
      </w:pPr>
      <w:r>
        <w:rPr>
          <w:b/>
          <w:bCs/>
        </w:rPr>
        <w:t>Г</w:t>
      </w:r>
      <w:r>
        <w:rPr>
          <w:b/>
          <w:bCs/>
          <w:lang w:val="be-BY"/>
        </w:rPr>
        <w:t>ОРАЦКІ  РАЁННЫ</w:t>
      </w:r>
      <w:r>
        <w:rPr>
          <w:b/>
          <w:bCs/>
          <w:lang w:val="be-BY"/>
        </w:rPr>
        <w:tab/>
      </w:r>
      <w:r>
        <w:rPr>
          <w:b/>
          <w:bCs/>
          <w:lang w:val="be-BY"/>
        </w:rPr>
        <w:tab/>
      </w:r>
      <w:r>
        <w:rPr>
          <w:b/>
          <w:bCs/>
          <w:lang w:val="be-BY"/>
        </w:rPr>
        <w:tab/>
      </w:r>
      <w:r>
        <w:rPr>
          <w:b/>
          <w:bCs/>
          <w:lang w:val="be-BY"/>
        </w:rPr>
        <w:tab/>
        <w:t xml:space="preserve">     Г</w:t>
      </w:r>
      <w:r>
        <w:rPr>
          <w:b/>
          <w:bCs/>
        </w:rPr>
        <w:t>ОРЕЦКИЙ  РАЙОННЫЙ</w:t>
      </w:r>
    </w:p>
    <w:p w:rsidR="008A7901" w:rsidRDefault="00D14633" w:rsidP="00D14633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8A7901">
        <w:rPr>
          <w:b/>
          <w:bCs/>
        </w:rPr>
        <w:t>ВЫКАНА</w:t>
      </w:r>
      <w:r w:rsidR="008A7901">
        <w:rPr>
          <w:b/>
          <w:bCs/>
          <w:lang w:val="be-BY"/>
        </w:rPr>
        <w:t>Ў</w:t>
      </w:r>
      <w:r w:rsidR="008A7901">
        <w:rPr>
          <w:b/>
          <w:bCs/>
        </w:rPr>
        <w:t>ЧЫ  КАМ</w:t>
      </w:r>
      <w:r w:rsidR="008A7901">
        <w:rPr>
          <w:b/>
          <w:bCs/>
          <w:lang w:val="be-BY"/>
        </w:rPr>
        <w:t>І</w:t>
      </w:r>
      <w:r w:rsidR="008A7901">
        <w:rPr>
          <w:b/>
          <w:bCs/>
        </w:rPr>
        <w:t>ТЭТ</w:t>
      </w:r>
      <w:r w:rsidR="008A7901">
        <w:rPr>
          <w:b/>
          <w:bCs/>
          <w:lang w:val="be-BY"/>
        </w:rPr>
        <w:tab/>
      </w:r>
      <w:r w:rsidR="008A7901">
        <w:rPr>
          <w:b/>
          <w:bCs/>
          <w:lang w:val="be-BY"/>
        </w:rPr>
        <w:tab/>
      </w:r>
      <w:r w:rsidR="008A7901">
        <w:rPr>
          <w:b/>
          <w:bCs/>
          <w:lang w:val="be-BY"/>
        </w:rPr>
        <w:tab/>
        <w:t xml:space="preserve">     </w:t>
      </w:r>
      <w:r w:rsidR="008A7901">
        <w:rPr>
          <w:b/>
          <w:bCs/>
        </w:rPr>
        <w:t>ИСПОЛНИТЕЛЬНЫЙ  КОМИТЕТ</w:t>
      </w:r>
    </w:p>
    <w:p w:rsidR="008A7901" w:rsidRDefault="008A7901" w:rsidP="00D14633">
      <w:pPr>
        <w:jc w:val="center"/>
      </w:pPr>
    </w:p>
    <w:p w:rsidR="00BE1134" w:rsidRDefault="008A7901" w:rsidP="00BE1134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  <w:lang w:val="be-BY"/>
        </w:rPr>
        <w:t>РАШЭННЕ</w:t>
      </w:r>
      <w:r>
        <w:rPr>
          <w:b/>
          <w:bCs/>
          <w:sz w:val="36"/>
          <w:szCs w:val="36"/>
          <w:lang w:val="be-BY"/>
        </w:rPr>
        <w:tab/>
      </w:r>
      <w:r>
        <w:rPr>
          <w:b/>
          <w:bCs/>
          <w:sz w:val="36"/>
          <w:szCs w:val="36"/>
          <w:lang w:val="be-BY"/>
        </w:rPr>
        <w:tab/>
      </w:r>
      <w:r>
        <w:rPr>
          <w:b/>
          <w:bCs/>
          <w:sz w:val="36"/>
          <w:szCs w:val="36"/>
          <w:lang w:val="be-BY"/>
        </w:rPr>
        <w:tab/>
        <w:t xml:space="preserve">   </w:t>
      </w:r>
      <w:r>
        <w:rPr>
          <w:b/>
          <w:bCs/>
          <w:sz w:val="36"/>
          <w:szCs w:val="36"/>
          <w:lang w:val="be-BY"/>
        </w:rPr>
        <w:tab/>
      </w:r>
      <w:r>
        <w:rPr>
          <w:b/>
          <w:bCs/>
          <w:sz w:val="36"/>
          <w:szCs w:val="36"/>
          <w:lang w:val="be-BY"/>
        </w:rPr>
        <w:tab/>
        <w:t xml:space="preserve">   Р</w:t>
      </w:r>
      <w:r>
        <w:rPr>
          <w:b/>
          <w:bCs/>
          <w:sz w:val="36"/>
          <w:szCs w:val="36"/>
        </w:rPr>
        <w:t>ЕШЕНИЕ</w:t>
      </w:r>
      <w:r w:rsidR="000E442F">
        <w:rPr>
          <w:sz w:val="20"/>
          <w:szCs w:val="20"/>
        </w:rPr>
        <w:tab/>
      </w:r>
      <w:r w:rsidR="000E442F">
        <w:rPr>
          <w:sz w:val="20"/>
          <w:szCs w:val="20"/>
        </w:rPr>
        <w:tab/>
      </w:r>
      <w:r>
        <w:t xml:space="preserve"> </w:t>
      </w:r>
      <w:r>
        <w:rPr>
          <w:sz w:val="28"/>
          <w:szCs w:val="28"/>
        </w:rPr>
        <w:t xml:space="preserve"> </w:t>
      </w:r>
      <w:r w:rsidR="00BE1134">
        <w:rPr>
          <w:sz w:val="28"/>
          <w:szCs w:val="28"/>
        </w:rPr>
        <w:t xml:space="preserve">      </w:t>
      </w:r>
    </w:p>
    <w:p w:rsidR="0062771D" w:rsidRDefault="000F264D" w:rsidP="000F26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771D">
        <w:rPr>
          <w:sz w:val="28"/>
          <w:szCs w:val="28"/>
        </w:rPr>
        <w:tab/>
      </w:r>
      <w:r w:rsidR="0062771D">
        <w:rPr>
          <w:sz w:val="28"/>
          <w:szCs w:val="28"/>
        </w:rPr>
        <w:tab/>
      </w:r>
      <w:r w:rsidR="0062771D">
        <w:rPr>
          <w:sz w:val="28"/>
          <w:szCs w:val="28"/>
        </w:rPr>
        <w:tab/>
      </w:r>
      <w:r w:rsidR="0062771D">
        <w:rPr>
          <w:sz w:val="28"/>
          <w:szCs w:val="28"/>
        </w:rPr>
        <w:tab/>
      </w:r>
      <w:r w:rsidR="0062771D">
        <w:rPr>
          <w:sz w:val="28"/>
          <w:szCs w:val="28"/>
        </w:rPr>
        <w:tab/>
      </w:r>
      <w:r w:rsidR="0062771D">
        <w:rPr>
          <w:sz w:val="28"/>
          <w:szCs w:val="28"/>
        </w:rPr>
        <w:tab/>
      </w:r>
      <w:r w:rsidR="0062771D">
        <w:rPr>
          <w:sz w:val="28"/>
          <w:szCs w:val="28"/>
        </w:rPr>
        <w:tab/>
      </w:r>
      <w:r w:rsidR="0062771D">
        <w:rPr>
          <w:sz w:val="28"/>
          <w:szCs w:val="28"/>
        </w:rPr>
        <w:tab/>
        <w:t xml:space="preserve">   </w:t>
      </w:r>
    </w:p>
    <w:p w:rsidR="008A7901" w:rsidRPr="00006505" w:rsidRDefault="00797239" w:rsidP="000F264D">
      <w:pPr>
        <w:rPr>
          <w:sz w:val="28"/>
          <w:szCs w:val="28"/>
        </w:rPr>
      </w:pPr>
      <w:r>
        <w:rPr>
          <w:sz w:val="28"/>
          <w:szCs w:val="28"/>
        </w:rPr>
        <w:t xml:space="preserve">16.07.2015 </w:t>
      </w:r>
      <w:r w:rsidR="000F264D">
        <w:rPr>
          <w:sz w:val="28"/>
          <w:szCs w:val="28"/>
        </w:rPr>
        <w:t>№</w:t>
      </w:r>
      <w:r w:rsidR="008A7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19-2</w:t>
      </w:r>
      <w:r w:rsidR="00334EBA">
        <w:rPr>
          <w:sz w:val="28"/>
          <w:szCs w:val="28"/>
        </w:rPr>
        <w:t xml:space="preserve">             </w:t>
      </w:r>
      <w:r w:rsidR="008A7901">
        <w:rPr>
          <w:sz w:val="28"/>
          <w:szCs w:val="28"/>
        </w:rPr>
        <w:t xml:space="preserve">     </w:t>
      </w:r>
      <w:r w:rsidR="0058687E">
        <w:rPr>
          <w:sz w:val="28"/>
          <w:szCs w:val="28"/>
        </w:rPr>
        <w:tab/>
      </w:r>
      <w:r w:rsidR="0058687E">
        <w:rPr>
          <w:sz w:val="28"/>
          <w:szCs w:val="28"/>
        </w:rPr>
        <w:tab/>
      </w:r>
      <w:r w:rsidR="0058687E">
        <w:rPr>
          <w:sz w:val="28"/>
          <w:szCs w:val="28"/>
        </w:rPr>
        <w:tab/>
      </w:r>
      <w:r w:rsidR="0058687E">
        <w:rPr>
          <w:sz w:val="28"/>
          <w:szCs w:val="28"/>
        </w:rPr>
        <w:tab/>
      </w:r>
      <w:r w:rsidR="0058687E">
        <w:rPr>
          <w:sz w:val="28"/>
          <w:szCs w:val="28"/>
        </w:rPr>
        <w:tab/>
        <w:t xml:space="preserve">       </w:t>
      </w:r>
    </w:p>
    <w:p w:rsidR="008A7901" w:rsidRDefault="008A7901" w:rsidP="008A7901">
      <w:pPr>
        <w:rPr>
          <w:sz w:val="28"/>
          <w:szCs w:val="28"/>
        </w:rPr>
      </w:pPr>
      <w:r>
        <w:rPr>
          <w:sz w:val="20"/>
          <w:szCs w:val="20"/>
        </w:rPr>
        <w:tab/>
      </w:r>
      <w:r w:rsidR="00D14633">
        <w:rPr>
          <w:sz w:val="20"/>
          <w:szCs w:val="20"/>
        </w:rPr>
        <w:t xml:space="preserve"> </w:t>
      </w:r>
      <w:r>
        <w:rPr>
          <w:sz w:val="20"/>
          <w:szCs w:val="20"/>
          <w:lang w:val="be-BY"/>
        </w:rPr>
        <w:t xml:space="preserve">г.Горкі </w:t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 w:rsidR="00D14633">
        <w:rPr>
          <w:sz w:val="20"/>
          <w:szCs w:val="20"/>
          <w:lang w:val="be-BY"/>
        </w:rPr>
        <w:t xml:space="preserve">   </w:t>
      </w:r>
      <w:r>
        <w:rPr>
          <w:sz w:val="20"/>
          <w:szCs w:val="20"/>
        </w:rPr>
        <w:t>г. Горки</w:t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</w:p>
    <w:p w:rsidR="008A7901" w:rsidRDefault="008A7901" w:rsidP="008A7901">
      <w:pPr>
        <w:rPr>
          <w:sz w:val="20"/>
          <w:szCs w:val="20"/>
        </w:rPr>
      </w:pPr>
    </w:p>
    <w:p w:rsidR="0028308C" w:rsidRDefault="0028308C" w:rsidP="007E1E98">
      <w:pPr>
        <w:ind w:firstLine="720"/>
        <w:jc w:val="both"/>
        <w:rPr>
          <w:b/>
          <w:bCs/>
          <w:color w:val="000000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9B3047" w:rsidTr="009B3047">
        <w:tc>
          <w:tcPr>
            <w:tcW w:w="7054" w:type="dxa"/>
          </w:tcPr>
          <w:p w:rsidR="009B3047" w:rsidRDefault="009B3047" w:rsidP="009B304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 определении мест, запрещенных для проведения пикетирования с целью сбора подписей избирателей по выдвижению кандидатов в Президенты Республики Беларусь</w:t>
            </w:r>
          </w:p>
        </w:tc>
      </w:tr>
    </w:tbl>
    <w:p w:rsidR="00004711" w:rsidRPr="009B3047" w:rsidRDefault="00004711" w:rsidP="009B3047">
      <w:pPr>
        <w:spacing w:line="360" w:lineRule="auto"/>
        <w:ind w:right="-79"/>
        <w:jc w:val="both"/>
        <w:rPr>
          <w:bCs/>
          <w:sz w:val="32"/>
          <w:szCs w:val="30"/>
        </w:rPr>
      </w:pPr>
    </w:p>
    <w:p w:rsidR="00CC710B" w:rsidRDefault="00DA2058" w:rsidP="009B3047">
      <w:pPr>
        <w:ind w:right="-81" w:firstLine="720"/>
        <w:jc w:val="both"/>
        <w:rPr>
          <w:sz w:val="30"/>
          <w:szCs w:val="30"/>
        </w:rPr>
      </w:pPr>
      <w:r w:rsidRPr="00DA2058">
        <w:rPr>
          <w:sz w:val="30"/>
          <w:szCs w:val="30"/>
        </w:rPr>
        <w:t>На основании части одиннадцатой статьи 61 Избирательного кодекса Республики Беларусь</w:t>
      </w:r>
      <w:r>
        <w:rPr>
          <w:sz w:val="30"/>
          <w:szCs w:val="30"/>
        </w:rPr>
        <w:t xml:space="preserve"> </w:t>
      </w:r>
      <w:r w:rsidR="009B3047">
        <w:rPr>
          <w:sz w:val="30"/>
          <w:szCs w:val="30"/>
        </w:rPr>
        <w:t>Горецкий районный исполнительный комитет РЕШИЛ:</w:t>
      </w:r>
    </w:p>
    <w:p w:rsidR="0089661F" w:rsidRPr="0089661F" w:rsidRDefault="0089661F" w:rsidP="0089661F">
      <w:pPr>
        <w:pStyle w:val="af0"/>
        <w:numPr>
          <w:ilvl w:val="0"/>
          <w:numId w:val="7"/>
        </w:numPr>
        <w:ind w:left="0" w:right="-81" w:firstLine="709"/>
        <w:jc w:val="both"/>
        <w:rPr>
          <w:sz w:val="30"/>
          <w:szCs w:val="30"/>
        </w:rPr>
      </w:pPr>
      <w:r w:rsidRPr="0089661F">
        <w:rPr>
          <w:sz w:val="30"/>
          <w:szCs w:val="30"/>
        </w:rPr>
        <w:t>Определить на период с 23 июля 2015 года по 21 августа 2015 года включительно перечень мест</w:t>
      </w:r>
      <w:r w:rsidR="00CC31C8" w:rsidRPr="00CC31C8">
        <w:rPr>
          <w:sz w:val="30"/>
          <w:szCs w:val="30"/>
        </w:rPr>
        <w:t xml:space="preserve"> </w:t>
      </w:r>
      <w:r w:rsidR="00CC31C8">
        <w:rPr>
          <w:sz w:val="30"/>
          <w:szCs w:val="30"/>
        </w:rPr>
        <w:t>в Горецком районе</w:t>
      </w:r>
      <w:r w:rsidRPr="0089661F">
        <w:rPr>
          <w:sz w:val="30"/>
          <w:szCs w:val="30"/>
        </w:rPr>
        <w:t>, запрещенных для проведения пикетирования</w:t>
      </w:r>
      <w:r w:rsidR="00D063E3">
        <w:rPr>
          <w:sz w:val="30"/>
          <w:szCs w:val="30"/>
        </w:rPr>
        <w:t xml:space="preserve"> </w:t>
      </w:r>
      <w:r w:rsidRPr="0089661F">
        <w:rPr>
          <w:sz w:val="30"/>
          <w:szCs w:val="30"/>
        </w:rPr>
        <w:t>с целью сбора подписей избирателей по выдвижению кандидатов в Президенты Республики Беларусь, согласно приложению.</w:t>
      </w:r>
    </w:p>
    <w:p w:rsidR="00004711" w:rsidRDefault="00E26711" w:rsidP="00107B62">
      <w:pPr>
        <w:pStyle w:val="af0"/>
        <w:ind w:left="0" w:right="-81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C710B">
        <w:rPr>
          <w:sz w:val="30"/>
          <w:szCs w:val="30"/>
        </w:rPr>
        <w:t xml:space="preserve">. </w:t>
      </w:r>
      <w:proofErr w:type="gramStart"/>
      <w:r w:rsidR="00004711">
        <w:rPr>
          <w:sz w:val="30"/>
          <w:szCs w:val="30"/>
        </w:rPr>
        <w:t>Контроль за</w:t>
      </w:r>
      <w:proofErr w:type="gramEnd"/>
      <w:r w:rsidR="00004711">
        <w:rPr>
          <w:sz w:val="30"/>
          <w:szCs w:val="30"/>
        </w:rPr>
        <w:t xml:space="preserve"> выполнением настоящего решения возложить на </w:t>
      </w:r>
      <w:r w:rsidR="00CC022F">
        <w:rPr>
          <w:sz w:val="30"/>
          <w:szCs w:val="30"/>
        </w:rPr>
        <w:t xml:space="preserve">начальника отдела внутренних дел </w:t>
      </w:r>
      <w:r>
        <w:rPr>
          <w:sz w:val="30"/>
          <w:szCs w:val="30"/>
        </w:rPr>
        <w:t xml:space="preserve">Горецкого районного исполнительного комитета </w:t>
      </w:r>
      <w:proofErr w:type="spellStart"/>
      <w:r w:rsidR="00CC022F">
        <w:rPr>
          <w:sz w:val="30"/>
          <w:szCs w:val="30"/>
        </w:rPr>
        <w:t>Деменского</w:t>
      </w:r>
      <w:proofErr w:type="spellEnd"/>
      <w:r w:rsidR="00CC022F">
        <w:rPr>
          <w:sz w:val="30"/>
          <w:szCs w:val="30"/>
        </w:rPr>
        <w:t xml:space="preserve"> М.П</w:t>
      </w:r>
      <w:r w:rsidR="00107B62">
        <w:rPr>
          <w:sz w:val="30"/>
          <w:szCs w:val="30"/>
        </w:rPr>
        <w:t>.</w:t>
      </w:r>
    </w:p>
    <w:p w:rsidR="00004711" w:rsidRDefault="00004711" w:rsidP="00004711">
      <w:pPr>
        <w:spacing w:line="280" w:lineRule="exact"/>
        <w:ind w:right="-79"/>
        <w:jc w:val="both"/>
        <w:rPr>
          <w:bCs/>
          <w:sz w:val="28"/>
          <w:szCs w:val="30"/>
        </w:rPr>
      </w:pPr>
    </w:p>
    <w:p w:rsidR="00C82180" w:rsidRPr="001A1D88" w:rsidRDefault="00C82180" w:rsidP="00C82180">
      <w:pPr>
        <w:spacing w:line="280" w:lineRule="exact"/>
        <w:ind w:right="-79"/>
        <w:jc w:val="both"/>
        <w:rPr>
          <w:sz w:val="10"/>
          <w:szCs w:val="30"/>
        </w:rPr>
      </w:pPr>
    </w:p>
    <w:p w:rsidR="00C82180" w:rsidRDefault="006B03A6" w:rsidP="00C82180">
      <w:pPr>
        <w:spacing w:line="280" w:lineRule="exact"/>
        <w:ind w:right="-79"/>
        <w:jc w:val="both"/>
        <w:rPr>
          <w:bCs/>
          <w:sz w:val="6"/>
          <w:szCs w:val="30"/>
        </w:rPr>
      </w:pPr>
      <w:r>
        <w:rPr>
          <w:bCs/>
          <w:sz w:val="30"/>
          <w:szCs w:val="30"/>
        </w:rPr>
        <w:t>Председатель</w:t>
      </w:r>
      <w:r w:rsidR="00C82180">
        <w:rPr>
          <w:bCs/>
          <w:sz w:val="30"/>
          <w:szCs w:val="30"/>
        </w:rPr>
        <w:tab/>
      </w:r>
      <w:r w:rsidR="00C82180">
        <w:rPr>
          <w:bCs/>
          <w:sz w:val="30"/>
          <w:szCs w:val="30"/>
        </w:rPr>
        <w:tab/>
      </w:r>
      <w:r w:rsidR="00C82180" w:rsidRPr="00774D0C">
        <w:rPr>
          <w:bCs/>
          <w:sz w:val="30"/>
          <w:szCs w:val="30"/>
        </w:rPr>
        <w:tab/>
      </w:r>
      <w:r w:rsidR="005A712B">
        <w:rPr>
          <w:bCs/>
          <w:sz w:val="30"/>
          <w:szCs w:val="30"/>
        </w:rPr>
        <w:tab/>
      </w:r>
      <w:r w:rsidR="00071CA2">
        <w:rPr>
          <w:bCs/>
          <w:sz w:val="30"/>
          <w:szCs w:val="30"/>
        </w:rPr>
        <w:tab/>
      </w:r>
      <w:r w:rsidR="00B421B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В.В.Пискижев</w:t>
      </w:r>
    </w:p>
    <w:p w:rsidR="0058687E" w:rsidRPr="00DD04E4" w:rsidRDefault="0058687E" w:rsidP="00DD04E4">
      <w:pPr>
        <w:ind w:right="-79"/>
        <w:jc w:val="both"/>
        <w:rPr>
          <w:bCs/>
          <w:sz w:val="18"/>
          <w:szCs w:val="30"/>
        </w:rPr>
      </w:pPr>
    </w:p>
    <w:p w:rsidR="00C82180" w:rsidRPr="00DD04E4" w:rsidRDefault="00C82180" w:rsidP="00DD04E4">
      <w:pPr>
        <w:ind w:right="-79"/>
        <w:jc w:val="both"/>
        <w:rPr>
          <w:bCs/>
          <w:sz w:val="18"/>
          <w:szCs w:val="30"/>
        </w:rPr>
      </w:pPr>
    </w:p>
    <w:p w:rsidR="00EF4F10" w:rsidRDefault="00C82180" w:rsidP="00CE583B">
      <w:pPr>
        <w:spacing w:line="280" w:lineRule="exact"/>
        <w:ind w:right="-79"/>
        <w:jc w:val="both"/>
        <w:rPr>
          <w:bCs/>
          <w:sz w:val="30"/>
          <w:szCs w:val="30"/>
        </w:rPr>
      </w:pPr>
      <w:r w:rsidRPr="00774D0C">
        <w:rPr>
          <w:bCs/>
          <w:sz w:val="30"/>
          <w:szCs w:val="30"/>
        </w:rPr>
        <w:t>Управляющий</w:t>
      </w:r>
      <w:r>
        <w:rPr>
          <w:bCs/>
          <w:sz w:val="30"/>
          <w:szCs w:val="30"/>
        </w:rPr>
        <w:t xml:space="preserve"> делами</w:t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E64867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>Н.Н.Ковалева</w:t>
      </w:r>
    </w:p>
    <w:p w:rsidR="00D063E3" w:rsidRDefault="00D063E3" w:rsidP="00CE583B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D063E3" w:rsidRDefault="00D063E3" w:rsidP="00CE583B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D063E3" w:rsidRDefault="00D063E3" w:rsidP="00CE583B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D063E3" w:rsidRDefault="00D063E3" w:rsidP="00CE583B">
      <w:pPr>
        <w:spacing w:line="280" w:lineRule="exact"/>
        <w:ind w:right="-79"/>
        <w:jc w:val="both"/>
        <w:rPr>
          <w:bCs/>
          <w:sz w:val="30"/>
          <w:szCs w:val="30"/>
        </w:rPr>
      </w:pPr>
    </w:p>
    <w:p w:rsidR="00107B62" w:rsidRDefault="00107B62" w:rsidP="00D063E3">
      <w:pPr>
        <w:spacing w:line="280" w:lineRule="exact"/>
        <w:ind w:left="5670" w:right="-81"/>
        <w:rPr>
          <w:bCs/>
          <w:sz w:val="30"/>
          <w:szCs w:val="30"/>
        </w:rPr>
      </w:pPr>
    </w:p>
    <w:p w:rsidR="00107B62" w:rsidRDefault="00107B62" w:rsidP="00D063E3">
      <w:pPr>
        <w:spacing w:line="280" w:lineRule="exact"/>
        <w:ind w:left="5670" w:right="-81"/>
        <w:rPr>
          <w:bCs/>
          <w:sz w:val="30"/>
          <w:szCs w:val="30"/>
        </w:rPr>
      </w:pPr>
    </w:p>
    <w:p w:rsidR="00107B62" w:rsidRDefault="00107B62" w:rsidP="00D063E3">
      <w:pPr>
        <w:spacing w:line="280" w:lineRule="exact"/>
        <w:ind w:left="5670" w:right="-81"/>
        <w:rPr>
          <w:bCs/>
          <w:sz w:val="30"/>
          <w:szCs w:val="30"/>
        </w:rPr>
      </w:pPr>
    </w:p>
    <w:p w:rsidR="00107B62" w:rsidRDefault="00107B62" w:rsidP="00D063E3">
      <w:pPr>
        <w:spacing w:line="280" w:lineRule="exact"/>
        <w:ind w:left="5670" w:right="-81"/>
        <w:rPr>
          <w:bCs/>
          <w:sz w:val="30"/>
          <w:szCs w:val="30"/>
        </w:rPr>
      </w:pPr>
    </w:p>
    <w:p w:rsidR="00107B62" w:rsidRDefault="00107B62" w:rsidP="00D063E3">
      <w:pPr>
        <w:spacing w:line="280" w:lineRule="exact"/>
        <w:ind w:left="5670" w:right="-81"/>
        <w:rPr>
          <w:bCs/>
          <w:sz w:val="30"/>
          <w:szCs w:val="30"/>
        </w:rPr>
      </w:pPr>
    </w:p>
    <w:p w:rsidR="00AB56F9" w:rsidRDefault="00AB56F9" w:rsidP="00D063E3">
      <w:pPr>
        <w:spacing w:line="280" w:lineRule="exact"/>
        <w:ind w:left="5670" w:right="-81"/>
        <w:rPr>
          <w:bCs/>
          <w:sz w:val="30"/>
          <w:szCs w:val="30"/>
        </w:rPr>
      </w:pPr>
    </w:p>
    <w:p w:rsidR="00D063E3" w:rsidRDefault="00D063E3" w:rsidP="00D063E3">
      <w:pPr>
        <w:spacing w:line="280" w:lineRule="exact"/>
        <w:ind w:left="5670" w:right="-81"/>
        <w:rPr>
          <w:sz w:val="30"/>
          <w:szCs w:val="30"/>
        </w:rPr>
      </w:pPr>
      <w:r>
        <w:rPr>
          <w:bCs/>
          <w:sz w:val="30"/>
          <w:szCs w:val="30"/>
        </w:rPr>
        <w:lastRenderedPageBreak/>
        <w:t>Приложение</w:t>
      </w:r>
    </w:p>
    <w:p w:rsidR="00D063E3" w:rsidRDefault="000858A2" w:rsidP="000858A2">
      <w:pPr>
        <w:spacing w:line="280" w:lineRule="exact"/>
        <w:ind w:left="5670" w:right="-81"/>
        <w:rPr>
          <w:sz w:val="30"/>
          <w:szCs w:val="30"/>
        </w:rPr>
      </w:pPr>
      <w:r>
        <w:rPr>
          <w:sz w:val="30"/>
          <w:szCs w:val="30"/>
        </w:rPr>
        <w:t>к р</w:t>
      </w:r>
      <w:r w:rsidR="00D063E3">
        <w:rPr>
          <w:sz w:val="30"/>
          <w:szCs w:val="30"/>
        </w:rPr>
        <w:t>ешени</w:t>
      </w:r>
      <w:r>
        <w:rPr>
          <w:sz w:val="30"/>
          <w:szCs w:val="30"/>
        </w:rPr>
        <w:t>ю</w:t>
      </w:r>
      <w:r w:rsidR="00991D3C">
        <w:rPr>
          <w:sz w:val="30"/>
          <w:szCs w:val="30"/>
        </w:rPr>
        <w:t xml:space="preserve"> </w:t>
      </w:r>
      <w:r w:rsidR="00D063E3">
        <w:rPr>
          <w:sz w:val="30"/>
          <w:szCs w:val="30"/>
        </w:rPr>
        <w:t>Горецкого районного</w:t>
      </w:r>
      <w:r>
        <w:rPr>
          <w:sz w:val="30"/>
          <w:szCs w:val="30"/>
        </w:rPr>
        <w:t xml:space="preserve"> </w:t>
      </w:r>
      <w:r w:rsidR="00D063E3">
        <w:rPr>
          <w:sz w:val="30"/>
          <w:szCs w:val="30"/>
        </w:rPr>
        <w:t>исполнительного комитет</w:t>
      </w:r>
    </w:p>
    <w:p w:rsidR="00D063E3" w:rsidRDefault="00B90ABE" w:rsidP="00D063E3">
      <w:pPr>
        <w:spacing w:line="280" w:lineRule="exact"/>
        <w:ind w:left="5670" w:right="-81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16.07.2015 №  19-2                  </w:t>
      </w:r>
    </w:p>
    <w:p w:rsidR="00107B62" w:rsidRDefault="00107B62" w:rsidP="00D063E3">
      <w:pPr>
        <w:spacing w:line="280" w:lineRule="exact"/>
        <w:ind w:left="5670" w:right="-81"/>
        <w:jc w:val="both"/>
        <w:rPr>
          <w:sz w:val="30"/>
          <w:szCs w:val="30"/>
        </w:rPr>
      </w:pPr>
    </w:p>
    <w:p w:rsidR="00D063E3" w:rsidRDefault="00D063E3" w:rsidP="00D063E3">
      <w:pPr>
        <w:spacing w:line="280" w:lineRule="exact"/>
        <w:rPr>
          <w:bCs/>
          <w:sz w:val="30"/>
          <w:szCs w:val="30"/>
        </w:rPr>
      </w:pPr>
      <w:r w:rsidRPr="00D063E3">
        <w:rPr>
          <w:bCs/>
          <w:sz w:val="30"/>
          <w:szCs w:val="30"/>
        </w:rPr>
        <w:t>Перечень мест, запрещенных для</w:t>
      </w:r>
      <w:r>
        <w:rPr>
          <w:bCs/>
          <w:sz w:val="30"/>
          <w:szCs w:val="30"/>
        </w:rPr>
        <w:t xml:space="preserve"> </w:t>
      </w:r>
      <w:r w:rsidRPr="00D063E3">
        <w:rPr>
          <w:bCs/>
          <w:sz w:val="30"/>
          <w:szCs w:val="30"/>
        </w:rPr>
        <w:t xml:space="preserve">проведения </w:t>
      </w:r>
    </w:p>
    <w:p w:rsidR="00D063E3" w:rsidRDefault="00D063E3" w:rsidP="00D063E3">
      <w:pPr>
        <w:spacing w:line="280" w:lineRule="exact"/>
        <w:rPr>
          <w:bCs/>
          <w:sz w:val="30"/>
          <w:szCs w:val="30"/>
        </w:rPr>
      </w:pPr>
      <w:r w:rsidRPr="00D063E3">
        <w:rPr>
          <w:bCs/>
          <w:sz w:val="30"/>
          <w:szCs w:val="30"/>
        </w:rPr>
        <w:t xml:space="preserve">пикетирования в </w:t>
      </w:r>
      <w:r>
        <w:rPr>
          <w:bCs/>
          <w:sz w:val="30"/>
          <w:szCs w:val="30"/>
        </w:rPr>
        <w:t xml:space="preserve">Горецком </w:t>
      </w:r>
      <w:r w:rsidRPr="00D063E3">
        <w:rPr>
          <w:bCs/>
          <w:sz w:val="30"/>
          <w:szCs w:val="30"/>
        </w:rPr>
        <w:t>районе</w:t>
      </w:r>
      <w:r>
        <w:rPr>
          <w:bCs/>
          <w:sz w:val="30"/>
          <w:szCs w:val="30"/>
        </w:rPr>
        <w:t xml:space="preserve"> </w:t>
      </w:r>
      <w:r w:rsidRPr="00D063E3">
        <w:rPr>
          <w:bCs/>
          <w:sz w:val="30"/>
          <w:szCs w:val="30"/>
        </w:rPr>
        <w:t xml:space="preserve">на период </w:t>
      </w:r>
    </w:p>
    <w:p w:rsidR="00D063E3" w:rsidRDefault="00D063E3" w:rsidP="00D063E3">
      <w:pPr>
        <w:spacing w:line="280" w:lineRule="exact"/>
        <w:rPr>
          <w:bCs/>
          <w:sz w:val="30"/>
          <w:szCs w:val="30"/>
        </w:rPr>
      </w:pPr>
      <w:r w:rsidRPr="00D063E3">
        <w:rPr>
          <w:bCs/>
          <w:sz w:val="30"/>
          <w:szCs w:val="30"/>
        </w:rPr>
        <w:t>с 23 июля 2015 года по</w:t>
      </w:r>
      <w:r>
        <w:rPr>
          <w:bCs/>
          <w:sz w:val="30"/>
          <w:szCs w:val="30"/>
        </w:rPr>
        <w:t xml:space="preserve"> </w:t>
      </w:r>
      <w:r w:rsidRPr="00D063E3">
        <w:rPr>
          <w:bCs/>
          <w:sz w:val="30"/>
          <w:szCs w:val="30"/>
        </w:rPr>
        <w:t xml:space="preserve">21 августа 2015 года </w:t>
      </w:r>
    </w:p>
    <w:p w:rsidR="00D063E3" w:rsidRDefault="00D063E3" w:rsidP="00D063E3">
      <w:pPr>
        <w:spacing w:line="280" w:lineRule="exact"/>
        <w:rPr>
          <w:bCs/>
          <w:sz w:val="30"/>
          <w:szCs w:val="30"/>
        </w:rPr>
      </w:pPr>
      <w:r w:rsidRPr="00D063E3">
        <w:rPr>
          <w:bCs/>
          <w:sz w:val="30"/>
          <w:szCs w:val="30"/>
        </w:rPr>
        <w:t>включительно</w:t>
      </w:r>
      <w:r>
        <w:rPr>
          <w:bCs/>
          <w:sz w:val="30"/>
          <w:szCs w:val="30"/>
        </w:rPr>
        <w:t xml:space="preserve"> </w:t>
      </w:r>
      <w:r w:rsidRPr="00D063E3">
        <w:rPr>
          <w:bCs/>
          <w:sz w:val="30"/>
          <w:szCs w:val="30"/>
        </w:rPr>
        <w:t xml:space="preserve"> с </w:t>
      </w:r>
      <w:r>
        <w:rPr>
          <w:bCs/>
          <w:sz w:val="30"/>
          <w:szCs w:val="30"/>
        </w:rPr>
        <w:t xml:space="preserve"> </w:t>
      </w:r>
      <w:r w:rsidRPr="00D063E3">
        <w:rPr>
          <w:bCs/>
          <w:sz w:val="30"/>
          <w:szCs w:val="30"/>
        </w:rPr>
        <w:t>целью сбора</w:t>
      </w:r>
      <w:r>
        <w:rPr>
          <w:bCs/>
          <w:sz w:val="30"/>
          <w:szCs w:val="30"/>
        </w:rPr>
        <w:t xml:space="preserve">  </w:t>
      </w:r>
      <w:r w:rsidRPr="00D063E3">
        <w:rPr>
          <w:bCs/>
          <w:sz w:val="30"/>
          <w:szCs w:val="30"/>
        </w:rPr>
        <w:t xml:space="preserve">подписей </w:t>
      </w:r>
    </w:p>
    <w:p w:rsidR="00D063E3" w:rsidRDefault="00D063E3" w:rsidP="00D063E3">
      <w:pPr>
        <w:spacing w:line="280" w:lineRule="exact"/>
        <w:rPr>
          <w:bCs/>
          <w:sz w:val="30"/>
          <w:szCs w:val="30"/>
        </w:rPr>
      </w:pPr>
      <w:r w:rsidRPr="00D063E3">
        <w:rPr>
          <w:bCs/>
          <w:sz w:val="30"/>
          <w:szCs w:val="30"/>
        </w:rPr>
        <w:t>избирателей по выдвижению</w:t>
      </w:r>
      <w:r>
        <w:rPr>
          <w:bCs/>
          <w:sz w:val="30"/>
          <w:szCs w:val="30"/>
        </w:rPr>
        <w:t xml:space="preserve"> </w:t>
      </w:r>
      <w:r w:rsidRPr="00D063E3">
        <w:rPr>
          <w:bCs/>
          <w:sz w:val="30"/>
          <w:szCs w:val="30"/>
        </w:rPr>
        <w:t xml:space="preserve">кандидатов </w:t>
      </w:r>
    </w:p>
    <w:p w:rsidR="00D063E3" w:rsidRPr="00D063E3" w:rsidRDefault="00D063E3" w:rsidP="00D063E3">
      <w:pPr>
        <w:spacing w:line="280" w:lineRule="exact"/>
        <w:rPr>
          <w:bCs/>
          <w:sz w:val="30"/>
          <w:szCs w:val="30"/>
        </w:rPr>
      </w:pPr>
      <w:r w:rsidRPr="00D063E3">
        <w:rPr>
          <w:bCs/>
          <w:sz w:val="30"/>
          <w:szCs w:val="30"/>
        </w:rPr>
        <w:t>в Президенты Республики Беларусь</w:t>
      </w:r>
    </w:p>
    <w:p w:rsidR="00D063E3" w:rsidRDefault="00D063E3" w:rsidP="00991D3C">
      <w:pPr>
        <w:spacing w:line="360" w:lineRule="auto"/>
        <w:ind w:right="-81"/>
        <w:jc w:val="both"/>
        <w:rPr>
          <w:sz w:val="30"/>
          <w:szCs w:val="30"/>
        </w:rPr>
      </w:pPr>
    </w:p>
    <w:p w:rsidR="00FA4F62" w:rsidRDefault="00107B62" w:rsidP="00107B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FA4F62">
        <w:rPr>
          <w:sz w:val="30"/>
          <w:szCs w:val="30"/>
        </w:rPr>
        <w:t>Территория площади Центральная</w:t>
      </w:r>
      <w:r w:rsidR="00676F46">
        <w:rPr>
          <w:sz w:val="30"/>
          <w:szCs w:val="30"/>
        </w:rPr>
        <w:t xml:space="preserve"> города Горки</w:t>
      </w:r>
      <w:r w:rsidR="00FA4F62">
        <w:rPr>
          <w:sz w:val="30"/>
          <w:szCs w:val="30"/>
        </w:rPr>
        <w:t>.</w:t>
      </w:r>
    </w:p>
    <w:p w:rsidR="00107B62" w:rsidRDefault="00107B62" w:rsidP="00107B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858A2">
        <w:rPr>
          <w:sz w:val="30"/>
          <w:szCs w:val="30"/>
        </w:rPr>
        <w:t>Станция «Погодино» р</w:t>
      </w:r>
      <w:r w:rsidR="00FA4F62">
        <w:rPr>
          <w:sz w:val="30"/>
          <w:szCs w:val="30"/>
        </w:rPr>
        <w:t>еспубликанско</w:t>
      </w:r>
      <w:r w:rsidR="000858A2">
        <w:rPr>
          <w:sz w:val="30"/>
          <w:szCs w:val="30"/>
        </w:rPr>
        <w:t>го</w:t>
      </w:r>
      <w:r w:rsidR="00FA4F62">
        <w:rPr>
          <w:sz w:val="30"/>
          <w:szCs w:val="30"/>
        </w:rPr>
        <w:t xml:space="preserve"> унитарно</w:t>
      </w:r>
      <w:r w:rsidR="000858A2">
        <w:rPr>
          <w:sz w:val="30"/>
          <w:szCs w:val="30"/>
        </w:rPr>
        <w:t>го</w:t>
      </w:r>
      <w:r w:rsidR="00FA4F62">
        <w:rPr>
          <w:sz w:val="30"/>
          <w:szCs w:val="30"/>
        </w:rPr>
        <w:t xml:space="preserve"> предприяти</w:t>
      </w:r>
      <w:r w:rsidR="000858A2">
        <w:rPr>
          <w:sz w:val="30"/>
          <w:szCs w:val="30"/>
        </w:rPr>
        <w:t xml:space="preserve">я </w:t>
      </w:r>
      <w:r w:rsidR="00FA4F62">
        <w:rPr>
          <w:sz w:val="30"/>
          <w:szCs w:val="30"/>
        </w:rPr>
        <w:t>«Могилевское отделение Белорусской железной дороги».</w:t>
      </w:r>
    </w:p>
    <w:p w:rsidR="00FA4F62" w:rsidRDefault="00FA4F62" w:rsidP="00107B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Автовокзал </w:t>
      </w:r>
      <w:r w:rsidRPr="009429E7">
        <w:rPr>
          <w:sz w:val="30"/>
          <w:szCs w:val="30"/>
        </w:rPr>
        <w:t>Горецк</w:t>
      </w:r>
      <w:r>
        <w:rPr>
          <w:sz w:val="30"/>
          <w:szCs w:val="30"/>
        </w:rPr>
        <w:t>ого</w:t>
      </w:r>
      <w:r w:rsidRPr="009429E7">
        <w:rPr>
          <w:sz w:val="30"/>
          <w:szCs w:val="30"/>
        </w:rPr>
        <w:t xml:space="preserve"> филиал</w:t>
      </w:r>
      <w:r>
        <w:rPr>
          <w:sz w:val="30"/>
          <w:szCs w:val="30"/>
        </w:rPr>
        <w:t>а</w:t>
      </w:r>
      <w:r w:rsidRPr="009429E7">
        <w:rPr>
          <w:sz w:val="30"/>
          <w:szCs w:val="30"/>
        </w:rPr>
        <w:t xml:space="preserve"> Автопарк № 17 </w:t>
      </w:r>
      <w:r>
        <w:rPr>
          <w:sz w:val="30"/>
          <w:szCs w:val="30"/>
        </w:rPr>
        <w:t>открытого акционерного общества</w:t>
      </w:r>
      <w:r w:rsidRPr="009429E7">
        <w:rPr>
          <w:sz w:val="30"/>
          <w:szCs w:val="30"/>
        </w:rPr>
        <w:t xml:space="preserve"> «</w:t>
      </w:r>
      <w:proofErr w:type="spellStart"/>
      <w:r w:rsidRPr="009429E7">
        <w:rPr>
          <w:sz w:val="30"/>
          <w:szCs w:val="30"/>
        </w:rPr>
        <w:t>Могилевоблавтотранс</w:t>
      </w:r>
      <w:proofErr w:type="spellEnd"/>
      <w:r w:rsidRPr="009429E7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FA4F62" w:rsidRDefault="00FA4F62" w:rsidP="00107B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 Районная поликлиника учреждения здравоохранения «Горецкая центральная районная больница».</w:t>
      </w:r>
    </w:p>
    <w:p w:rsidR="00D063E3" w:rsidRPr="00CE583B" w:rsidRDefault="00D063E3" w:rsidP="00107B62">
      <w:pPr>
        <w:pStyle w:val="af0"/>
        <w:ind w:left="0" w:right="-81" w:firstLine="709"/>
        <w:jc w:val="both"/>
        <w:rPr>
          <w:bCs/>
          <w:sz w:val="30"/>
          <w:szCs w:val="30"/>
        </w:rPr>
      </w:pPr>
    </w:p>
    <w:sectPr w:rsidR="00D063E3" w:rsidRPr="00CE583B" w:rsidSect="00E26711">
      <w:headerReference w:type="default" r:id="rId9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03" w:rsidRDefault="00DA7D03" w:rsidP="00D30307">
      <w:r>
        <w:separator/>
      </w:r>
    </w:p>
  </w:endnote>
  <w:endnote w:type="continuationSeparator" w:id="0">
    <w:p w:rsidR="00DA7D03" w:rsidRDefault="00DA7D03" w:rsidP="00D3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03" w:rsidRDefault="00DA7D03" w:rsidP="00D30307">
      <w:r>
        <w:separator/>
      </w:r>
    </w:p>
  </w:footnote>
  <w:footnote w:type="continuationSeparator" w:id="0">
    <w:p w:rsidR="00DA7D03" w:rsidRDefault="00DA7D03" w:rsidP="00D30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233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991D3C" w:rsidRPr="00991D3C" w:rsidRDefault="007C3AC2" w:rsidP="00991D3C">
        <w:pPr>
          <w:pStyle w:val="a3"/>
          <w:spacing w:line="280" w:lineRule="exact"/>
          <w:jc w:val="center"/>
          <w:rPr>
            <w:sz w:val="30"/>
            <w:szCs w:val="30"/>
          </w:rPr>
        </w:pPr>
        <w:r w:rsidRPr="00991D3C">
          <w:rPr>
            <w:sz w:val="30"/>
            <w:szCs w:val="30"/>
          </w:rPr>
          <w:fldChar w:fldCharType="begin"/>
        </w:r>
        <w:r w:rsidR="00991D3C" w:rsidRPr="00991D3C">
          <w:rPr>
            <w:sz w:val="30"/>
            <w:szCs w:val="30"/>
          </w:rPr>
          <w:instrText xml:space="preserve"> PAGE   \* MERGEFORMAT </w:instrText>
        </w:r>
        <w:r w:rsidRPr="00991D3C">
          <w:rPr>
            <w:sz w:val="30"/>
            <w:szCs w:val="30"/>
          </w:rPr>
          <w:fldChar w:fldCharType="separate"/>
        </w:r>
        <w:r w:rsidR="00B90ABE">
          <w:rPr>
            <w:noProof/>
            <w:sz w:val="30"/>
            <w:szCs w:val="30"/>
          </w:rPr>
          <w:t>2</w:t>
        </w:r>
        <w:r w:rsidRPr="00991D3C">
          <w:rPr>
            <w:sz w:val="30"/>
            <w:szCs w:val="30"/>
          </w:rPr>
          <w:fldChar w:fldCharType="end"/>
        </w:r>
      </w:p>
    </w:sdtContent>
  </w:sdt>
  <w:p w:rsidR="00991D3C" w:rsidRDefault="00991D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04D"/>
    <w:multiLevelType w:val="hybridMultilevel"/>
    <w:tmpl w:val="1F4C0EE2"/>
    <w:lvl w:ilvl="0" w:tplc="B88EB4B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289B7609"/>
    <w:multiLevelType w:val="hybridMultilevel"/>
    <w:tmpl w:val="3F8645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F1655"/>
    <w:multiLevelType w:val="hybridMultilevel"/>
    <w:tmpl w:val="62E4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4BEA"/>
    <w:multiLevelType w:val="hybridMultilevel"/>
    <w:tmpl w:val="7A1AD3EE"/>
    <w:lvl w:ilvl="0" w:tplc="FAA2BA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A308C7"/>
    <w:multiLevelType w:val="hybridMultilevel"/>
    <w:tmpl w:val="D1BE13F6"/>
    <w:lvl w:ilvl="0" w:tplc="BB460B1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C24B49"/>
    <w:multiLevelType w:val="hybridMultilevel"/>
    <w:tmpl w:val="649E6A80"/>
    <w:lvl w:ilvl="0" w:tplc="5436133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AAF33EC"/>
    <w:multiLevelType w:val="hybridMultilevel"/>
    <w:tmpl w:val="7DD6056C"/>
    <w:lvl w:ilvl="0" w:tplc="9F82EE6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F1523"/>
    <w:rsid w:val="00004711"/>
    <w:rsid w:val="00006505"/>
    <w:rsid w:val="0001012C"/>
    <w:rsid w:val="000150AF"/>
    <w:rsid w:val="0001603A"/>
    <w:rsid w:val="00023DBC"/>
    <w:rsid w:val="00024179"/>
    <w:rsid w:val="00026195"/>
    <w:rsid w:val="00032568"/>
    <w:rsid w:val="000352F7"/>
    <w:rsid w:val="000377AA"/>
    <w:rsid w:val="00043853"/>
    <w:rsid w:val="000536B6"/>
    <w:rsid w:val="000575E3"/>
    <w:rsid w:val="00062B49"/>
    <w:rsid w:val="0006480B"/>
    <w:rsid w:val="0006701F"/>
    <w:rsid w:val="00071CA2"/>
    <w:rsid w:val="00075434"/>
    <w:rsid w:val="0008064B"/>
    <w:rsid w:val="00080A9F"/>
    <w:rsid w:val="000858A2"/>
    <w:rsid w:val="00086160"/>
    <w:rsid w:val="0008743A"/>
    <w:rsid w:val="00093764"/>
    <w:rsid w:val="000975F5"/>
    <w:rsid w:val="000A1156"/>
    <w:rsid w:val="000A1E8F"/>
    <w:rsid w:val="000A66C4"/>
    <w:rsid w:val="000B3B28"/>
    <w:rsid w:val="000B4B51"/>
    <w:rsid w:val="000C075C"/>
    <w:rsid w:val="000C10F0"/>
    <w:rsid w:val="000C38BA"/>
    <w:rsid w:val="000C5BE7"/>
    <w:rsid w:val="000D5B7C"/>
    <w:rsid w:val="000E0855"/>
    <w:rsid w:val="000E16BF"/>
    <w:rsid w:val="000E1AC6"/>
    <w:rsid w:val="000E442F"/>
    <w:rsid w:val="000E7C5F"/>
    <w:rsid w:val="000E7E1C"/>
    <w:rsid w:val="000F1510"/>
    <w:rsid w:val="000F1FB2"/>
    <w:rsid w:val="000F264D"/>
    <w:rsid w:val="000F5E57"/>
    <w:rsid w:val="000F65EA"/>
    <w:rsid w:val="000F7D21"/>
    <w:rsid w:val="00100FC9"/>
    <w:rsid w:val="00104DAA"/>
    <w:rsid w:val="001056EE"/>
    <w:rsid w:val="00107B62"/>
    <w:rsid w:val="00113CB1"/>
    <w:rsid w:val="00114D8E"/>
    <w:rsid w:val="001154DB"/>
    <w:rsid w:val="001238A7"/>
    <w:rsid w:val="0013019A"/>
    <w:rsid w:val="00130452"/>
    <w:rsid w:val="001310D1"/>
    <w:rsid w:val="001350C6"/>
    <w:rsid w:val="001435BB"/>
    <w:rsid w:val="00150311"/>
    <w:rsid w:val="001537D0"/>
    <w:rsid w:val="00156168"/>
    <w:rsid w:val="001615E2"/>
    <w:rsid w:val="001618DF"/>
    <w:rsid w:val="00165783"/>
    <w:rsid w:val="001701AA"/>
    <w:rsid w:val="001707B2"/>
    <w:rsid w:val="001734F0"/>
    <w:rsid w:val="00176830"/>
    <w:rsid w:val="00187034"/>
    <w:rsid w:val="001A2830"/>
    <w:rsid w:val="001A4145"/>
    <w:rsid w:val="001B09E2"/>
    <w:rsid w:val="001C0FBB"/>
    <w:rsid w:val="001C17D1"/>
    <w:rsid w:val="001C31B7"/>
    <w:rsid w:val="001C4191"/>
    <w:rsid w:val="001C56F5"/>
    <w:rsid w:val="001C6FB5"/>
    <w:rsid w:val="001D1BFB"/>
    <w:rsid w:val="001D3EB7"/>
    <w:rsid w:val="001D7545"/>
    <w:rsid w:val="001F0C64"/>
    <w:rsid w:val="001F1308"/>
    <w:rsid w:val="001F1368"/>
    <w:rsid w:val="001F2F28"/>
    <w:rsid w:val="001F4DE6"/>
    <w:rsid w:val="001F62B1"/>
    <w:rsid w:val="002035D4"/>
    <w:rsid w:val="00203822"/>
    <w:rsid w:val="00204DFB"/>
    <w:rsid w:val="00213D44"/>
    <w:rsid w:val="00221583"/>
    <w:rsid w:val="002233BB"/>
    <w:rsid w:val="002233EC"/>
    <w:rsid w:val="002238DB"/>
    <w:rsid w:val="0022666F"/>
    <w:rsid w:val="00235D1A"/>
    <w:rsid w:val="00242913"/>
    <w:rsid w:val="00244E7C"/>
    <w:rsid w:val="00251FAB"/>
    <w:rsid w:val="00252C78"/>
    <w:rsid w:val="002627A1"/>
    <w:rsid w:val="00273789"/>
    <w:rsid w:val="002808BA"/>
    <w:rsid w:val="0028308C"/>
    <w:rsid w:val="00284D59"/>
    <w:rsid w:val="0028529C"/>
    <w:rsid w:val="0029646A"/>
    <w:rsid w:val="002A11E5"/>
    <w:rsid w:val="002A5CE5"/>
    <w:rsid w:val="002B0E39"/>
    <w:rsid w:val="002B448F"/>
    <w:rsid w:val="002B46C4"/>
    <w:rsid w:val="002D1812"/>
    <w:rsid w:val="002D3833"/>
    <w:rsid w:val="002D46FC"/>
    <w:rsid w:val="002D5025"/>
    <w:rsid w:val="002D517E"/>
    <w:rsid w:val="002E344A"/>
    <w:rsid w:val="002E5849"/>
    <w:rsid w:val="002E6308"/>
    <w:rsid w:val="002F2E9E"/>
    <w:rsid w:val="002F4C1B"/>
    <w:rsid w:val="002F61FB"/>
    <w:rsid w:val="002F7514"/>
    <w:rsid w:val="00301F20"/>
    <w:rsid w:val="0031684D"/>
    <w:rsid w:val="00320499"/>
    <w:rsid w:val="00321A6C"/>
    <w:rsid w:val="00331966"/>
    <w:rsid w:val="00334EBA"/>
    <w:rsid w:val="00336AEA"/>
    <w:rsid w:val="00341E0E"/>
    <w:rsid w:val="00346A73"/>
    <w:rsid w:val="00347D6B"/>
    <w:rsid w:val="0035055A"/>
    <w:rsid w:val="00356239"/>
    <w:rsid w:val="00360217"/>
    <w:rsid w:val="00360B99"/>
    <w:rsid w:val="00362335"/>
    <w:rsid w:val="0036299D"/>
    <w:rsid w:val="00364F09"/>
    <w:rsid w:val="00366BFD"/>
    <w:rsid w:val="003679A1"/>
    <w:rsid w:val="00370992"/>
    <w:rsid w:val="0038370E"/>
    <w:rsid w:val="00384B5A"/>
    <w:rsid w:val="003879AF"/>
    <w:rsid w:val="00387B02"/>
    <w:rsid w:val="003902D3"/>
    <w:rsid w:val="003923D6"/>
    <w:rsid w:val="003A2943"/>
    <w:rsid w:val="003A61F9"/>
    <w:rsid w:val="003B07D7"/>
    <w:rsid w:val="003B35B9"/>
    <w:rsid w:val="003C030A"/>
    <w:rsid w:val="003C1B25"/>
    <w:rsid w:val="003C32E0"/>
    <w:rsid w:val="003D6198"/>
    <w:rsid w:val="003E316F"/>
    <w:rsid w:val="003E4DBF"/>
    <w:rsid w:val="003F04E1"/>
    <w:rsid w:val="003F1AF7"/>
    <w:rsid w:val="003F7530"/>
    <w:rsid w:val="003F7EAB"/>
    <w:rsid w:val="004010F5"/>
    <w:rsid w:val="00402957"/>
    <w:rsid w:val="00407A9A"/>
    <w:rsid w:val="00411D00"/>
    <w:rsid w:val="00412E18"/>
    <w:rsid w:val="00412E19"/>
    <w:rsid w:val="004345C5"/>
    <w:rsid w:val="00437473"/>
    <w:rsid w:val="0044017F"/>
    <w:rsid w:val="00442CE9"/>
    <w:rsid w:val="004451C5"/>
    <w:rsid w:val="0045163C"/>
    <w:rsid w:val="00453277"/>
    <w:rsid w:val="00457212"/>
    <w:rsid w:val="0046014F"/>
    <w:rsid w:val="00466BE4"/>
    <w:rsid w:val="00467B74"/>
    <w:rsid w:val="004718E9"/>
    <w:rsid w:val="004732AE"/>
    <w:rsid w:val="004765BE"/>
    <w:rsid w:val="00490B82"/>
    <w:rsid w:val="00491988"/>
    <w:rsid w:val="00492128"/>
    <w:rsid w:val="004A3668"/>
    <w:rsid w:val="004A5A79"/>
    <w:rsid w:val="004C323D"/>
    <w:rsid w:val="004C5680"/>
    <w:rsid w:val="004C79AB"/>
    <w:rsid w:val="004D0690"/>
    <w:rsid w:val="004D3FB7"/>
    <w:rsid w:val="004D6BEF"/>
    <w:rsid w:val="004D7CCF"/>
    <w:rsid w:val="004E2EDE"/>
    <w:rsid w:val="004F0689"/>
    <w:rsid w:val="004F16AC"/>
    <w:rsid w:val="004F1777"/>
    <w:rsid w:val="004F2FE0"/>
    <w:rsid w:val="004F3678"/>
    <w:rsid w:val="00505CD9"/>
    <w:rsid w:val="00506725"/>
    <w:rsid w:val="00510649"/>
    <w:rsid w:val="00510C27"/>
    <w:rsid w:val="00511345"/>
    <w:rsid w:val="0051269B"/>
    <w:rsid w:val="00522E37"/>
    <w:rsid w:val="00526C61"/>
    <w:rsid w:val="0052721C"/>
    <w:rsid w:val="00530030"/>
    <w:rsid w:val="00530768"/>
    <w:rsid w:val="00535B0D"/>
    <w:rsid w:val="00545FCF"/>
    <w:rsid w:val="0054796F"/>
    <w:rsid w:val="005611AC"/>
    <w:rsid w:val="00562021"/>
    <w:rsid w:val="00566EE9"/>
    <w:rsid w:val="00566F04"/>
    <w:rsid w:val="00570FD7"/>
    <w:rsid w:val="00580408"/>
    <w:rsid w:val="00581770"/>
    <w:rsid w:val="0058241A"/>
    <w:rsid w:val="0058687E"/>
    <w:rsid w:val="00586F9C"/>
    <w:rsid w:val="005909BB"/>
    <w:rsid w:val="005916EA"/>
    <w:rsid w:val="00592988"/>
    <w:rsid w:val="005A712B"/>
    <w:rsid w:val="005B38FA"/>
    <w:rsid w:val="005B77C3"/>
    <w:rsid w:val="005D1122"/>
    <w:rsid w:val="005D122F"/>
    <w:rsid w:val="005D2435"/>
    <w:rsid w:val="005E0D7F"/>
    <w:rsid w:val="005E1E0A"/>
    <w:rsid w:val="005F057C"/>
    <w:rsid w:val="006007D9"/>
    <w:rsid w:val="00600D33"/>
    <w:rsid w:val="006011F5"/>
    <w:rsid w:val="006045F4"/>
    <w:rsid w:val="0061599C"/>
    <w:rsid w:val="0061705B"/>
    <w:rsid w:val="006173ED"/>
    <w:rsid w:val="006273BB"/>
    <w:rsid w:val="0062771D"/>
    <w:rsid w:val="00632264"/>
    <w:rsid w:val="00632983"/>
    <w:rsid w:val="00636D2E"/>
    <w:rsid w:val="00637BB7"/>
    <w:rsid w:val="00641EE9"/>
    <w:rsid w:val="00643DF5"/>
    <w:rsid w:val="00650782"/>
    <w:rsid w:val="0065089E"/>
    <w:rsid w:val="00661D31"/>
    <w:rsid w:val="006679EE"/>
    <w:rsid w:val="00676F46"/>
    <w:rsid w:val="00691348"/>
    <w:rsid w:val="0069510D"/>
    <w:rsid w:val="006973FB"/>
    <w:rsid w:val="006A1182"/>
    <w:rsid w:val="006A17B9"/>
    <w:rsid w:val="006A1C29"/>
    <w:rsid w:val="006B03A6"/>
    <w:rsid w:val="006B1A72"/>
    <w:rsid w:val="006B3830"/>
    <w:rsid w:val="006C5392"/>
    <w:rsid w:val="006C68CD"/>
    <w:rsid w:val="006C75B2"/>
    <w:rsid w:val="006C7A62"/>
    <w:rsid w:val="006D1C95"/>
    <w:rsid w:val="006E19FC"/>
    <w:rsid w:val="006E6A34"/>
    <w:rsid w:val="006E7C1E"/>
    <w:rsid w:val="006F3F57"/>
    <w:rsid w:val="006F58CC"/>
    <w:rsid w:val="006F6110"/>
    <w:rsid w:val="006F6F51"/>
    <w:rsid w:val="006F6FE2"/>
    <w:rsid w:val="007104C3"/>
    <w:rsid w:val="007112E6"/>
    <w:rsid w:val="0071386A"/>
    <w:rsid w:val="007252E5"/>
    <w:rsid w:val="00726765"/>
    <w:rsid w:val="00726C59"/>
    <w:rsid w:val="0073615D"/>
    <w:rsid w:val="007363D9"/>
    <w:rsid w:val="007422CA"/>
    <w:rsid w:val="00765FCE"/>
    <w:rsid w:val="00773A74"/>
    <w:rsid w:val="0077502A"/>
    <w:rsid w:val="007770EA"/>
    <w:rsid w:val="00780780"/>
    <w:rsid w:val="0078634C"/>
    <w:rsid w:val="0078727A"/>
    <w:rsid w:val="00793874"/>
    <w:rsid w:val="007952BA"/>
    <w:rsid w:val="00797239"/>
    <w:rsid w:val="007B1C57"/>
    <w:rsid w:val="007B57F5"/>
    <w:rsid w:val="007B6E6D"/>
    <w:rsid w:val="007C029E"/>
    <w:rsid w:val="007C2203"/>
    <w:rsid w:val="007C3AC2"/>
    <w:rsid w:val="007C735D"/>
    <w:rsid w:val="007C7608"/>
    <w:rsid w:val="007D062C"/>
    <w:rsid w:val="007D358C"/>
    <w:rsid w:val="007D53B8"/>
    <w:rsid w:val="007D5B9D"/>
    <w:rsid w:val="007D697D"/>
    <w:rsid w:val="007D7AD9"/>
    <w:rsid w:val="007E1E98"/>
    <w:rsid w:val="007E43F5"/>
    <w:rsid w:val="007F4BBA"/>
    <w:rsid w:val="007F784A"/>
    <w:rsid w:val="00804F90"/>
    <w:rsid w:val="00814F22"/>
    <w:rsid w:val="00821C6E"/>
    <w:rsid w:val="0082231A"/>
    <w:rsid w:val="0082616D"/>
    <w:rsid w:val="00826EEC"/>
    <w:rsid w:val="00830A9D"/>
    <w:rsid w:val="0084341F"/>
    <w:rsid w:val="00845439"/>
    <w:rsid w:val="00845C0C"/>
    <w:rsid w:val="00853363"/>
    <w:rsid w:val="008627E9"/>
    <w:rsid w:val="008647C6"/>
    <w:rsid w:val="00866F52"/>
    <w:rsid w:val="00873950"/>
    <w:rsid w:val="00882357"/>
    <w:rsid w:val="00890055"/>
    <w:rsid w:val="0089661F"/>
    <w:rsid w:val="008A331D"/>
    <w:rsid w:val="008A7901"/>
    <w:rsid w:val="008B27D4"/>
    <w:rsid w:val="008B4427"/>
    <w:rsid w:val="008B5775"/>
    <w:rsid w:val="008B6563"/>
    <w:rsid w:val="008B7DA1"/>
    <w:rsid w:val="008C0600"/>
    <w:rsid w:val="008C7D09"/>
    <w:rsid w:val="008C7ED4"/>
    <w:rsid w:val="008D06F3"/>
    <w:rsid w:val="008D256F"/>
    <w:rsid w:val="008F3A46"/>
    <w:rsid w:val="008F5578"/>
    <w:rsid w:val="00900BAA"/>
    <w:rsid w:val="00900D35"/>
    <w:rsid w:val="00905A4C"/>
    <w:rsid w:val="009069EF"/>
    <w:rsid w:val="00913B4F"/>
    <w:rsid w:val="00913E4E"/>
    <w:rsid w:val="00917E14"/>
    <w:rsid w:val="00922FB7"/>
    <w:rsid w:val="009237E3"/>
    <w:rsid w:val="009237F5"/>
    <w:rsid w:val="00934E9E"/>
    <w:rsid w:val="0094012A"/>
    <w:rsid w:val="0094201E"/>
    <w:rsid w:val="00942026"/>
    <w:rsid w:val="00944157"/>
    <w:rsid w:val="00951670"/>
    <w:rsid w:val="00961017"/>
    <w:rsid w:val="00964E27"/>
    <w:rsid w:val="009663FD"/>
    <w:rsid w:val="00971208"/>
    <w:rsid w:val="009735F3"/>
    <w:rsid w:val="00973F90"/>
    <w:rsid w:val="00980E3E"/>
    <w:rsid w:val="00982E7A"/>
    <w:rsid w:val="00985C56"/>
    <w:rsid w:val="00991D3C"/>
    <w:rsid w:val="0099472B"/>
    <w:rsid w:val="0099530F"/>
    <w:rsid w:val="00996158"/>
    <w:rsid w:val="009A3CF3"/>
    <w:rsid w:val="009A4C5A"/>
    <w:rsid w:val="009A6AFB"/>
    <w:rsid w:val="009B3047"/>
    <w:rsid w:val="009B386C"/>
    <w:rsid w:val="009C1E3E"/>
    <w:rsid w:val="009C3CEA"/>
    <w:rsid w:val="009C6100"/>
    <w:rsid w:val="009D1AA8"/>
    <w:rsid w:val="009D1B24"/>
    <w:rsid w:val="009E5FB1"/>
    <w:rsid w:val="009F110E"/>
    <w:rsid w:val="009F1BBE"/>
    <w:rsid w:val="00A00825"/>
    <w:rsid w:val="00A043E6"/>
    <w:rsid w:val="00A062D8"/>
    <w:rsid w:val="00A0798F"/>
    <w:rsid w:val="00A155F9"/>
    <w:rsid w:val="00A16AF8"/>
    <w:rsid w:val="00A23231"/>
    <w:rsid w:val="00A27527"/>
    <w:rsid w:val="00A27F27"/>
    <w:rsid w:val="00A32CAE"/>
    <w:rsid w:val="00A34468"/>
    <w:rsid w:val="00A35C4D"/>
    <w:rsid w:val="00A35F6F"/>
    <w:rsid w:val="00A4089E"/>
    <w:rsid w:val="00A40ACE"/>
    <w:rsid w:val="00A606B6"/>
    <w:rsid w:val="00A6420F"/>
    <w:rsid w:val="00A73DD2"/>
    <w:rsid w:val="00A749B0"/>
    <w:rsid w:val="00A750B7"/>
    <w:rsid w:val="00A96C51"/>
    <w:rsid w:val="00A974E4"/>
    <w:rsid w:val="00AA230E"/>
    <w:rsid w:val="00AA5BD0"/>
    <w:rsid w:val="00AB56F9"/>
    <w:rsid w:val="00AC0974"/>
    <w:rsid w:val="00AC49A0"/>
    <w:rsid w:val="00AD0B27"/>
    <w:rsid w:val="00AD1B5F"/>
    <w:rsid w:val="00AD1CFE"/>
    <w:rsid w:val="00AD332D"/>
    <w:rsid w:val="00AD505D"/>
    <w:rsid w:val="00AE1EFD"/>
    <w:rsid w:val="00AE254B"/>
    <w:rsid w:val="00AE65E0"/>
    <w:rsid w:val="00AF2D5C"/>
    <w:rsid w:val="00AF39A2"/>
    <w:rsid w:val="00AF3A0F"/>
    <w:rsid w:val="00AF5EFC"/>
    <w:rsid w:val="00B02640"/>
    <w:rsid w:val="00B03E8F"/>
    <w:rsid w:val="00B04A6F"/>
    <w:rsid w:val="00B20506"/>
    <w:rsid w:val="00B21503"/>
    <w:rsid w:val="00B23DD5"/>
    <w:rsid w:val="00B26756"/>
    <w:rsid w:val="00B276E8"/>
    <w:rsid w:val="00B30876"/>
    <w:rsid w:val="00B33531"/>
    <w:rsid w:val="00B33EAB"/>
    <w:rsid w:val="00B40AB2"/>
    <w:rsid w:val="00B421B2"/>
    <w:rsid w:val="00B4253F"/>
    <w:rsid w:val="00B426F1"/>
    <w:rsid w:val="00B42A2C"/>
    <w:rsid w:val="00B47C58"/>
    <w:rsid w:val="00B50FB4"/>
    <w:rsid w:val="00B51789"/>
    <w:rsid w:val="00B5371A"/>
    <w:rsid w:val="00B57BFF"/>
    <w:rsid w:val="00B6051B"/>
    <w:rsid w:val="00B61798"/>
    <w:rsid w:val="00B63912"/>
    <w:rsid w:val="00B63CEC"/>
    <w:rsid w:val="00B65618"/>
    <w:rsid w:val="00B67277"/>
    <w:rsid w:val="00B70A10"/>
    <w:rsid w:val="00B7266E"/>
    <w:rsid w:val="00B72CD0"/>
    <w:rsid w:val="00B7333D"/>
    <w:rsid w:val="00B7693A"/>
    <w:rsid w:val="00B8264C"/>
    <w:rsid w:val="00B84314"/>
    <w:rsid w:val="00B85E88"/>
    <w:rsid w:val="00B90ABE"/>
    <w:rsid w:val="00B910A3"/>
    <w:rsid w:val="00B93710"/>
    <w:rsid w:val="00BA2D52"/>
    <w:rsid w:val="00BA2F1B"/>
    <w:rsid w:val="00BA4677"/>
    <w:rsid w:val="00BA7A9A"/>
    <w:rsid w:val="00BB0F6F"/>
    <w:rsid w:val="00BB0FF5"/>
    <w:rsid w:val="00BB40ED"/>
    <w:rsid w:val="00BB4A41"/>
    <w:rsid w:val="00BC0F7F"/>
    <w:rsid w:val="00BD27A5"/>
    <w:rsid w:val="00BD3D74"/>
    <w:rsid w:val="00BD7F09"/>
    <w:rsid w:val="00BE1134"/>
    <w:rsid w:val="00BE5E38"/>
    <w:rsid w:val="00BE5F95"/>
    <w:rsid w:val="00BF1D7A"/>
    <w:rsid w:val="00BF5E33"/>
    <w:rsid w:val="00BF737C"/>
    <w:rsid w:val="00C0646E"/>
    <w:rsid w:val="00C07DCA"/>
    <w:rsid w:val="00C10EFE"/>
    <w:rsid w:val="00C127DA"/>
    <w:rsid w:val="00C17BCF"/>
    <w:rsid w:val="00C17CF4"/>
    <w:rsid w:val="00C24B28"/>
    <w:rsid w:val="00C32B5D"/>
    <w:rsid w:val="00C3400F"/>
    <w:rsid w:val="00C40027"/>
    <w:rsid w:val="00C40309"/>
    <w:rsid w:val="00C412F6"/>
    <w:rsid w:val="00C439C2"/>
    <w:rsid w:val="00C439D6"/>
    <w:rsid w:val="00C506CD"/>
    <w:rsid w:val="00C53739"/>
    <w:rsid w:val="00C55CCE"/>
    <w:rsid w:val="00C57825"/>
    <w:rsid w:val="00C60AEA"/>
    <w:rsid w:val="00C775C3"/>
    <w:rsid w:val="00C82180"/>
    <w:rsid w:val="00C85CC6"/>
    <w:rsid w:val="00CA03D6"/>
    <w:rsid w:val="00CA2275"/>
    <w:rsid w:val="00CA777C"/>
    <w:rsid w:val="00CB0133"/>
    <w:rsid w:val="00CB0A9A"/>
    <w:rsid w:val="00CB278D"/>
    <w:rsid w:val="00CC022F"/>
    <w:rsid w:val="00CC31C8"/>
    <w:rsid w:val="00CC5DE8"/>
    <w:rsid w:val="00CC6608"/>
    <w:rsid w:val="00CC710B"/>
    <w:rsid w:val="00CC7BA6"/>
    <w:rsid w:val="00CD1AC8"/>
    <w:rsid w:val="00CE1083"/>
    <w:rsid w:val="00CE3504"/>
    <w:rsid w:val="00CE3528"/>
    <w:rsid w:val="00CE583B"/>
    <w:rsid w:val="00CF1523"/>
    <w:rsid w:val="00CF757A"/>
    <w:rsid w:val="00D01C1B"/>
    <w:rsid w:val="00D05C3D"/>
    <w:rsid w:val="00D063E3"/>
    <w:rsid w:val="00D0672F"/>
    <w:rsid w:val="00D102A8"/>
    <w:rsid w:val="00D14633"/>
    <w:rsid w:val="00D14833"/>
    <w:rsid w:val="00D16252"/>
    <w:rsid w:val="00D200A0"/>
    <w:rsid w:val="00D20A82"/>
    <w:rsid w:val="00D30307"/>
    <w:rsid w:val="00D3677F"/>
    <w:rsid w:val="00D44173"/>
    <w:rsid w:val="00D51E56"/>
    <w:rsid w:val="00D52DCF"/>
    <w:rsid w:val="00D53334"/>
    <w:rsid w:val="00D54A1B"/>
    <w:rsid w:val="00D61723"/>
    <w:rsid w:val="00D67659"/>
    <w:rsid w:val="00D71244"/>
    <w:rsid w:val="00D74066"/>
    <w:rsid w:val="00D754F1"/>
    <w:rsid w:val="00D84F11"/>
    <w:rsid w:val="00D8501D"/>
    <w:rsid w:val="00D866A5"/>
    <w:rsid w:val="00D94223"/>
    <w:rsid w:val="00D963C8"/>
    <w:rsid w:val="00DA2058"/>
    <w:rsid w:val="00DA7D03"/>
    <w:rsid w:val="00DB101A"/>
    <w:rsid w:val="00DB4B90"/>
    <w:rsid w:val="00DC1598"/>
    <w:rsid w:val="00DC275D"/>
    <w:rsid w:val="00DC57A6"/>
    <w:rsid w:val="00DC6590"/>
    <w:rsid w:val="00DC7513"/>
    <w:rsid w:val="00DD04E4"/>
    <w:rsid w:val="00DD0D54"/>
    <w:rsid w:val="00DD0E2E"/>
    <w:rsid w:val="00DD4152"/>
    <w:rsid w:val="00DD4FC6"/>
    <w:rsid w:val="00DD5DEB"/>
    <w:rsid w:val="00DD61CD"/>
    <w:rsid w:val="00DD68D7"/>
    <w:rsid w:val="00DF1AEE"/>
    <w:rsid w:val="00E11D2B"/>
    <w:rsid w:val="00E212F5"/>
    <w:rsid w:val="00E2224C"/>
    <w:rsid w:val="00E26711"/>
    <w:rsid w:val="00E37EE0"/>
    <w:rsid w:val="00E40E17"/>
    <w:rsid w:val="00E47935"/>
    <w:rsid w:val="00E5030D"/>
    <w:rsid w:val="00E51F7D"/>
    <w:rsid w:val="00E56034"/>
    <w:rsid w:val="00E62AFF"/>
    <w:rsid w:val="00E64867"/>
    <w:rsid w:val="00E65D5C"/>
    <w:rsid w:val="00E73671"/>
    <w:rsid w:val="00E80FDE"/>
    <w:rsid w:val="00E83EDA"/>
    <w:rsid w:val="00E86543"/>
    <w:rsid w:val="00E8795C"/>
    <w:rsid w:val="00E92004"/>
    <w:rsid w:val="00E951B4"/>
    <w:rsid w:val="00EA131E"/>
    <w:rsid w:val="00EA25B6"/>
    <w:rsid w:val="00EA3B10"/>
    <w:rsid w:val="00EA767C"/>
    <w:rsid w:val="00EA7D62"/>
    <w:rsid w:val="00EB7FCB"/>
    <w:rsid w:val="00EC4B6B"/>
    <w:rsid w:val="00EC4DDD"/>
    <w:rsid w:val="00EC539B"/>
    <w:rsid w:val="00EE0D83"/>
    <w:rsid w:val="00EE40A5"/>
    <w:rsid w:val="00EE45F9"/>
    <w:rsid w:val="00EE605C"/>
    <w:rsid w:val="00EF4E34"/>
    <w:rsid w:val="00EF4F10"/>
    <w:rsid w:val="00EF7634"/>
    <w:rsid w:val="00F13F0A"/>
    <w:rsid w:val="00F25551"/>
    <w:rsid w:val="00F31A63"/>
    <w:rsid w:val="00F32516"/>
    <w:rsid w:val="00F40EC8"/>
    <w:rsid w:val="00F4114E"/>
    <w:rsid w:val="00F43167"/>
    <w:rsid w:val="00F436BA"/>
    <w:rsid w:val="00F52316"/>
    <w:rsid w:val="00F66563"/>
    <w:rsid w:val="00F7708E"/>
    <w:rsid w:val="00F77385"/>
    <w:rsid w:val="00F8029B"/>
    <w:rsid w:val="00F81F15"/>
    <w:rsid w:val="00F8225B"/>
    <w:rsid w:val="00F84292"/>
    <w:rsid w:val="00FA088E"/>
    <w:rsid w:val="00FA4F62"/>
    <w:rsid w:val="00FB257E"/>
    <w:rsid w:val="00FB3905"/>
    <w:rsid w:val="00FC2D0F"/>
    <w:rsid w:val="00FD45C3"/>
    <w:rsid w:val="00FD7077"/>
    <w:rsid w:val="00FD70C0"/>
    <w:rsid w:val="00FE0CB6"/>
    <w:rsid w:val="00FE2582"/>
    <w:rsid w:val="00FF3DEB"/>
    <w:rsid w:val="00FF4A11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0A3"/>
    <w:pPr>
      <w:keepNext/>
      <w:ind w:firstLine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60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91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603A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910A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603A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B910A3"/>
    <w:pPr>
      <w:spacing w:before="100" w:beforeAutospacing="1" w:after="100" w:afterAutospacing="1"/>
    </w:pPr>
  </w:style>
  <w:style w:type="character" w:customStyle="1" w:styleId="font0">
    <w:name w:val="font0"/>
    <w:basedOn w:val="a0"/>
    <w:uiPriority w:val="99"/>
    <w:rsid w:val="00B910A3"/>
    <w:rPr>
      <w:rFonts w:cs="Times New Roman"/>
    </w:rPr>
  </w:style>
  <w:style w:type="character" w:styleId="a8">
    <w:name w:val="Strong"/>
    <w:basedOn w:val="a0"/>
    <w:uiPriority w:val="99"/>
    <w:qFormat/>
    <w:rsid w:val="00E11D2B"/>
    <w:rPr>
      <w:rFonts w:cs="Times New Roman"/>
      <w:b/>
      <w:bCs/>
    </w:rPr>
  </w:style>
  <w:style w:type="character" w:styleId="a9">
    <w:name w:val="Hyperlink"/>
    <w:basedOn w:val="a0"/>
    <w:uiPriority w:val="99"/>
    <w:rsid w:val="00E11D2B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E11D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01603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11D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01603A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rsid w:val="00617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1603A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C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8B4427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522E37"/>
    <w:pPr>
      <w:widowControl w:val="0"/>
      <w:autoSpaceDE w:val="0"/>
      <w:autoSpaceDN w:val="0"/>
      <w:adjustRightInd w:val="0"/>
      <w:spacing w:line="379" w:lineRule="exact"/>
      <w:ind w:firstLine="734"/>
      <w:jc w:val="both"/>
    </w:pPr>
  </w:style>
  <w:style w:type="character" w:customStyle="1" w:styleId="FontStyle44">
    <w:name w:val="Font Style44"/>
    <w:basedOn w:val="a0"/>
    <w:uiPriority w:val="99"/>
    <w:rsid w:val="00522E37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D303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0307"/>
    <w:rPr>
      <w:sz w:val="24"/>
      <w:szCs w:val="24"/>
    </w:rPr>
  </w:style>
  <w:style w:type="paragraph" w:customStyle="1" w:styleId="point">
    <w:name w:val="point"/>
    <w:basedOn w:val="a"/>
    <w:rsid w:val="009A3CF3"/>
    <w:pPr>
      <w:ind w:firstLine="567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6170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705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F61FB"/>
    <w:pPr>
      <w:ind w:left="720"/>
      <w:contextualSpacing/>
    </w:pPr>
  </w:style>
  <w:style w:type="paragraph" w:customStyle="1" w:styleId="af1">
    <w:name w:val="Знак"/>
    <w:basedOn w:val="a"/>
    <w:rsid w:val="007B1C57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54;&#1044;&#1042;&#1054;&#1056;&#1053;&#1040;&#1071;\&#1050;&#1072;&#1076;&#1088;&#1099;\&#1086;%20&#1088;&#1072;&#1073;&#1086;&#1090;&#1077;%20&#1082;&#1072;&#1076;&#1088;&#1086;&#1074;&#1099;&#1093;%20&#1089;&#1083;&#1091;&#1078;&#1073;%202014\&#1056;&#1077;&#1096;&#1077;&#1085;&#1080;&#1077;%20-%20&#1054;%20&#1088;&#1072;&#1073;&#1086;&#1090;&#1077;%20&#1089;%20&#1088;&#1077;&#1079;&#1077;&#1088;&#1074;&#1086;&#1084;%20&#1082;&#1072;&#1076;&#1088;&#1086;&#1074;%20%20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871F-58AC-41DB-9146-845CBDF2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О работе с резервом кадров  2014</Template>
  <TotalTime>42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РОГРАММА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РОГРАММА</dc:title>
  <dc:creator>Podvornaya_AN</dc:creator>
  <cp:lastModifiedBy>Подворная Анна Николаевна</cp:lastModifiedBy>
  <cp:revision>11</cp:revision>
  <cp:lastPrinted>2015-07-17T05:10:00Z</cp:lastPrinted>
  <dcterms:created xsi:type="dcterms:W3CDTF">2015-07-15T09:37:00Z</dcterms:created>
  <dcterms:modified xsi:type="dcterms:W3CDTF">2015-07-17T05:25:00Z</dcterms:modified>
</cp:coreProperties>
</file>