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D6CA83" w14:textId="77777777" w:rsidR="00442B21" w:rsidRDefault="00442B21" w:rsidP="00442B21">
      <w:pPr>
        <w:ind w:left="4140"/>
        <w:rPr>
          <w:iCs/>
          <w:sz w:val="24"/>
          <w:szCs w:val="24"/>
        </w:rPr>
      </w:pPr>
      <w:r w:rsidRPr="00193365">
        <w:rPr>
          <w:i/>
          <w:sz w:val="28"/>
          <w:szCs w:val="24"/>
          <w:u w:val="single"/>
        </w:rPr>
        <w:t>Горецкий районный исполнительный комитет</w:t>
      </w:r>
      <w:r w:rsidRPr="00CA3D0D">
        <w:rPr>
          <w:sz w:val="24"/>
          <w:szCs w:val="24"/>
          <w:u w:val="single"/>
        </w:rPr>
        <w:br/>
      </w:r>
      <w:r w:rsidRPr="008C457E">
        <w:rPr>
          <w:sz w:val="28"/>
          <w:szCs w:val="28"/>
        </w:rPr>
        <w:t>гр-на(-</w:t>
      </w:r>
      <w:proofErr w:type="spellStart"/>
      <w:proofErr w:type="gramStart"/>
      <w:r w:rsidRPr="008C457E">
        <w:rPr>
          <w:sz w:val="28"/>
          <w:szCs w:val="28"/>
        </w:rPr>
        <w:t>ки</w:t>
      </w:r>
      <w:proofErr w:type="spellEnd"/>
      <w:r w:rsidRPr="008C457E">
        <w:rPr>
          <w:sz w:val="28"/>
          <w:szCs w:val="28"/>
        </w:rPr>
        <w:t>)</w:t>
      </w:r>
      <w:r>
        <w:rPr>
          <w:iCs/>
          <w:sz w:val="24"/>
          <w:szCs w:val="24"/>
        </w:rPr>
        <w:t>_</w:t>
      </w:r>
      <w:proofErr w:type="gramEnd"/>
      <w:r>
        <w:rPr>
          <w:iCs/>
          <w:sz w:val="24"/>
          <w:szCs w:val="24"/>
        </w:rPr>
        <w:t>___________________________________</w:t>
      </w:r>
    </w:p>
    <w:p w14:paraId="1423E958" w14:textId="77777777" w:rsidR="00442B21" w:rsidRDefault="00442B21" w:rsidP="00442B21">
      <w:pPr>
        <w:ind w:left="4140"/>
        <w:jc w:val="right"/>
        <w:rPr>
          <w:sz w:val="18"/>
          <w:szCs w:val="18"/>
        </w:rPr>
      </w:pPr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</w:p>
    <w:p w14:paraId="40BBA212" w14:textId="77777777" w:rsidR="00442B21" w:rsidRPr="00CA3D0D" w:rsidRDefault="00442B21" w:rsidP="00442B21">
      <w:pPr>
        <w:ind w:left="4111"/>
        <w:rPr>
          <w:sz w:val="24"/>
          <w:szCs w:val="24"/>
        </w:rPr>
      </w:pP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14:paraId="794562DA" w14:textId="77777777" w:rsidR="00442B21" w:rsidRPr="008C457E" w:rsidRDefault="00442B21" w:rsidP="00442B21">
      <w:pPr>
        <w:ind w:left="4140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14:paraId="75EE4EFC" w14:textId="77777777" w:rsidR="00442B21" w:rsidRDefault="00442B21" w:rsidP="00442B21">
      <w:pPr>
        <w:ind w:left="4140"/>
        <w:rPr>
          <w:iCs/>
          <w:sz w:val="28"/>
          <w:szCs w:val="28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14:paraId="52591B3F" w14:textId="77777777" w:rsidR="00442B21" w:rsidRPr="00CA3D0D" w:rsidRDefault="00442B21" w:rsidP="00442B21">
      <w:pPr>
        <w:spacing w:line="276" w:lineRule="auto"/>
        <w:ind w:left="4111"/>
        <w:rPr>
          <w:sz w:val="24"/>
          <w:szCs w:val="24"/>
        </w:rPr>
      </w:pPr>
      <w:r>
        <w:rPr>
          <w:iCs/>
          <w:sz w:val="28"/>
          <w:szCs w:val="28"/>
        </w:rPr>
        <w:t xml:space="preserve">                  _________</w:t>
      </w:r>
      <w:r w:rsidRPr="0069118B">
        <w:rPr>
          <w:iCs/>
          <w:sz w:val="28"/>
          <w:szCs w:val="28"/>
        </w:rPr>
        <w:t>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14:paraId="1368652A" w14:textId="77777777" w:rsidR="0020609D" w:rsidRDefault="0020609D" w:rsidP="003A3BEE">
      <w:pPr>
        <w:jc w:val="center"/>
      </w:pPr>
    </w:p>
    <w:p w14:paraId="0D0BFB24" w14:textId="77777777" w:rsidR="003A3BEE" w:rsidRDefault="003A3BEE" w:rsidP="003A3BEE">
      <w:pPr>
        <w:jc w:val="center"/>
      </w:pPr>
      <w:r>
        <w:t>ЗАЯВЛЕНИЕ</w:t>
      </w:r>
    </w:p>
    <w:p w14:paraId="30DDB35F" w14:textId="5D04BC4A" w:rsidR="00442B21" w:rsidRPr="00442B21" w:rsidRDefault="00442B21" w:rsidP="00442B21">
      <w:pPr>
        <w:jc w:val="center"/>
        <w:rPr>
          <w:b/>
          <w:sz w:val="24"/>
          <w:szCs w:val="28"/>
        </w:rPr>
      </w:pPr>
      <w:r w:rsidRPr="00442B21">
        <w:rPr>
          <w:b/>
          <w:sz w:val="24"/>
          <w:szCs w:val="28"/>
        </w:rPr>
        <w:t xml:space="preserve">по административной процедуре 1.3.7 «Выдача справки </w:t>
      </w:r>
      <w:hyperlink r:id="rId4" w:anchor="a5" w:tooltip="Постановление Министерства жилищно-коммунального хозяйства Республики Беларусь от 23.10.2006 № 32 Об утверждении типовых форм справок о начисленной жилищной квоте" w:history="1">
        <w:r w:rsidRPr="00442B21">
          <w:rPr>
            <w:b/>
            <w:sz w:val="24"/>
            <w:szCs w:val="28"/>
          </w:rPr>
          <w:t>о начисленной</w:t>
        </w:r>
      </w:hyperlink>
      <w:r w:rsidRPr="00442B21">
        <w:rPr>
          <w:b/>
          <w:sz w:val="24"/>
          <w:szCs w:val="28"/>
        </w:rPr>
        <w:t> жилищной квоте» Указа Президента Республики Беларусь от 26.04.2010 № 200</w:t>
      </w:r>
    </w:p>
    <w:p w14:paraId="44371D47" w14:textId="77777777" w:rsidR="00442B21" w:rsidRDefault="00442B21" w:rsidP="00442B21">
      <w:pPr>
        <w:tabs>
          <w:tab w:val="left" w:pos="0"/>
        </w:tabs>
        <w:rPr>
          <w:sz w:val="28"/>
          <w:szCs w:val="28"/>
        </w:rPr>
      </w:pPr>
    </w:p>
    <w:p w14:paraId="7EC4C42E" w14:textId="67F8D490" w:rsidR="00C87D36" w:rsidRDefault="00C87D36" w:rsidP="00A23971"/>
    <w:p w14:paraId="59D2207E" w14:textId="15F23149" w:rsidR="00D65D72" w:rsidRPr="00D65D72" w:rsidRDefault="003A3BEE" w:rsidP="00D65D72">
      <w:pPr>
        <w:ind w:firstLine="426"/>
        <w:jc w:val="both"/>
      </w:pPr>
      <w:r w:rsidRPr="00A35C18">
        <w:t xml:space="preserve">          </w:t>
      </w:r>
      <w:r w:rsidR="00345AD9" w:rsidRPr="00A35C18">
        <w:t>Прошу выдать</w:t>
      </w:r>
      <w:r w:rsidR="00F7250D" w:rsidRPr="00A35C18">
        <w:t xml:space="preserve"> справку</w:t>
      </w:r>
      <w:r w:rsidR="00C81F93" w:rsidRPr="00A35C18">
        <w:t xml:space="preserve"> о начисленной жилищной квоте в </w:t>
      </w:r>
      <w:r w:rsidR="003207F8">
        <w:t xml:space="preserve">отношении </w:t>
      </w:r>
      <w:r w:rsidR="00101A81" w:rsidRPr="0020609D">
        <w:t>_____________________________________________________</w:t>
      </w:r>
      <w:r w:rsidR="00C01E7D" w:rsidRPr="0020609D">
        <w:rPr>
          <w:i/>
        </w:rPr>
        <w:t xml:space="preserve"> </w:t>
      </w:r>
      <w:r w:rsidR="00A35C18" w:rsidRPr="00A35C18">
        <w:t>на приватизацию</w:t>
      </w:r>
      <w:r w:rsidR="00CC619A">
        <w:t xml:space="preserve"> </w:t>
      </w:r>
      <w:r w:rsidR="00281F4B">
        <w:t>жилья</w:t>
      </w:r>
      <w:r w:rsidR="00CC619A">
        <w:t xml:space="preserve"> </w:t>
      </w:r>
      <w:r w:rsidR="00281F4B">
        <w:t>по адресу</w:t>
      </w:r>
      <w:r w:rsidR="00A23971" w:rsidRPr="00A23971">
        <w:t>:</w:t>
      </w:r>
      <w:r w:rsidR="00CC619A">
        <w:t xml:space="preserve"> </w:t>
      </w:r>
      <w:r w:rsidR="00101A81">
        <w:t>_________________________________________________________________</w:t>
      </w:r>
    </w:p>
    <w:p w14:paraId="0ABBEA6C" w14:textId="0DC5F0CC" w:rsidR="00C01E7D" w:rsidRPr="00C01E7D" w:rsidRDefault="0020609D" w:rsidP="00C01E7D">
      <w:pPr>
        <w:ind w:firstLine="426"/>
        <w:jc w:val="both"/>
      </w:pPr>
      <w:r>
        <w:t>В  приватизации принимали участие ___________________________________________________________________________________________________________________________________________________________________________________________________</w:t>
      </w:r>
    </w:p>
    <w:p w14:paraId="0E8F99B8" w14:textId="1B622E54" w:rsidR="00735351" w:rsidRPr="00735351" w:rsidRDefault="00735351" w:rsidP="00D65D72">
      <w:pPr>
        <w:jc w:val="both"/>
      </w:pPr>
    </w:p>
    <w:p w14:paraId="14AF963B" w14:textId="77777777" w:rsidR="0020609D" w:rsidRPr="00F94BFE" w:rsidRDefault="0020609D" w:rsidP="0020609D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14:paraId="2F230B75" w14:textId="77777777" w:rsidR="0020609D" w:rsidRDefault="0020609D" w:rsidP="0020609D">
      <w:pPr>
        <w:pStyle w:val="newncpi0"/>
        <w:spacing w:line="276" w:lineRule="auto"/>
      </w:pPr>
      <w:r>
        <w:t>_____________________________________________________________________________</w:t>
      </w:r>
    </w:p>
    <w:p w14:paraId="6E7B5FEB" w14:textId="77777777" w:rsidR="0020609D" w:rsidRDefault="0020609D" w:rsidP="0020609D">
      <w:pPr>
        <w:pStyle w:val="newncpi0"/>
        <w:spacing w:line="276" w:lineRule="auto"/>
      </w:pPr>
      <w:r>
        <w:t>_____________________________________________________________________________</w:t>
      </w:r>
    </w:p>
    <w:p w14:paraId="0E1BA11A" w14:textId="77777777" w:rsidR="0020609D" w:rsidRDefault="0020609D" w:rsidP="0020609D">
      <w:pPr>
        <w:pStyle w:val="newncpi0"/>
        <w:spacing w:line="276" w:lineRule="auto"/>
      </w:pPr>
      <w:r>
        <w:t>_____________________________________________________________________________</w:t>
      </w:r>
    </w:p>
    <w:p w14:paraId="66970C87" w14:textId="440865A6" w:rsidR="0020609D" w:rsidRDefault="0020609D" w:rsidP="0020609D">
      <w:pPr>
        <w:pStyle w:val="newncpi0"/>
        <w:spacing w:line="276" w:lineRule="auto"/>
      </w:pPr>
    </w:p>
    <w:p w14:paraId="7DABA054" w14:textId="77777777" w:rsidR="00442B21" w:rsidRPr="00D3286E" w:rsidRDefault="00442B21" w:rsidP="00442B21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14:paraId="3C32A735" w14:textId="77777777" w:rsidR="00442B21" w:rsidRDefault="00442B21" w:rsidP="00442B21">
      <w:pPr>
        <w:pStyle w:val="newncpi0"/>
      </w:pPr>
      <w:r>
        <w:t>_____________________________________________________________________________</w:t>
      </w:r>
    </w:p>
    <w:p w14:paraId="10FA5F03" w14:textId="37C4B7DA" w:rsidR="005870BE" w:rsidRDefault="005870BE" w:rsidP="00F7250D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</w:t>
      </w:r>
    </w:p>
    <w:p w14:paraId="701BB627" w14:textId="77777777" w:rsidR="005870BE" w:rsidRDefault="005870BE" w:rsidP="00F7250D">
      <w:pPr>
        <w:jc w:val="both"/>
        <w:rPr>
          <w:i/>
          <w:sz w:val="24"/>
          <w:szCs w:val="24"/>
        </w:rPr>
      </w:pPr>
    </w:p>
    <w:p w14:paraId="7227DB9E" w14:textId="77777777" w:rsidR="0075367A" w:rsidRDefault="0075367A" w:rsidP="0075367A">
      <w:pPr>
        <w:jc w:val="both"/>
      </w:pPr>
    </w:p>
    <w:p w14:paraId="4EED2E31" w14:textId="77777777" w:rsidR="00442B21" w:rsidRDefault="00442B21" w:rsidP="00442B21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</w:t>
      </w:r>
      <w:r>
        <w:rPr>
          <w:b/>
        </w:rPr>
        <w:t xml:space="preserve">       </w:t>
      </w:r>
      <w:r w:rsidRPr="004D7577">
        <w:rPr>
          <w:b/>
        </w:rPr>
        <w:t xml:space="preserve">              ___________________</w:t>
      </w:r>
    </w:p>
    <w:p w14:paraId="7C11DBA6" w14:textId="77777777" w:rsidR="00442B21" w:rsidRPr="00D30ABD" w:rsidRDefault="00442B21" w:rsidP="00442B21">
      <w:pPr>
        <w:rPr>
          <w:b/>
        </w:rPr>
      </w:pPr>
    </w:p>
    <w:p w14:paraId="542464F1" w14:textId="77777777" w:rsidR="00442B21" w:rsidRDefault="00442B21" w:rsidP="00442B21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14:paraId="10E01ECC" w14:textId="77777777" w:rsidR="003A3BEE" w:rsidRDefault="003A3BEE" w:rsidP="003A3BEE">
      <w:pPr>
        <w:rPr>
          <w:sz w:val="16"/>
          <w:szCs w:val="16"/>
        </w:rPr>
      </w:pPr>
    </w:p>
    <w:p w14:paraId="0B791A53" w14:textId="77777777" w:rsidR="0020609D" w:rsidRDefault="0020609D"/>
    <w:p w14:paraId="7EC2F307" w14:textId="77777777" w:rsidR="0020609D" w:rsidRDefault="0020609D" w:rsidP="0020609D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  <w:bookmarkStart w:id="0" w:name="_GoBack"/>
      <w:bookmarkEnd w:id="0"/>
    </w:p>
    <w:p w14:paraId="17F24F2D" w14:textId="35EC5E25" w:rsidR="0020609D" w:rsidRDefault="0020609D" w:rsidP="0020609D">
      <w:pPr>
        <w:pStyle w:val="newncpi"/>
        <w:ind w:firstLine="0"/>
        <w:rPr>
          <w:sz w:val="20"/>
        </w:rPr>
      </w:pPr>
      <w:r>
        <w:rPr>
          <w:sz w:val="20"/>
        </w:rPr>
        <w:t>Выдана справка№ ______ от _____________</w:t>
      </w:r>
    </w:p>
    <w:p w14:paraId="3FF395B4" w14:textId="3F7729E9" w:rsidR="0020609D" w:rsidRDefault="0020609D" w:rsidP="0020609D">
      <w:pPr>
        <w:pStyle w:val="newncpi"/>
        <w:ind w:firstLine="0"/>
      </w:pPr>
      <w:r>
        <w:rPr>
          <w:sz w:val="28"/>
          <w:szCs w:val="28"/>
        </w:rPr>
        <w:t>_________________</w:t>
      </w:r>
    </w:p>
    <w:sectPr w:rsidR="0020609D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BEE"/>
    <w:rsid w:val="000747BC"/>
    <w:rsid w:val="000F7FE9"/>
    <w:rsid w:val="00101A81"/>
    <w:rsid w:val="00103307"/>
    <w:rsid w:val="00115146"/>
    <w:rsid w:val="00135A59"/>
    <w:rsid w:val="00196271"/>
    <w:rsid w:val="001E17A6"/>
    <w:rsid w:val="0020609D"/>
    <w:rsid w:val="00206BDE"/>
    <w:rsid w:val="00226EE0"/>
    <w:rsid w:val="00281F4B"/>
    <w:rsid w:val="00282D0C"/>
    <w:rsid w:val="002949B5"/>
    <w:rsid w:val="002C043A"/>
    <w:rsid w:val="003207F8"/>
    <w:rsid w:val="00345AD9"/>
    <w:rsid w:val="00350D8B"/>
    <w:rsid w:val="0036547E"/>
    <w:rsid w:val="003A3BEE"/>
    <w:rsid w:val="003F1882"/>
    <w:rsid w:val="00442B21"/>
    <w:rsid w:val="0048765A"/>
    <w:rsid w:val="005224DC"/>
    <w:rsid w:val="005870BE"/>
    <w:rsid w:val="006B1FB7"/>
    <w:rsid w:val="006B507A"/>
    <w:rsid w:val="00730840"/>
    <w:rsid w:val="00735351"/>
    <w:rsid w:val="00741724"/>
    <w:rsid w:val="0075367A"/>
    <w:rsid w:val="0076675F"/>
    <w:rsid w:val="00780EC5"/>
    <w:rsid w:val="00781135"/>
    <w:rsid w:val="007D1F64"/>
    <w:rsid w:val="008F553A"/>
    <w:rsid w:val="00933638"/>
    <w:rsid w:val="00962D9B"/>
    <w:rsid w:val="00A102C0"/>
    <w:rsid w:val="00A23971"/>
    <w:rsid w:val="00A35C18"/>
    <w:rsid w:val="00A87FA7"/>
    <w:rsid w:val="00C01DF5"/>
    <w:rsid w:val="00C01E7D"/>
    <w:rsid w:val="00C053BC"/>
    <w:rsid w:val="00C220E7"/>
    <w:rsid w:val="00C81F93"/>
    <w:rsid w:val="00C87D36"/>
    <w:rsid w:val="00CC619A"/>
    <w:rsid w:val="00D04034"/>
    <w:rsid w:val="00D2261E"/>
    <w:rsid w:val="00D65D72"/>
    <w:rsid w:val="00EA72F6"/>
    <w:rsid w:val="00EE4880"/>
    <w:rsid w:val="00F72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BFDC4"/>
  <w15:docId w15:val="{42ED12EA-F2A3-4E5B-8AFF-03C72043B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BEE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1F9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1F9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ewncpi">
    <w:name w:val="newncpi"/>
    <w:basedOn w:val="a"/>
    <w:rsid w:val="0020609D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20609D"/>
    <w:pPr>
      <w:jc w:val="both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2060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ii.by/docs/postanovlenie-23-10-2006-32-ob-utverzhdenii-tipovykh-form-spravok-o-nachislennoj-91334?a=a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Екатерина Боброва</cp:lastModifiedBy>
  <cp:revision>23</cp:revision>
  <cp:lastPrinted>2025-06-19T13:06:00Z</cp:lastPrinted>
  <dcterms:created xsi:type="dcterms:W3CDTF">2024-03-26T08:52:00Z</dcterms:created>
  <dcterms:modified xsi:type="dcterms:W3CDTF">2026-05-26T19:01:00Z</dcterms:modified>
</cp:coreProperties>
</file>