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60A" w:rsidRPr="00E97717" w:rsidRDefault="0096760A" w:rsidP="0096760A">
      <w:pPr>
        <w:spacing w:line="276" w:lineRule="auto"/>
        <w:ind w:left="4140"/>
        <w:jc w:val="center"/>
        <w:rPr>
          <w:iCs/>
          <w:sz w:val="18"/>
          <w:szCs w:val="18"/>
        </w:rPr>
      </w:pPr>
      <w:bookmarkStart w:id="0" w:name="_GoBack"/>
      <w:bookmarkEnd w:id="0"/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</w:t>
      </w:r>
      <w:r>
        <w:rPr>
          <w:iCs/>
          <w:sz w:val="18"/>
          <w:szCs w:val="18"/>
        </w:rPr>
        <w:t>____________________________</w:t>
      </w:r>
    </w:p>
    <w:p w:rsidR="0096760A" w:rsidRPr="00BE091A" w:rsidRDefault="0096760A" w:rsidP="0096760A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96760A" w:rsidRPr="00E97717" w:rsidRDefault="0096760A" w:rsidP="0096760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___________________________________________</w:t>
      </w:r>
    </w:p>
    <w:p w:rsidR="0096760A" w:rsidRPr="00BE091A" w:rsidRDefault="0096760A" w:rsidP="0096760A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96760A" w:rsidRDefault="0096760A" w:rsidP="0096760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96760A" w:rsidRDefault="0096760A" w:rsidP="0096760A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96760A" w:rsidRDefault="0096760A" w:rsidP="0096760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96760A" w:rsidRDefault="0096760A" w:rsidP="0096760A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96760A" w:rsidRDefault="0096760A" w:rsidP="0096760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96760A" w:rsidRDefault="0096760A" w:rsidP="0096760A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96760A" w:rsidRPr="00E97717" w:rsidRDefault="0096760A" w:rsidP="0096760A">
      <w:pPr>
        <w:spacing w:line="276" w:lineRule="auto"/>
        <w:ind w:left="4139"/>
        <w:rPr>
          <w:iCs/>
          <w:sz w:val="18"/>
          <w:szCs w:val="18"/>
        </w:rPr>
      </w:pPr>
    </w:p>
    <w:p w:rsidR="0096760A" w:rsidRPr="00BE091A" w:rsidRDefault="0096760A" w:rsidP="0096760A">
      <w:pPr>
        <w:ind w:left="4140"/>
        <w:jc w:val="both"/>
        <w:rPr>
          <w:iCs/>
        </w:rPr>
      </w:pPr>
      <w:r w:rsidRPr="00BE091A">
        <w:t>Регистрационный номер в Едином государственном регистре юридических лиц и индивидуальных предпринимателей </w:t>
      </w:r>
      <w:r>
        <w:rPr>
          <w:iCs/>
        </w:rPr>
        <w:t>__________________</w:t>
      </w:r>
    </w:p>
    <w:p w:rsidR="0096760A" w:rsidRDefault="0096760A" w:rsidP="0096760A">
      <w:pPr>
        <w:ind w:left="4111"/>
        <w:rPr>
          <w:b/>
          <w:sz w:val="36"/>
          <w:szCs w:val="36"/>
        </w:rPr>
      </w:pPr>
    </w:p>
    <w:p w:rsidR="0096760A" w:rsidRDefault="0096760A" w:rsidP="0096760A">
      <w:pPr>
        <w:jc w:val="center"/>
        <w:rPr>
          <w:b/>
          <w:sz w:val="28"/>
          <w:szCs w:val="28"/>
        </w:rPr>
      </w:pPr>
    </w:p>
    <w:p w:rsidR="0096760A" w:rsidRPr="00BE091A" w:rsidRDefault="0096760A" w:rsidP="0096760A">
      <w:pPr>
        <w:jc w:val="center"/>
        <w:rPr>
          <w:b/>
        </w:rPr>
      </w:pPr>
      <w:r w:rsidRPr="00BE091A">
        <w:rPr>
          <w:b/>
        </w:rPr>
        <w:t>ЗАЯВЛЕНИЕ</w:t>
      </w:r>
    </w:p>
    <w:p w:rsidR="0096760A" w:rsidRPr="00892230" w:rsidRDefault="0096760A" w:rsidP="0096760A">
      <w:pPr>
        <w:pStyle w:val="aa"/>
        <w:jc w:val="both"/>
        <w:rPr>
          <w:b/>
          <w:sz w:val="22"/>
          <w:szCs w:val="22"/>
        </w:rPr>
      </w:pPr>
      <w:r w:rsidRPr="00892230">
        <w:rPr>
          <w:b/>
          <w:sz w:val="22"/>
          <w:szCs w:val="22"/>
        </w:rPr>
        <w:t>по административной процедуре</w:t>
      </w:r>
      <w:r w:rsidRPr="00622134">
        <w:rPr>
          <w:b/>
          <w:sz w:val="22"/>
          <w:szCs w:val="22"/>
        </w:rPr>
        <w:t xml:space="preserve">16.2.1. </w:t>
      </w:r>
      <w:r>
        <w:rPr>
          <w:b/>
          <w:sz w:val="22"/>
          <w:szCs w:val="22"/>
        </w:rPr>
        <w:t>«</w:t>
      </w:r>
      <w:r w:rsidRPr="00622134">
        <w:rPr>
          <w:b/>
          <w:sz w:val="22"/>
          <w:szCs w:val="22"/>
        </w:rPr>
        <w:t xml:space="preserve">Принятие решения, подтверждающего </w:t>
      </w:r>
      <w:proofErr w:type="spellStart"/>
      <w:r w:rsidRPr="00622134">
        <w:rPr>
          <w:b/>
          <w:sz w:val="22"/>
          <w:szCs w:val="22"/>
        </w:rPr>
        <w:t>приобретательную</w:t>
      </w:r>
      <w:proofErr w:type="spellEnd"/>
      <w:r w:rsidRPr="00622134">
        <w:rPr>
          <w:b/>
          <w:sz w:val="22"/>
          <w:szCs w:val="22"/>
        </w:rPr>
        <w:t xml:space="preserve"> давность на недвижимое имущество</w:t>
      </w:r>
      <w:r w:rsidRPr="00892230">
        <w:rPr>
          <w:b/>
          <w:sz w:val="22"/>
          <w:szCs w:val="22"/>
        </w:rPr>
        <w:t xml:space="preserve">» </w:t>
      </w:r>
      <w:r>
        <w:rPr>
          <w:b/>
          <w:sz w:val="22"/>
          <w:szCs w:val="22"/>
        </w:rPr>
        <w:t xml:space="preserve">единого перечня административных процедур, осуществляемых в отношении субъектов хозяйствования, утвержденного </w:t>
      </w:r>
      <w:r w:rsidRPr="00892230">
        <w:rPr>
          <w:b/>
          <w:sz w:val="22"/>
          <w:szCs w:val="22"/>
        </w:rPr>
        <w:t>постановлени</w:t>
      </w:r>
      <w:r>
        <w:rPr>
          <w:b/>
          <w:sz w:val="22"/>
          <w:szCs w:val="22"/>
        </w:rPr>
        <w:t>ем</w:t>
      </w:r>
      <w:r w:rsidRPr="00892230">
        <w:rPr>
          <w:b/>
          <w:sz w:val="22"/>
          <w:szCs w:val="22"/>
        </w:rPr>
        <w:t xml:space="preserve"> Совета Министров Республики Беларусь от 24.09.2021 № 548</w:t>
      </w:r>
    </w:p>
    <w:p w:rsidR="0096760A" w:rsidRDefault="0096760A" w:rsidP="0096760A">
      <w:pPr>
        <w:ind w:left="-180" w:right="78"/>
        <w:jc w:val="both"/>
      </w:pPr>
      <w:r>
        <w:t>________________________________________________________________</w:t>
      </w:r>
    </w:p>
    <w:p w:rsidR="0096760A" w:rsidRPr="00A550F6" w:rsidRDefault="0096760A" w:rsidP="0096760A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96760A" w:rsidRDefault="0096760A" w:rsidP="0096760A">
      <w:pPr>
        <w:jc w:val="both"/>
        <w:rPr>
          <w:sz w:val="28"/>
          <w:szCs w:val="28"/>
        </w:rPr>
      </w:pPr>
      <w:r w:rsidRPr="00622134">
        <w:rPr>
          <w:sz w:val="28"/>
          <w:szCs w:val="28"/>
        </w:rPr>
        <w:t xml:space="preserve">просит </w:t>
      </w:r>
      <w:r>
        <w:rPr>
          <w:sz w:val="28"/>
          <w:szCs w:val="28"/>
        </w:rPr>
        <w:t xml:space="preserve">принять решение, </w:t>
      </w:r>
      <w:proofErr w:type="gramStart"/>
      <w:r>
        <w:rPr>
          <w:sz w:val="28"/>
          <w:szCs w:val="28"/>
        </w:rPr>
        <w:t>подтверждающего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приобретательную</w:t>
      </w:r>
      <w:proofErr w:type="spellEnd"/>
      <w:r>
        <w:rPr>
          <w:sz w:val="28"/>
          <w:szCs w:val="28"/>
        </w:rPr>
        <w:t xml:space="preserve"> давность на недвижимое имущество, расположенное по адресу: ________________________</w:t>
      </w:r>
    </w:p>
    <w:p w:rsidR="0096760A" w:rsidRDefault="0096760A" w:rsidP="0096760A">
      <w:pPr>
        <w:tabs>
          <w:tab w:val="left" w:pos="6435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>
        <w:rPr>
          <w:sz w:val="28"/>
          <w:szCs w:val="28"/>
        </w:rPr>
        <w:tab/>
      </w:r>
    </w:p>
    <w:p w:rsidR="0096760A" w:rsidRDefault="0096760A" w:rsidP="0096760A">
      <w:pPr>
        <w:jc w:val="center"/>
        <w:rPr>
          <w:sz w:val="20"/>
          <w:szCs w:val="20"/>
        </w:rPr>
      </w:pPr>
      <w:r>
        <w:rPr>
          <w:sz w:val="20"/>
          <w:szCs w:val="20"/>
        </w:rPr>
        <w:t>сведения, подтверждающие факт добросовестного, открытого и непрерывного владения</w:t>
      </w:r>
    </w:p>
    <w:p w:rsidR="0096760A" w:rsidRDefault="0096760A" w:rsidP="0096760A">
      <w:r>
        <w:t>______________________________________________________________</w:t>
      </w:r>
    </w:p>
    <w:p w:rsidR="0096760A" w:rsidRDefault="0096760A" w:rsidP="0096760A">
      <w:pPr>
        <w:jc w:val="center"/>
        <w:rPr>
          <w:sz w:val="20"/>
          <w:szCs w:val="20"/>
        </w:rPr>
      </w:pPr>
      <w:r>
        <w:rPr>
          <w:sz w:val="20"/>
          <w:szCs w:val="20"/>
        </w:rPr>
        <w:t>недвижимым имуществом в течение 15 лет</w:t>
      </w:r>
    </w:p>
    <w:p w:rsidR="0096760A" w:rsidRDefault="0096760A" w:rsidP="0096760A">
      <w:r>
        <w:t>______________________________________________________________.</w:t>
      </w:r>
    </w:p>
    <w:p w:rsidR="0096760A" w:rsidRDefault="0096760A" w:rsidP="0096760A"/>
    <w:p w:rsidR="0096760A" w:rsidRPr="004D7577" w:rsidRDefault="0096760A" w:rsidP="0096760A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96760A" w:rsidRPr="00892230" w:rsidRDefault="0096760A" w:rsidP="0096760A">
      <w:pPr>
        <w:pStyle w:val="aa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96760A" w:rsidRDefault="0096760A" w:rsidP="0096760A">
      <w:pPr>
        <w:ind w:right="175"/>
        <w:rPr>
          <w:rFonts w:eastAsia="Calibri"/>
          <w:sz w:val="20"/>
          <w:szCs w:val="26"/>
          <w:lang w:eastAsia="en-US"/>
        </w:rPr>
      </w:pPr>
    </w:p>
    <w:p w:rsidR="0096760A" w:rsidRDefault="0096760A" w:rsidP="0096760A">
      <w:pPr>
        <w:ind w:right="175"/>
        <w:rPr>
          <w:rFonts w:eastAsia="Calibri"/>
          <w:sz w:val="20"/>
          <w:szCs w:val="26"/>
          <w:lang w:eastAsia="en-US"/>
        </w:rPr>
      </w:pPr>
    </w:p>
    <w:p w:rsidR="0096760A" w:rsidRDefault="0096760A" w:rsidP="0096760A">
      <w:pPr>
        <w:ind w:right="175"/>
        <w:rPr>
          <w:rFonts w:eastAsia="Calibri"/>
          <w:sz w:val="20"/>
          <w:szCs w:val="26"/>
          <w:lang w:eastAsia="en-US"/>
        </w:rPr>
      </w:pPr>
    </w:p>
    <w:p w:rsidR="0096760A" w:rsidRDefault="0096760A" w:rsidP="0096760A">
      <w:pPr>
        <w:ind w:right="175"/>
        <w:rPr>
          <w:rFonts w:eastAsia="Calibri"/>
          <w:sz w:val="20"/>
          <w:szCs w:val="26"/>
          <w:lang w:eastAsia="en-US"/>
        </w:rPr>
      </w:pPr>
    </w:p>
    <w:p w:rsidR="0096760A" w:rsidRDefault="0096760A" w:rsidP="0096760A">
      <w:pPr>
        <w:ind w:right="175"/>
        <w:rPr>
          <w:rFonts w:eastAsia="Calibri"/>
          <w:sz w:val="20"/>
          <w:szCs w:val="26"/>
          <w:lang w:eastAsia="en-US"/>
        </w:rPr>
      </w:pPr>
    </w:p>
    <w:p w:rsidR="0096760A" w:rsidRDefault="0096760A" w:rsidP="0096760A">
      <w:pPr>
        <w:ind w:right="175"/>
        <w:rPr>
          <w:rFonts w:eastAsia="Calibri"/>
          <w:sz w:val="20"/>
          <w:szCs w:val="26"/>
          <w:lang w:eastAsia="en-US"/>
        </w:rPr>
      </w:pPr>
    </w:p>
    <w:p w:rsidR="0096760A" w:rsidRPr="00843EA5" w:rsidRDefault="0096760A" w:rsidP="0096760A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96760A" w:rsidRPr="00843EA5" w:rsidRDefault="0096760A" w:rsidP="0096760A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96760A" w:rsidRDefault="0096760A" w:rsidP="0096760A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DF4871" w:rsidRPr="0096760A" w:rsidRDefault="00DF4871" w:rsidP="0096760A">
      <w:pPr>
        <w:spacing w:after="160" w:line="259" w:lineRule="auto"/>
        <w:rPr>
          <w:szCs w:val="30"/>
        </w:rPr>
      </w:pPr>
    </w:p>
    <w:sectPr w:rsidR="00DF4871" w:rsidRPr="0096760A" w:rsidSect="009555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2D1" w:rsidRDefault="006232D1" w:rsidP="00F97500">
      <w:r>
        <w:separator/>
      </w:r>
    </w:p>
  </w:endnote>
  <w:endnote w:type="continuationSeparator" w:id="1">
    <w:p w:rsidR="006232D1" w:rsidRDefault="006232D1" w:rsidP="00F97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500" w:rsidRDefault="00F9750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500" w:rsidRDefault="00F9750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500" w:rsidRDefault="00F9750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2D1" w:rsidRDefault="006232D1" w:rsidP="00F97500">
      <w:r>
        <w:separator/>
      </w:r>
    </w:p>
  </w:footnote>
  <w:footnote w:type="continuationSeparator" w:id="1">
    <w:p w:rsidR="006232D1" w:rsidRDefault="006232D1" w:rsidP="00F975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500" w:rsidRDefault="00F9750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500" w:rsidRDefault="00F9750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500" w:rsidRDefault="00F9750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5546"/>
    <w:multiLevelType w:val="hybridMultilevel"/>
    <w:tmpl w:val="4F0E39F0"/>
    <w:lvl w:ilvl="0" w:tplc="0419000B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FB687F"/>
    <w:multiLevelType w:val="hybridMultilevel"/>
    <w:tmpl w:val="5762AD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DF4871"/>
    <w:rsid w:val="00055746"/>
    <w:rsid w:val="0017005D"/>
    <w:rsid w:val="00185168"/>
    <w:rsid w:val="00274C72"/>
    <w:rsid w:val="00304FB0"/>
    <w:rsid w:val="00381999"/>
    <w:rsid w:val="00426C6E"/>
    <w:rsid w:val="0043450F"/>
    <w:rsid w:val="00456DCC"/>
    <w:rsid w:val="0049665B"/>
    <w:rsid w:val="006232D1"/>
    <w:rsid w:val="007262DA"/>
    <w:rsid w:val="00790CBD"/>
    <w:rsid w:val="007A19B1"/>
    <w:rsid w:val="007D49D1"/>
    <w:rsid w:val="007D6C50"/>
    <w:rsid w:val="00942F95"/>
    <w:rsid w:val="0095550D"/>
    <w:rsid w:val="0096760A"/>
    <w:rsid w:val="00970276"/>
    <w:rsid w:val="009740A2"/>
    <w:rsid w:val="0098338B"/>
    <w:rsid w:val="0099473B"/>
    <w:rsid w:val="009B6437"/>
    <w:rsid w:val="00A74305"/>
    <w:rsid w:val="00AA408F"/>
    <w:rsid w:val="00B13E18"/>
    <w:rsid w:val="00B4305B"/>
    <w:rsid w:val="00B9281E"/>
    <w:rsid w:val="00BA1583"/>
    <w:rsid w:val="00BA7A3E"/>
    <w:rsid w:val="00C136E5"/>
    <w:rsid w:val="00C34721"/>
    <w:rsid w:val="00C7339D"/>
    <w:rsid w:val="00C844AB"/>
    <w:rsid w:val="00CD4E0E"/>
    <w:rsid w:val="00D178EE"/>
    <w:rsid w:val="00DB00F4"/>
    <w:rsid w:val="00DD1143"/>
    <w:rsid w:val="00DF4871"/>
    <w:rsid w:val="00E15C76"/>
    <w:rsid w:val="00E503A6"/>
    <w:rsid w:val="00F12321"/>
    <w:rsid w:val="00F51997"/>
    <w:rsid w:val="00F97500"/>
    <w:rsid w:val="00FC6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48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F487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DF487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C844AB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CD4E0E"/>
    <w:rPr>
      <w:sz w:val="20"/>
      <w:szCs w:val="20"/>
    </w:rPr>
  </w:style>
  <w:style w:type="paragraph" w:styleId="a3">
    <w:name w:val="header"/>
    <w:basedOn w:val="a"/>
    <w:link w:val="a4"/>
    <w:rsid w:val="00F975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97500"/>
    <w:rPr>
      <w:sz w:val="24"/>
      <w:szCs w:val="24"/>
    </w:rPr>
  </w:style>
  <w:style w:type="paragraph" w:styleId="a5">
    <w:name w:val="footer"/>
    <w:basedOn w:val="a"/>
    <w:link w:val="a6"/>
    <w:rsid w:val="00F975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97500"/>
    <w:rPr>
      <w:sz w:val="24"/>
      <w:szCs w:val="24"/>
    </w:rPr>
  </w:style>
  <w:style w:type="paragraph" w:styleId="a7">
    <w:name w:val="Balloon Text"/>
    <w:basedOn w:val="a"/>
    <w:link w:val="a8"/>
    <w:rsid w:val="00F9750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F97500"/>
    <w:rPr>
      <w:rFonts w:ascii="Segoe UI" w:hAnsi="Segoe UI" w:cs="Segoe UI"/>
      <w:sz w:val="18"/>
      <w:szCs w:val="18"/>
    </w:rPr>
  </w:style>
  <w:style w:type="paragraph" w:customStyle="1" w:styleId="newncpi">
    <w:name w:val="newncpi"/>
    <w:basedOn w:val="a"/>
    <w:rsid w:val="0049665B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49665B"/>
    <w:pPr>
      <w:jc w:val="both"/>
    </w:pPr>
  </w:style>
  <w:style w:type="paragraph" w:styleId="a9">
    <w:name w:val="List Paragraph"/>
    <w:basedOn w:val="a"/>
    <w:uiPriority w:val="34"/>
    <w:qFormat/>
    <w:rsid w:val="0096760A"/>
    <w:pPr>
      <w:ind w:left="720"/>
      <w:contextualSpacing/>
    </w:pPr>
    <w:rPr>
      <w:sz w:val="30"/>
      <w:szCs w:val="30"/>
    </w:rPr>
  </w:style>
  <w:style w:type="paragraph" w:styleId="aa">
    <w:name w:val="Normal (Web)"/>
    <w:basedOn w:val="a"/>
    <w:uiPriority w:val="99"/>
    <w:unhideWhenUsed/>
    <w:rsid w:val="0096760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5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53B34-8914-4BCD-8B0F-81251007C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lens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OneWin-3</dc:creator>
  <cp:keywords/>
  <cp:lastModifiedBy>Я</cp:lastModifiedBy>
  <cp:revision>8</cp:revision>
  <cp:lastPrinted>2022-06-17T13:14:00Z</cp:lastPrinted>
  <dcterms:created xsi:type="dcterms:W3CDTF">2022-06-10T09:58:00Z</dcterms:created>
  <dcterms:modified xsi:type="dcterms:W3CDTF">2026-02-22T02:45:00Z</dcterms:modified>
</cp:coreProperties>
</file>