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6D" w:rsidRPr="0092656D" w:rsidRDefault="0092656D" w:rsidP="00081062">
      <w:pPr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>Приложение 1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к Регламенту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административной процедуры,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осуществляемой в отношении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субъектов хозяйствования,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по подпункту 8.3.2 «Согласование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перечня товаров, обязательных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к наличию для реализации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в торговом объекте»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</w:p>
    <w:p w:rsidR="0092656D" w:rsidRPr="0092656D" w:rsidRDefault="0092656D" w:rsidP="00081062">
      <w:pPr>
        <w:widowControl w:val="0"/>
        <w:autoSpaceDE w:val="0"/>
        <w:autoSpaceDN w:val="0"/>
        <w:adjustRightInd w:val="0"/>
        <w:ind w:left="3402" w:firstLine="0"/>
        <w:jc w:val="right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Форма</w:t>
      </w:r>
    </w:p>
    <w:p w:rsidR="0092656D" w:rsidRPr="0092656D" w:rsidRDefault="0092656D" w:rsidP="00081062">
      <w:pPr>
        <w:widowControl w:val="0"/>
        <w:autoSpaceDE w:val="0"/>
        <w:autoSpaceDN w:val="0"/>
        <w:adjustRightInd w:val="0"/>
        <w:ind w:left="2835"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081062">
      <w:pPr>
        <w:widowControl w:val="0"/>
        <w:autoSpaceDE w:val="0"/>
        <w:autoSpaceDN w:val="0"/>
        <w:adjustRightInd w:val="0"/>
        <w:ind w:left="2835"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ab/>
        <w:t>____________</w:t>
      </w:r>
      <w:r w:rsidR="00081062">
        <w:rPr>
          <w:rFonts w:eastAsia="Times New Roman" w:cs="Times New Roman"/>
          <w:bCs/>
          <w:szCs w:val="30"/>
          <w:lang w:eastAsia="ru-RU"/>
        </w:rPr>
        <w:t>____________________________</w:t>
      </w:r>
    </w:p>
    <w:p w:rsidR="0092656D" w:rsidRPr="00E00CB8" w:rsidRDefault="0092656D" w:rsidP="00081062">
      <w:pPr>
        <w:widowControl w:val="0"/>
        <w:autoSpaceDE w:val="0"/>
        <w:autoSpaceDN w:val="0"/>
        <w:adjustRightInd w:val="0"/>
        <w:ind w:left="2835"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ab/>
      </w:r>
      <w:r w:rsidRPr="00E00CB8">
        <w:rPr>
          <w:rFonts w:eastAsia="Times New Roman" w:cs="Times New Roman"/>
          <w:bCs/>
          <w:sz w:val="24"/>
          <w:szCs w:val="30"/>
          <w:lang w:eastAsia="ru-RU"/>
        </w:rPr>
        <w:t>(наименование уполномоченного органа)</w:t>
      </w:r>
    </w:p>
    <w:p w:rsidR="0092656D" w:rsidRPr="0092656D" w:rsidRDefault="0092656D" w:rsidP="00081062">
      <w:pPr>
        <w:widowControl w:val="0"/>
        <w:autoSpaceDE w:val="0"/>
        <w:autoSpaceDN w:val="0"/>
        <w:adjustRightInd w:val="0"/>
        <w:ind w:left="2835"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ab/>
        <w:t>____________</w:t>
      </w:r>
      <w:r w:rsidR="00081062">
        <w:rPr>
          <w:rFonts w:eastAsia="Times New Roman" w:cs="Times New Roman"/>
          <w:bCs/>
          <w:szCs w:val="30"/>
          <w:lang w:eastAsia="ru-RU"/>
        </w:rPr>
        <w:t>____________________________</w:t>
      </w:r>
    </w:p>
    <w:p w:rsidR="00081062" w:rsidRDefault="00081062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ЗАЯВЛЕНИЕ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о согласовании перечня товаров, обязательных к наличию для реализации в торговом объекте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(полное наименование и место нахождения юридического лица либо фамилия, собственное имя,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отчество (если таковое имеется) и место жительства индивидуального предпринимателя,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учетный номер плательщика, номера контактных телефонов, адрес электронной почты (при наличии)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просит согласовать перечень товаров, обязательных к наличию для реализации в торговом объекте (прилагается).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Приложение: на ___ л. в 1 экз.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 xml:space="preserve">Руководитель юридического лица 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 xml:space="preserve">(индивидуальный предприниматель) 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>или уполномоченное им лицо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________________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_____________________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(инициалы, фамилия)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 _______________ 20 __ г.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lastRenderedPageBreak/>
        <w:t>Приложение 2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к Регламенту административной процедуры,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осуществляемой в отношении субъектов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хозяйствования, по подпункту 8.3.2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«Согласование перечня товаров,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обязательных к наличию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для реализации в торговом объекте»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(в редакции постановления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Министерства антимонопольного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регулирования и торговли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Республики Беларусь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 xml:space="preserve">29.11.2022 № 79)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6B4EB0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Форма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УТВЕРЖДАЮ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 xml:space="preserve">(должность руководителя юридического лица 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(уполномоченного им лица) либо фамилия, собственное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имя, отчество (если таковое имеется)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индивидуального предпринимателя)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(инициалы, фамилия)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left="2694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left="2694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 ___________ 20____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товаров, обязательных к наличию для реализации в торговом объекте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(вид в зависимости от формата1 и наименование (при наличии) торгового объекта,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вид в зависимости от ассортимента товаров1 и тип магазина1,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размер торговой площади магазина (павильона), в том числе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________________________________________________________________отведенной для реализации продовольственных товаров и непродовольственных товаров,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место нахождения (маршрут движения) торгового объекта,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полное наименование юридического лица либо фамилия, собственное имя,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отчество (если таковое имеется) индивидуального предпринимателя)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 продовольственных товаров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№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п/п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Группа (подгруппа) и (или) вид товаров2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Признаки разновидностей2 (при наличии)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Количество разновидностей3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cr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 непродовольственных товаров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№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п/п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Группа (подгруппа) и (или) вид товаров2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Признаки разновидностей2 (при наличии)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Количество разновидностей3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cr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СОГЛАСОВАНО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_____________________________________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______________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(наименование должности лица, осуществляющего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согласование, включающее наименование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lastRenderedPageBreak/>
        <w:t>уполномоченного органа, либо название вида,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дата и регистрационный индекс документа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уполномоченного органа о согласовании)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>(инициалы, фамилия)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М.П.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___ ____________ 20____ </w:t>
      </w: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______________________________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1 В соответствии с постановлением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2 В соответствии с постановлением Министерства антимонопольного регулирования и торговли Республики Беларусь от 19 ноября 2020 г. № 74 «О перечнях товаров».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3 Указывается одно значение из диапазона количества разновидностей в соответствии с постановлением Министерства антимонопольного регулирования и торговли Республики Беларусь от 19 ноября 2020 г. № 74.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2865EE" w:rsidRPr="0092656D" w:rsidRDefault="002865EE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sectPr w:rsidR="002865EE" w:rsidRPr="0092656D" w:rsidSect="005675A6">
      <w:pgSz w:w="11906" w:h="16838"/>
      <w:pgMar w:top="709" w:right="567" w:bottom="568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1E25"/>
    <w:multiLevelType w:val="hybridMultilevel"/>
    <w:tmpl w:val="A75E3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C6F039A"/>
    <w:multiLevelType w:val="hybridMultilevel"/>
    <w:tmpl w:val="9B521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1062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5EE"/>
    <w:rsid w:val="00286626"/>
    <w:rsid w:val="00286635"/>
    <w:rsid w:val="0029478D"/>
    <w:rsid w:val="00294C14"/>
    <w:rsid w:val="0029548A"/>
    <w:rsid w:val="00296070"/>
    <w:rsid w:val="002A1A13"/>
    <w:rsid w:val="002A5EEE"/>
    <w:rsid w:val="002A6025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72DCC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E60"/>
    <w:rsid w:val="003D428D"/>
    <w:rsid w:val="003D590E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618B7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675A6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5B43"/>
    <w:rsid w:val="00607006"/>
    <w:rsid w:val="00610D05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4EB0"/>
    <w:rsid w:val="006B7813"/>
    <w:rsid w:val="006B7EAF"/>
    <w:rsid w:val="006C0772"/>
    <w:rsid w:val="006C1051"/>
    <w:rsid w:val="006C10AE"/>
    <w:rsid w:val="006C3BF0"/>
    <w:rsid w:val="006C7FE2"/>
    <w:rsid w:val="006D02A5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5A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7C5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1EF"/>
    <w:rsid w:val="008D7602"/>
    <w:rsid w:val="008E0D07"/>
    <w:rsid w:val="008E14AB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2656D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9F7EC8"/>
    <w:rsid w:val="00A0175D"/>
    <w:rsid w:val="00A06EF4"/>
    <w:rsid w:val="00A104D5"/>
    <w:rsid w:val="00A16308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07032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43C8"/>
    <w:rsid w:val="00B61151"/>
    <w:rsid w:val="00B63ACF"/>
    <w:rsid w:val="00B6425C"/>
    <w:rsid w:val="00B8461A"/>
    <w:rsid w:val="00B911C2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45A9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E7D2B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11E6"/>
    <w:rsid w:val="00D355FE"/>
    <w:rsid w:val="00D375F6"/>
    <w:rsid w:val="00D40549"/>
    <w:rsid w:val="00D408F6"/>
    <w:rsid w:val="00D439EF"/>
    <w:rsid w:val="00D4487D"/>
    <w:rsid w:val="00D452F7"/>
    <w:rsid w:val="00D45526"/>
    <w:rsid w:val="00D5315C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00CB8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3D65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3981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DD991-B30D-4FB4-8BC1-150C6E9A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Воскресенская Ирина Васильевна</dc:creator>
  <cp:lastModifiedBy>Я</cp:lastModifiedBy>
  <cp:revision>15</cp:revision>
  <cp:lastPrinted>2024-01-30T04:45:00Z</cp:lastPrinted>
  <dcterms:created xsi:type="dcterms:W3CDTF">2023-05-06T08:41:00Z</dcterms:created>
  <dcterms:modified xsi:type="dcterms:W3CDTF">2026-02-22T02:20:00Z</dcterms:modified>
</cp:coreProperties>
</file>