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1D" w:rsidRDefault="0061561D" w:rsidP="0061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ГУМАНИТАРНЫЙ ПРОЕКТ</w:t>
      </w:r>
    </w:p>
    <w:p w:rsidR="0061561D" w:rsidRPr="0061561D" w:rsidRDefault="0061561D" w:rsidP="0061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6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«СПОРТИВНО-ОЗДОРОВИТЕЛЬНЫЙ МИНИ-ЦЕНТР</w:t>
      </w:r>
    </w:p>
    <w:p w:rsidR="0061561D" w:rsidRPr="007D05C3" w:rsidRDefault="0061561D" w:rsidP="007D0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156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7D05C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ЗДОРОВ БУДЕШЬ – </w:t>
      </w:r>
      <w:bookmarkStart w:id="0" w:name="_GoBack"/>
      <w:bookmarkEnd w:id="0"/>
      <w:r w:rsidRPr="0061561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ВСЁ ДОБУДЕШЬ</w:t>
      </w:r>
      <w:r w:rsidRPr="006156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1561D" w:rsidRDefault="0061561D"/>
    <w:tbl>
      <w:tblPr>
        <w:tblW w:w="10992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023"/>
        <w:gridCol w:w="7494"/>
      </w:tblGrid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официальное название учреждения образования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Государственное учреждение образования</w:t>
            </w:r>
          </w:p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«Детский сад №1 г. Горки»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Антонюженко</w:t>
            </w:r>
            <w:proofErr w:type="spellEnd"/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Валентиновна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 учреждения образования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213410, г. Горки, Могилевская область, улица Чкалова, 29-а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(с кодом)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+375223348614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почты, сайт учреждения образования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7D05C3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="0061561D" w:rsidRPr="0050620B">
                <w:rPr>
                  <w:rFonts w:ascii="Times New Roman" w:eastAsia="Times New Roman" w:hAnsi="Times New Roman" w:cs="Times New Roman"/>
                  <w:color w:val="128736"/>
                  <w:sz w:val="30"/>
                  <w:szCs w:val="30"/>
                  <w:u w:val="single"/>
                  <w:lang w:eastAsia="ru-RU"/>
                </w:rPr>
                <w:t>ds1gorki@centrgorki.by</w:t>
              </w:r>
            </w:hyperlink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https://sad1gorki.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edu</w:t>
            </w:r>
            <w:proofErr w:type="spellEnd"/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proofErr w:type="spellStart"/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by</w:t>
            </w:r>
            <w:proofErr w:type="spellEnd"/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проекта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«Спортивно-оздоровительный мини-центр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«</w:t>
            </w:r>
            <w:r w:rsidRPr="005062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Здоров будешь, всё добудешь</w:t>
            </w: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проекта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2025 - 2028 г.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Организация-заявитель, предлагающая проект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Государственное учреждение образования</w:t>
            </w:r>
          </w:p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«Детский сад №1 г. Горки»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проекта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современного спортивно-оздоровительного комплекса (физкультурный зал + бассейн)  в учреждении дошкольного образования, занятия в котором будут способствовать оздоровлению, физическому развитию и закаливанию детей, привлечение детей и их законных представителей к здоровому образу жизни и плаванию, реализация государственной политики в области физического воспитания населения.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Задачи, планируемые к выполнению в рамках реализации проекта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Реконструкция помещения для спортивно-оздоровительного комплекса.</w:t>
            </w:r>
          </w:p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Закупка необходимого спортивного оборудования и инвентаря.</w:t>
            </w:r>
          </w:p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Популяризация здорового образа жизни и профилактика заболеваний.</w:t>
            </w:r>
          </w:p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Создание максимально благоприятных условий для разностороннего физического развития (укрепление опорно-двигательного аппарата, сердечно-сосудистой, дыхательной и нервной систем).</w:t>
            </w:r>
          </w:p>
          <w:p w:rsidR="0061561D" w:rsidRPr="0050620B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Организация содержательного досуга для воспитанников и их семей.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Воспитанники, педагоги, а так же активными участниками станут родители (законные представители) детей.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мероприятий в рамках проекта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проекта создаст условия для организации образовательной деятельности по формированию у детей дошкольного возраста основ здорового образа жизни и освоения основных элементов плавания в условиях учреждения дошкольного образования.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00"/>
                <w:lang w:eastAsia="ru-RU"/>
              </w:rPr>
              <w:t> 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(в долларах США)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 долларов США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реализации проекта (область, район, город)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Могилевская область, г. Горки</w:t>
            </w:r>
          </w:p>
        </w:tc>
      </w:tr>
      <w:tr w:rsidR="0061561D" w:rsidRPr="0050620B" w:rsidTr="002F3709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лицо: инициалы, должность,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Антонюженко</w:t>
            </w:r>
            <w:proofErr w:type="spellEnd"/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Валентиновна, заведующая,</w:t>
            </w:r>
          </w:p>
          <w:p w:rsidR="0061561D" w:rsidRPr="0050620B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м.т</w:t>
            </w:r>
            <w:proofErr w:type="spellEnd"/>
            <w:r w:rsidRPr="005062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+375336948679</w:t>
            </w:r>
          </w:p>
          <w:p w:rsidR="0061561D" w:rsidRPr="0050620B" w:rsidRDefault="007D05C3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="0061561D">
                <w:rPr>
                  <w:rFonts w:ascii="Times New Roman" w:eastAsia="Times New Roman" w:hAnsi="Times New Roman" w:cs="Times New Roman"/>
                  <w:color w:val="128736"/>
                  <w:sz w:val="30"/>
                  <w:szCs w:val="30"/>
                  <w:u w:val="single"/>
                  <w:lang w:eastAsia="ru-RU"/>
                </w:rPr>
                <w:t>ds1gorki@cent</w:t>
              </w:r>
              <w:r w:rsidR="0061561D" w:rsidRPr="0050620B">
                <w:rPr>
                  <w:rFonts w:ascii="Times New Roman" w:eastAsia="Times New Roman" w:hAnsi="Times New Roman" w:cs="Times New Roman"/>
                  <w:color w:val="128736"/>
                  <w:sz w:val="30"/>
                  <w:szCs w:val="30"/>
                  <w:u w:val="single"/>
                  <w:lang w:eastAsia="ru-RU"/>
                </w:rPr>
                <w:t>r</w:t>
              </w:r>
              <w:proofErr w:type="spellStart"/>
              <w:r w:rsidR="0061561D">
                <w:rPr>
                  <w:rFonts w:ascii="Times New Roman" w:eastAsia="Times New Roman" w:hAnsi="Times New Roman" w:cs="Times New Roman"/>
                  <w:color w:val="128736"/>
                  <w:sz w:val="30"/>
                  <w:szCs w:val="30"/>
                  <w:u w:val="single"/>
                  <w:lang w:val="en-US" w:eastAsia="ru-RU"/>
                </w:rPr>
                <w:t>gorki</w:t>
              </w:r>
              <w:proofErr w:type="spellEnd"/>
              <w:r w:rsidR="0061561D" w:rsidRPr="0050620B">
                <w:rPr>
                  <w:rFonts w:ascii="Times New Roman" w:eastAsia="Times New Roman" w:hAnsi="Times New Roman" w:cs="Times New Roman"/>
                  <w:color w:val="128736"/>
                  <w:sz w:val="30"/>
                  <w:szCs w:val="30"/>
                  <w:u w:val="single"/>
                  <w:lang w:eastAsia="ru-RU"/>
                </w:rPr>
                <w:t>.</w:t>
              </w:r>
              <w:proofErr w:type="spellStart"/>
              <w:r w:rsidR="0061561D" w:rsidRPr="0050620B">
                <w:rPr>
                  <w:rFonts w:ascii="Times New Roman" w:eastAsia="Times New Roman" w:hAnsi="Times New Roman" w:cs="Times New Roman"/>
                  <w:color w:val="128736"/>
                  <w:sz w:val="30"/>
                  <w:szCs w:val="30"/>
                  <w:u w:val="single"/>
                  <w:lang w:eastAsia="ru-RU"/>
                </w:rPr>
                <w:t>by</w:t>
              </w:r>
              <w:proofErr w:type="spellEnd"/>
            </w:hyperlink>
          </w:p>
        </w:tc>
      </w:tr>
    </w:tbl>
    <w:p w:rsidR="0061561D" w:rsidRDefault="0061561D"/>
    <w:p w:rsidR="0061561D" w:rsidRDefault="0061561D"/>
    <w:tbl>
      <w:tblPr>
        <w:tblW w:w="10992" w:type="dxa"/>
        <w:shd w:val="clear" w:color="auto" w:fill="F3F3F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260"/>
        <w:gridCol w:w="7314"/>
      </w:tblGrid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Full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official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name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institution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State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Institution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«Kindergarten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No.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in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Gorki»</w:t>
            </w:r>
          </w:p>
        </w:tc>
      </w:tr>
      <w:tr w:rsidR="0061561D" w:rsidRPr="00FD2176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Full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name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director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Antonyuzhenko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Irina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Valentinovna</w:t>
            </w:r>
            <w:proofErr w:type="spellEnd"/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postal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address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institution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213410, Gorki, Mogilev region,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Chkalova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street, 29-a </w:t>
            </w:r>
          </w:p>
        </w:tc>
      </w:tr>
      <w:tr w:rsidR="0061561D" w:rsidRPr="00FD2176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Phone number (with a code)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+375223348614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Email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address,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institution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's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website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61561D" w:rsidRDefault="007D05C3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hyperlink r:id="rId6" w:tgtFrame="_blank" w:history="1">
              <w:r w:rsidR="0061561D" w:rsidRPr="0061561D">
                <w:rPr>
                  <w:rFonts w:ascii="Times New Roman" w:eastAsia="Times New Roman" w:hAnsi="Times New Roman" w:cs="Times New Roman"/>
                  <w:color w:val="128736"/>
                  <w:sz w:val="28"/>
                  <w:szCs w:val="24"/>
                  <w:u w:val="single"/>
                  <w:lang w:val="en-US" w:eastAsia="ru-RU"/>
                </w:rPr>
                <w:t>ds1gorki@centrgorki.by</w:t>
              </w:r>
            </w:hyperlink>
          </w:p>
          <w:p w:rsidR="0061561D" w:rsidRPr="0061561D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1561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https://sad1gorki.</w:t>
            </w: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edu</w:t>
            </w:r>
            <w:r w:rsidRPr="0061561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.by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Project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 «Sports and wellness mini-center</w:t>
            </w:r>
          </w:p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«If you're healthy, you'll get everything»</w:t>
            </w:r>
            <w:r w:rsidRPr="00FD21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 </w:t>
            </w:r>
          </w:p>
        </w:tc>
      </w:tr>
      <w:tr w:rsidR="0061561D" w:rsidRPr="00FD2176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Project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implementation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period</w:t>
            </w:r>
            <w:proofErr w:type="spellEnd"/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2025 - 2028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yr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The applicant organization offering the project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State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Institution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«Kindergarten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No.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in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Gorki»</w:t>
            </w: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 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Project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The creation of a modern sports and recreation complex (gym + swimming pool) in a pre-school educational institution, where </w:t>
            </w: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lastRenderedPageBreak/>
              <w:t>classes will contribute to the recovery, physical development and hardening of children, the involvement of children and their legal representatives in a healthy lifestyle and swimming, the implementation of state policy in the field of physical education of the population.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Tasks planned to be completed within the framework of the project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1. Reconstruction of premises for a sports and recreation complex.</w:t>
            </w:r>
          </w:p>
          <w:p w:rsidR="0061561D" w:rsidRPr="00FD2176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2.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Purchase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necessary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sports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equipment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61561D" w:rsidRPr="00FD2176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3. Popularization of a healthy lifestyle and prevention of diseases.</w:t>
            </w:r>
          </w:p>
          <w:p w:rsidR="0061561D" w:rsidRPr="00FD2176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4. Creating the most favorable conditions for versatile physical development (strengthening the musculoskeletal system, cardiovascular, respiratory and nervous systems).</w:t>
            </w:r>
          </w:p>
          <w:p w:rsidR="0061561D" w:rsidRPr="00FD2176" w:rsidRDefault="0061561D" w:rsidP="002F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5. Organization of meaningful leisure activities for pupils and their families.</w:t>
            </w:r>
          </w:p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 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arget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group</w:t>
            </w:r>
            <w:proofErr w:type="spellEnd"/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Pupils, teachers, as well as parents (legal representatives) of children will become active participants.</w:t>
            </w:r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Brief description of the project activities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implementation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project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will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create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conditions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for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organization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activities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to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form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foundations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a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healthy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lifestyle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for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preschool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children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and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to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master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the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basic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elements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of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swimming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in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a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preschool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educational</w:t>
            </w:r>
            <w:r w:rsidRPr="00FD217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institution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</w:tc>
      </w:tr>
      <w:tr w:rsidR="0061561D" w:rsidRPr="00FD2176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Total amount of financing (USD)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60000 </w:t>
            </w: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USD</w:t>
            </w:r>
          </w:p>
        </w:tc>
      </w:tr>
      <w:tr w:rsidR="0061561D" w:rsidRPr="00FD2176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Project location (region, district, city)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Mogilev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region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Gorki</w:t>
            </w:r>
            <w:proofErr w:type="spellEnd"/>
          </w:p>
        </w:tc>
      </w:tr>
      <w:tr w:rsidR="0061561D" w:rsidRPr="007D05C3" w:rsidTr="002F3709">
        <w:tc>
          <w:tcPr>
            <w:tcW w:w="418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Contact person: initials, position, phone number, email address</w:t>
            </w:r>
          </w:p>
        </w:tc>
        <w:tc>
          <w:tcPr>
            <w:tcW w:w="7314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Antonyuzhenko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Irina </w:t>
            </w:r>
            <w:proofErr w:type="spellStart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Valentinovna</w:t>
            </w:r>
            <w:proofErr w:type="spellEnd"/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FD2176">
              <w:rPr>
                <w:rStyle w:val="ezkurwreuab5ozgtqnkl"/>
                <w:rFonts w:ascii="Times New Roman" w:hAnsi="Times New Roman" w:cs="Times New Roman"/>
                <w:sz w:val="28"/>
                <w:szCs w:val="24"/>
                <w:lang w:val="en-US"/>
              </w:rPr>
              <w:t>director</w:t>
            </w: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,</w:t>
            </w:r>
          </w:p>
          <w:p w:rsidR="0061561D" w:rsidRPr="00FD2176" w:rsidRDefault="0061561D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D217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+375336948679</w:t>
            </w:r>
          </w:p>
          <w:p w:rsidR="0061561D" w:rsidRPr="00FD2176" w:rsidRDefault="007D05C3" w:rsidP="002F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hyperlink r:id="rId7" w:tgtFrame="_blank" w:history="1">
              <w:r w:rsidR="0061561D" w:rsidRPr="00FD2176">
                <w:rPr>
                  <w:rFonts w:ascii="Times New Roman" w:eastAsia="Times New Roman" w:hAnsi="Times New Roman" w:cs="Times New Roman"/>
                  <w:color w:val="128736"/>
                  <w:sz w:val="28"/>
                  <w:szCs w:val="24"/>
                  <w:u w:val="single"/>
                  <w:lang w:val="en-US" w:eastAsia="ru-RU"/>
                </w:rPr>
                <w:t>ds1gorki@centrgorki.by</w:t>
              </w:r>
            </w:hyperlink>
          </w:p>
        </w:tc>
      </w:tr>
    </w:tbl>
    <w:p w:rsidR="0061561D" w:rsidRPr="0061561D" w:rsidRDefault="0061561D">
      <w:pPr>
        <w:rPr>
          <w:lang w:val="en-US"/>
        </w:rPr>
      </w:pPr>
    </w:p>
    <w:sectPr w:rsidR="0061561D" w:rsidRPr="0061561D" w:rsidSect="006156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1D"/>
    <w:rsid w:val="00217FDD"/>
    <w:rsid w:val="0061561D"/>
    <w:rsid w:val="006E35C2"/>
    <w:rsid w:val="007D05C3"/>
    <w:rsid w:val="00857F7F"/>
    <w:rsid w:val="00BC14A3"/>
    <w:rsid w:val="00E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1896"/>
  <w15:docId w15:val="{298F4838-F748-4647-8B78-17A1E95F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1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1gorki@obraz.datacenter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1gorki@obraz.datacenter.by" TargetMode="External"/><Relationship Id="rId5" Type="http://schemas.openxmlformats.org/officeDocument/2006/relationships/hyperlink" Target="mailto:ds1gorki@obraz.datacenter.by" TargetMode="External"/><Relationship Id="rId4" Type="http://schemas.openxmlformats.org/officeDocument/2006/relationships/hyperlink" Target="mailto:ds1gorki@obraz.datacenter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 Ирина Михайловна</dc:creator>
  <cp:lastModifiedBy>Чикизов Владимир Станиславович</cp:lastModifiedBy>
  <cp:revision>2</cp:revision>
  <dcterms:created xsi:type="dcterms:W3CDTF">2025-04-08T08:27:00Z</dcterms:created>
  <dcterms:modified xsi:type="dcterms:W3CDTF">2025-04-08T08:38:00Z</dcterms:modified>
</cp:coreProperties>
</file>