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96" w:rsidRPr="00154116" w:rsidRDefault="00D80D96" w:rsidP="00D80D9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B4554" w:rsidRPr="00CC4583" w:rsidRDefault="00A15DD3" w:rsidP="00D80D9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C4583">
        <w:rPr>
          <w:rFonts w:ascii="Times New Roman" w:hAnsi="Times New Roman" w:cs="Times New Roman"/>
          <w:sz w:val="30"/>
          <w:szCs w:val="30"/>
        </w:rPr>
        <w:t xml:space="preserve">О результатах проведенного опроса населения по </w:t>
      </w:r>
      <w:r w:rsidR="00F56193" w:rsidRPr="00CC4583">
        <w:rPr>
          <w:rFonts w:ascii="Times New Roman" w:hAnsi="Times New Roman" w:cs="Times New Roman"/>
          <w:sz w:val="30"/>
          <w:szCs w:val="30"/>
        </w:rPr>
        <w:t>предоставлению услуг населению</w:t>
      </w:r>
      <w:r w:rsidR="009B5F06">
        <w:rPr>
          <w:rFonts w:ascii="Times New Roman" w:hAnsi="Times New Roman" w:cs="Times New Roman"/>
          <w:sz w:val="30"/>
          <w:szCs w:val="30"/>
        </w:rPr>
        <w:t xml:space="preserve"> </w:t>
      </w:r>
      <w:r w:rsidR="00F56193" w:rsidRPr="00CC4583">
        <w:rPr>
          <w:rFonts w:ascii="Times New Roman" w:hAnsi="Times New Roman" w:cs="Times New Roman"/>
          <w:sz w:val="30"/>
          <w:szCs w:val="30"/>
        </w:rPr>
        <w:t>на территории Горецкого района</w:t>
      </w:r>
      <w:r w:rsidRPr="00CC4583">
        <w:rPr>
          <w:rFonts w:ascii="Times New Roman" w:hAnsi="Times New Roman" w:cs="Times New Roman"/>
          <w:sz w:val="30"/>
          <w:szCs w:val="30"/>
        </w:rPr>
        <w:t>.</w:t>
      </w:r>
      <w:r w:rsidR="00504FED" w:rsidRPr="00CC4583">
        <w:rPr>
          <w:rFonts w:ascii="Times New Roman" w:hAnsi="Times New Roman" w:cs="Times New Roman"/>
          <w:sz w:val="30"/>
          <w:szCs w:val="30"/>
        </w:rPr>
        <w:tab/>
      </w:r>
      <w:r w:rsidR="00504FED" w:rsidRPr="00CC4583">
        <w:rPr>
          <w:rFonts w:ascii="Times New Roman" w:hAnsi="Times New Roman" w:cs="Times New Roman"/>
          <w:sz w:val="30"/>
          <w:szCs w:val="30"/>
        </w:rPr>
        <w:tab/>
      </w:r>
      <w:r w:rsidR="00504FED" w:rsidRPr="00CC4583">
        <w:rPr>
          <w:rFonts w:ascii="Times New Roman" w:hAnsi="Times New Roman" w:cs="Times New Roman"/>
          <w:sz w:val="30"/>
          <w:szCs w:val="30"/>
        </w:rPr>
        <w:tab/>
      </w:r>
      <w:r w:rsidR="00504FED" w:rsidRPr="00CC4583">
        <w:rPr>
          <w:rFonts w:ascii="Times New Roman" w:hAnsi="Times New Roman" w:cs="Times New Roman"/>
          <w:sz w:val="30"/>
          <w:szCs w:val="30"/>
        </w:rPr>
        <w:tab/>
      </w:r>
      <w:r w:rsidR="00504FED" w:rsidRPr="00CC4583">
        <w:rPr>
          <w:rFonts w:ascii="Times New Roman" w:hAnsi="Times New Roman" w:cs="Times New Roman"/>
          <w:sz w:val="30"/>
          <w:szCs w:val="30"/>
        </w:rPr>
        <w:tab/>
      </w:r>
    </w:p>
    <w:p w:rsidR="00FE78E4" w:rsidRDefault="00504FED" w:rsidP="00D80D9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567F2">
        <w:rPr>
          <w:rFonts w:ascii="Times New Roman" w:hAnsi="Times New Roman" w:cs="Times New Roman"/>
          <w:sz w:val="30"/>
          <w:szCs w:val="30"/>
        </w:rPr>
        <w:tab/>
      </w:r>
    </w:p>
    <w:p w:rsidR="003C2BBB" w:rsidRPr="00D5340E" w:rsidRDefault="00F94768" w:rsidP="00FE78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>В Горецкий районный</w:t>
      </w:r>
      <w:r w:rsidR="00EE72BF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C2BBB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>испол</w:t>
      </w:r>
      <w:r w:rsidR="00EE72BF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нительный </w:t>
      </w:r>
      <w:r w:rsidR="003C2BBB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>ком</w:t>
      </w:r>
      <w:r w:rsidR="00EE72BF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итет (далее – </w:t>
      </w:r>
      <w:r w:rsidR="00F56193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райисполком) </w:t>
      </w:r>
      <w:r w:rsidR="00CC458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рамках изучения мнения по качеству оказания услуг </w:t>
      </w:r>
      <w:r w:rsidR="00F56193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>в июне 2026</w:t>
      </w:r>
      <w:r w:rsidR="00CC458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9B5F06">
        <w:rPr>
          <w:rFonts w:ascii="Times New Roman" w:hAnsi="Times New Roman" w:cs="Times New Roman"/>
          <w:color w:val="000000" w:themeColor="text1"/>
          <w:sz w:val="30"/>
          <w:szCs w:val="30"/>
        </w:rPr>
        <w:t>года</w:t>
      </w:r>
      <w:r w:rsidR="009B5F06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обратилось</w:t>
      </w:r>
      <w:r w:rsidR="00F56193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2 заявителя</w:t>
      </w:r>
      <w:r w:rsidR="00D5340E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9 граждан выразили свое мнение, проголосовав </w:t>
      </w:r>
      <w:r w:rsidR="00D5340E" w:rsidRPr="00D5340E">
        <w:rPr>
          <w:rFonts w:ascii="Times New Roman" w:hAnsi="Times New Roman" w:cs="Times New Roman"/>
          <w:color w:val="000000" w:themeColor="text1"/>
          <w:sz w:val="30"/>
        </w:rPr>
        <w:t xml:space="preserve">на </w:t>
      </w:r>
      <w:r w:rsidR="009B5F06" w:rsidRPr="00D5340E">
        <w:rPr>
          <w:rFonts w:ascii="Times New Roman" w:hAnsi="Times New Roman" w:cs="Times New Roman"/>
          <w:color w:val="000000" w:themeColor="text1"/>
          <w:sz w:val="30"/>
        </w:rPr>
        <w:t>портале рейтинговой</w:t>
      </w:r>
      <w:r w:rsidR="00D5340E" w:rsidRPr="00D5340E">
        <w:rPr>
          <w:rFonts w:ascii="Times New Roman" w:hAnsi="Times New Roman" w:cs="Times New Roman"/>
          <w:color w:val="000000" w:themeColor="text1"/>
          <w:sz w:val="30"/>
        </w:rPr>
        <w:t xml:space="preserve"> оценки качества оказания услуг и административных процедур организациями Республики Беларусь «Качество </w:t>
      </w:r>
      <w:r w:rsidR="009B5F06" w:rsidRPr="00D5340E">
        <w:rPr>
          <w:rFonts w:ascii="Times New Roman" w:hAnsi="Times New Roman" w:cs="Times New Roman"/>
          <w:color w:val="000000" w:themeColor="text1"/>
          <w:sz w:val="30"/>
        </w:rPr>
        <w:t>услуг. бел</w:t>
      </w:r>
      <w:r w:rsidR="00D5340E" w:rsidRPr="00D5340E">
        <w:rPr>
          <w:rFonts w:ascii="Times New Roman" w:hAnsi="Times New Roman" w:cs="Times New Roman"/>
          <w:color w:val="000000" w:themeColor="text1"/>
          <w:sz w:val="30"/>
        </w:rPr>
        <w:t>»</w:t>
      </w:r>
      <w:r w:rsidR="00DB18FE" w:rsidRPr="00DB18FE">
        <w:rPr>
          <w:rFonts w:ascii="Times New Roman" w:hAnsi="Times New Roman" w:cs="Times New Roman"/>
          <w:color w:val="000000" w:themeColor="text1"/>
          <w:sz w:val="30"/>
        </w:rPr>
        <w:t xml:space="preserve"> (</w:t>
      </w:r>
      <w:r w:rsidR="00DB18FE">
        <w:rPr>
          <w:rFonts w:ascii="Times New Roman" w:hAnsi="Times New Roman" w:cs="Times New Roman"/>
          <w:color w:val="000000" w:themeColor="text1"/>
          <w:sz w:val="30"/>
        </w:rPr>
        <w:t>далее – Портал)</w:t>
      </w:r>
      <w:r w:rsidR="003C2BBB" w:rsidRPr="00D5340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:rsidR="00F94A97" w:rsidRDefault="00D5340E" w:rsidP="003C2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касается обращений, то </w:t>
      </w:r>
      <w:r w:rsidR="00F94A97">
        <w:rPr>
          <w:rFonts w:ascii="Times New Roman" w:hAnsi="Times New Roman" w:cs="Times New Roman"/>
          <w:sz w:val="30"/>
          <w:szCs w:val="30"/>
        </w:rPr>
        <w:t>один из вопросов связан с возобновлением работы магазина № 6 по улице М</w:t>
      </w:r>
      <w:r w:rsidR="00CC4583">
        <w:rPr>
          <w:rFonts w:ascii="Times New Roman" w:hAnsi="Times New Roman" w:cs="Times New Roman"/>
          <w:sz w:val="30"/>
          <w:szCs w:val="30"/>
        </w:rPr>
        <w:t xml:space="preserve">ихаила </w:t>
      </w:r>
      <w:r w:rsidR="00F94A97">
        <w:rPr>
          <w:rFonts w:ascii="Times New Roman" w:hAnsi="Times New Roman" w:cs="Times New Roman"/>
          <w:sz w:val="30"/>
          <w:szCs w:val="30"/>
        </w:rPr>
        <w:t>Калинина в г</w:t>
      </w:r>
      <w:r w:rsidR="00CC4583">
        <w:rPr>
          <w:rFonts w:ascii="Times New Roman" w:hAnsi="Times New Roman" w:cs="Times New Roman"/>
          <w:sz w:val="30"/>
          <w:szCs w:val="30"/>
        </w:rPr>
        <w:t>ороде</w:t>
      </w:r>
      <w:r w:rsidR="00F94A97">
        <w:rPr>
          <w:rFonts w:ascii="Times New Roman" w:hAnsi="Times New Roman" w:cs="Times New Roman"/>
          <w:sz w:val="30"/>
          <w:szCs w:val="30"/>
        </w:rPr>
        <w:t xml:space="preserve"> Горки. </w:t>
      </w:r>
    </w:p>
    <w:p w:rsidR="00F94A97" w:rsidRDefault="00F94A97" w:rsidP="003C2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Указанная просьба рассмотрена управлением экономики райисполкома совместно с Шкловским райпо. По информации, полученной от указанных служб, </w:t>
      </w:r>
      <w:r w:rsidR="00F26CB9">
        <w:rPr>
          <w:rFonts w:ascii="Times New Roman" w:hAnsi="Times New Roman" w:cs="Times New Roman"/>
          <w:sz w:val="30"/>
          <w:szCs w:val="30"/>
        </w:rPr>
        <w:t xml:space="preserve">магазин закрыт в феврале 2024 года по причине убыточности. С тех пор </w:t>
      </w:r>
      <w:r w:rsidR="00DB18FE">
        <w:rPr>
          <w:rFonts w:ascii="Times New Roman" w:hAnsi="Times New Roman" w:cs="Times New Roman"/>
          <w:sz w:val="30"/>
          <w:szCs w:val="30"/>
        </w:rPr>
        <w:t>проводится</w:t>
      </w:r>
      <w:r w:rsidR="00CC4583">
        <w:rPr>
          <w:rFonts w:ascii="Times New Roman" w:hAnsi="Times New Roman" w:cs="Times New Roman"/>
          <w:sz w:val="30"/>
          <w:szCs w:val="30"/>
        </w:rPr>
        <w:t xml:space="preserve"> постоянная</w:t>
      </w:r>
      <w:r w:rsidR="00F26CB9">
        <w:rPr>
          <w:rFonts w:ascii="Times New Roman" w:hAnsi="Times New Roman" w:cs="Times New Roman"/>
          <w:sz w:val="30"/>
          <w:szCs w:val="30"/>
        </w:rPr>
        <w:t xml:space="preserve"> работа по вовлечению указанного объекта в хозяйственный оборот, один из вариантов – это предоставление здания в аренду. В настоящее время ведутся переговоры с потенциальными арендаторами, в том числе </w:t>
      </w:r>
      <w:r w:rsidR="000727D0">
        <w:rPr>
          <w:rFonts w:ascii="Times New Roman" w:hAnsi="Times New Roman" w:cs="Times New Roman"/>
          <w:sz w:val="30"/>
          <w:szCs w:val="30"/>
        </w:rPr>
        <w:t xml:space="preserve">с </w:t>
      </w:r>
      <w:r w:rsidR="00F26CB9">
        <w:rPr>
          <w:rFonts w:ascii="Times New Roman" w:hAnsi="Times New Roman" w:cs="Times New Roman"/>
          <w:sz w:val="30"/>
          <w:szCs w:val="30"/>
        </w:rPr>
        <w:t>представителями торговых сетей. Однак</w:t>
      </w:r>
      <w:r w:rsidR="00DB142B">
        <w:rPr>
          <w:rFonts w:ascii="Times New Roman" w:hAnsi="Times New Roman" w:cs="Times New Roman"/>
          <w:sz w:val="30"/>
          <w:szCs w:val="30"/>
        </w:rPr>
        <w:t xml:space="preserve">о на текущий момент договоренности не достигнуто, окончательный срок открытия магазина не определен в связи с необходимостью проведения капитального ремонта и вложения </w:t>
      </w:r>
      <w:r w:rsidR="009B5F06">
        <w:rPr>
          <w:rFonts w:ascii="Times New Roman" w:hAnsi="Times New Roman" w:cs="Times New Roman"/>
          <w:sz w:val="30"/>
          <w:szCs w:val="30"/>
        </w:rPr>
        <w:t>значительных</w:t>
      </w:r>
      <w:r w:rsidR="00DB142B">
        <w:rPr>
          <w:rFonts w:ascii="Times New Roman" w:hAnsi="Times New Roman" w:cs="Times New Roman"/>
          <w:sz w:val="30"/>
          <w:szCs w:val="30"/>
        </w:rPr>
        <w:t xml:space="preserve"> финансовых средств. </w:t>
      </w:r>
    </w:p>
    <w:p w:rsidR="00596CCB" w:rsidRPr="00596CCB" w:rsidRDefault="00596CCB" w:rsidP="003C2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Покупателям предлагается воспользоваться услугами близлежащих торговых объектов «ЭкономЪ», «Копеечка», «Три цены», «</w:t>
      </w:r>
      <w:r>
        <w:rPr>
          <w:rFonts w:ascii="Times New Roman" w:hAnsi="Times New Roman" w:cs="Times New Roman"/>
          <w:sz w:val="30"/>
          <w:szCs w:val="30"/>
          <w:lang w:val="en-US"/>
        </w:rPr>
        <w:t>Price</w:t>
      </w:r>
      <w:r>
        <w:rPr>
          <w:rFonts w:ascii="Times New Roman" w:hAnsi="Times New Roman" w:cs="Times New Roman"/>
          <w:sz w:val="30"/>
          <w:szCs w:val="30"/>
        </w:rPr>
        <w:t xml:space="preserve">» и других. </w:t>
      </w:r>
    </w:p>
    <w:p w:rsidR="00F3765A" w:rsidRDefault="00F94A97" w:rsidP="003C2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3765A">
        <w:rPr>
          <w:rFonts w:ascii="Times New Roman" w:hAnsi="Times New Roman" w:cs="Times New Roman"/>
          <w:sz w:val="30"/>
          <w:szCs w:val="30"/>
        </w:rPr>
        <w:t xml:space="preserve"> </w:t>
      </w:r>
      <w:r w:rsidR="00506FF4">
        <w:rPr>
          <w:rFonts w:ascii="Times New Roman" w:hAnsi="Times New Roman" w:cs="Times New Roman"/>
          <w:sz w:val="30"/>
          <w:szCs w:val="30"/>
        </w:rPr>
        <w:t>Второй вопрос поступил от жителя г</w:t>
      </w:r>
      <w:r w:rsidR="00CC4583">
        <w:rPr>
          <w:rFonts w:ascii="Times New Roman" w:hAnsi="Times New Roman" w:cs="Times New Roman"/>
          <w:sz w:val="30"/>
          <w:szCs w:val="30"/>
        </w:rPr>
        <w:t>орода</w:t>
      </w:r>
      <w:r w:rsidR="00506FF4">
        <w:rPr>
          <w:rFonts w:ascii="Times New Roman" w:hAnsi="Times New Roman" w:cs="Times New Roman"/>
          <w:sz w:val="30"/>
          <w:szCs w:val="30"/>
        </w:rPr>
        <w:t xml:space="preserve"> Минска. Гражданин указывал на необходимость наведения порядка и обеспечения подъездных путей к местам захоронений в деревнях Стан, Панкратовка и Болбечино Добровского сельского исполнительного комитета. </w:t>
      </w:r>
    </w:p>
    <w:p w:rsidR="00746E68" w:rsidRDefault="00BF06F4" w:rsidP="003C2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46E68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746E68" w:rsidRPr="00746E68">
        <w:rPr>
          <w:rFonts w:ascii="Times New Roman" w:hAnsi="Times New Roman" w:cs="Times New Roman"/>
          <w:sz w:val="30"/>
          <w:szCs w:val="30"/>
        </w:rPr>
        <w:t xml:space="preserve">Законом </w:t>
      </w:r>
      <w:r w:rsidRPr="00746E68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9B5F06" w:rsidRPr="00746E68">
        <w:rPr>
          <w:rFonts w:ascii="Times New Roman" w:hAnsi="Times New Roman" w:cs="Times New Roman"/>
          <w:sz w:val="30"/>
          <w:szCs w:val="30"/>
        </w:rPr>
        <w:t>Беларусь «</w:t>
      </w:r>
      <w:r w:rsidR="00746E68" w:rsidRPr="00746E68">
        <w:rPr>
          <w:rFonts w:ascii="Times New Roman" w:hAnsi="Times New Roman" w:cs="Times New Roman"/>
          <w:sz w:val="30"/>
          <w:szCs w:val="30"/>
        </w:rPr>
        <w:t xml:space="preserve">О погребении и похоронном деле» и Правилами содержания мест погребения </w:t>
      </w:r>
      <w:r w:rsidRPr="00746E68">
        <w:rPr>
          <w:rFonts w:ascii="Times New Roman" w:hAnsi="Times New Roman" w:cs="Times New Roman"/>
          <w:sz w:val="30"/>
          <w:szCs w:val="30"/>
        </w:rPr>
        <w:t xml:space="preserve">ответственность за наведение порядка на захоронениях </w:t>
      </w:r>
      <w:r w:rsidR="00746E68">
        <w:rPr>
          <w:rFonts w:ascii="Times New Roman" w:hAnsi="Times New Roman" w:cs="Times New Roman"/>
          <w:sz w:val="30"/>
          <w:szCs w:val="30"/>
        </w:rPr>
        <w:t xml:space="preserve">разделена </w:t>
      </w:r>
      <w:r w:rsidR="009B5F06">
        <w:rPr>
          <w:rFonts w:ascii="Times New Roman" w:hAnsi="Times New Roman" w:cs="Times New Roman"/>
          <w:sz w:val="30"/>
          <w:szCs w:val="30"/>
        </w:rPr>
        <w:t xml:space="preserve">между </w:t>
      </w:r>
      <w:r w:rsidR="009B5F06" w:rsidRPr="00746E68">
        <w:rPr>
          <w:rFonts w:ascii="Times New Roman" w:hAnsi="Times New Roman" w:cs="Times New Roman"/>
          <w:sz w:val="30"/>
          <w:szCs w:val="30"/>
        </w:rPr>
        <w:t>родственниками</w:t>
      </w:r>
      <w:r w:rsidRPr="00746E68">
        <w:rPr>
          <w:rFonts w:ascii="Times New Roman" w:hAnsi="Times New Roman" w:cs="Times New Roman"/>
          <w:sz w:val="30"/>
          <w:szCs w:val="30"/>
        </w:rPr>
        <w:t xml:space="preserve"> умерших </w:t>
      </w:r>
      <w:r w:rsidR="00746E68" w:rsidRPr="00746E68">
        <w:rPr>
          <w:rFonts w:ascii="Times New Roman" w:hAnsi="Times New Roman" w:cs="Times New Roman"/>
          <w:sz w:val="30"/>
          <w:szCs w:val="30"/>
        </w:rPr>
        <w:t>и специализированны</w:t>
      </w:r>
      <w:r w:rsidR="00746E68">
        <w:rPr>
          <w:rFonts w:ascii="Times New Roman" w:hAnsi="Times New Roman" w:cs="Times New Roman"/>
          <w:sz w:val="30"/>
          <w:szCs w:val="30"/>
        </w:rPr>
        <w:t xml:space="preserve">ми организациями. </w:t>
      </w:r>
    </w:p>
    <w:p w:rsidR="00746E68" w:rsidRDefault="00746E68" w:rsidP="00746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6E68">
        <w:rPr>
          <w:rFonts w:ascii="Times New Roman" w:hAnsi="Times New Roman" w:cs="Times New Roman"/>
          <w:sz w:val="30"/>
          <w:szCs w:val="30"/>
        </w:rPr>
        <w:t>Так, уход за могилами, п</w:t>
      </w:r>
      <w:r w:rsidRPr="00746E68">
        <w:rPr>
          <w:rFonts w:ascii="Times New Roman" w:eastAsia="Times New Roman" w:hAnsi="Times New Roman" w:cs="Times New Roman"/>
          <w:sz w:val="30"/>
          <w:szCs w:val="30"/>
          <w:lang w:eastAsia="ru-RU"/>
        </w:rPr>
        <w:t>оддержание порядка и чистоты на</w:t>
      </w:r>
      <w:r w:rsidR="007E41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них</w:t>
      </w:r>
      <w:r w:rsidRPr="00746E68">
        <w:rPr>
          <w:rFonts w:ascii="Times New Roman" w:eastAsia="Times New Roman" w:hAnsi="Times New Roman" w:cs="Times New Roman"/>
          <w:sz w:val="30"/>
          <w:szCs w:val="30"/>
          <w:lang w:eastAsia="ru-RU"/>
        </w:rPr>
        <w:t>, обеспечение надлежащего состояния памятников, крестов, оград, цветников,</w:t>
      </w:r>
      <w:r w:rsidR="007560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46E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сбор отходов после уборки 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его </w:t>
      </w:r>
      <w:r w:rsidRPr="00746E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вынос исключительно на специальные контейнерные площадки обязаны осуществлять родственники умерших. </w:t>
      </w:r>
    </w:p>
    <w:p w:rsidR="00DE5537" w:rsidRPr="00DE5537" w:rsidRDefault="00CC4583" w:rsidP="00DE5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городу Горки и населенным пунктам Горецкого </w:t>
      </w:r>
      <w:r w:rsidR="007560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района </w:t>
      </w:r>
      <w:r w:rsidR="007560B9" w:rsidRPr="00DE553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обязанность</w:t>
      </w:r>
      <w:r w:rsidRPr="00DE5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уборке общей территории мест захоронений (расчистка и </w:t>
      </w:r>
      <w:r w:rsidRPr="00DE553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ремонт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E553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проездов, свободных от захоронений участков кладбища, обустройство, уборка и очистка контейнерных площадок, регулярный вывоз собранных отходов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так далее возложена н</w:t>
      </w:r>
      <w:r w:rsidR="00DE5537" w:rsidRPr="00DE5537">
        <w:rPr>
          <w:rFonts w:ascii="Times New Roman" w:eastAsia="Times New Roman" w:hAnsi="Times New Roman" w:cs="Times New Roman"/>
          <w:sz w:val="30"/>
          <w:szCs w:val="30"/>
          <w:lang w:eastAsia="ru-RU"/>
        </w:rPr>
        <w:t>а унитарное коммунальное производственное предприятие «Коммунальник»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DE5537" w:rsidRPr="00DE5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E5537" w:rsidRPr="00746E68" w:rsidRDefault="00DE5537" w:rsidP="00746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состоянию на 5 августа 2026 года </w:t>
      </w:r>
      <w:r w:rsidR="00CC458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коммунальной организацией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проведены работы</w:t>
      </w:r>
      <w:r w:rsidR="000727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покосу территорий, уборке мусора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кладбищах </w:t>
      </w:r>
      <w:r>
        <w:rPr>
          <w:rFonts w:ascii="Times New Roman" w:hAnsi="Times New Roman" w:cs="Times New Roman"/>
          <w:sz w:val="30"/>
          <w:szCs w:val="30"/>
        </w:rPr>
        <w:t xml:space="preserve">в деревнях Стан, Панкратовка и Болбечино Добровского сельского исполнительного комитета, обеспечены подъезды к местам захоронений. </w:t>
      </w:r>
    </w:p>
    <w:p w:rsidR="00CC4583" w:rsidRDefault="00746E68" w:rsidP="003C2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46E68">
        <w:rPr>
          <w:rFonts w:ascii="Times New Roman" w:hAnsi="Times New Roman" w:cs="Times New Roman"/>
          <w:sz w:val="30"/>
          <w:szCs w:val="30"/>
        </w:rPr>
        <w:t xml:space="preserve"> </w:t>
      </w:r>
      <w:r w:rsidR="000727D0">
        <w:rPr>
          <w:rFonts w:ascii="Times New Roman" w:hAnsi="Times New Roman" w:cs="Times New Roman"/>
          <w:sz w:val="30"/>
          <w:szCs w:val="30"/>
        </w:rPr>
        <w:t xml:space="preserve">Что касается результатов голосования на Портале, то один из респондентов выразил критику по обозначенному вопросу, восемь проголосовавших граждан положительно оценили качество оказания услуг в Горецком районе. </w:t>
      </w:r>
    </w:p>
    <w:p w:rsidR="00BF06F4" w:rsidRPr="00746E68" w:rsidRDefault="000727D0" w:rsidP="003C2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Мнен</w:t>
      </w:r>
      <w:r w:rsidR="00445264">
        <w:rPr>
          <w:rFonts w:ascii="Times New Roman" w:hAnsi="Times New Roman" w:cs="Times New Roman"/>
          <w:sz w:val="30"/>
          <w:szCs w:val="30"/>
        </w:rPr>
        <w:t>ие населени</w:t>
      </w:r>
      <w:r w:rsidR="00D631A7">
        <w:rPr>
          <w:rFonts w:ascii="Times New Roman" w:hAnsi="Times New Roman" w:cs="Times New Roman"/>
          <w:sz w:val="30"/>
          <w:szCs w:val="30"/>
        </w:rPr>
        <w:t>я</w:t>
      </w:r>
      <w:r w:rsidR="00445264">
        <w:rPr>
          <w:rFonts w:ascii="Times New Roman" w:hAnsi="Times New Roman" w:cs="Times New Roman"/>
          <w:sz w:val="30"/>
          <w:szCs w:val="30"/>
        </w:rPr>
        <w:t xml:space="preserve"> райисполком</w:t>
      </w:r>
      <w:r w:rsidR="00D631A7">
        <w:rPr>
          <w:rFonts w:ascii="Times New Roman" w:hAnsi="Times New Roman" w:cs="Times New Roman"/>
          <w:sz w:val="30"/>
          <w:szCs w:val="30"/>
        </w:rPr>
        <w:t>ом</w:t>
      </w:r>
      <w:bookmarkStart w:id="0" w:name="_GoBack"/>
      <w:bookmarkEnd w:id="0"/>
      <w:r w:rsidR="00445264">
        <w:rPr>
          <w:rFonts w:ascii="Times New Roman" w:hAnsi="Times New Roman" w:cs="Times New Roman"/>
          <w:sz w:val="30"/>
          <w:szCs w:val="30"/>
        </w:rPr>
        <w:t xml:space="preserve"> принято к сведению, работа по улучшению</w:t>
      </w:r>
      <w:r w:rsidR="00CC4583">
        <w:rPr>
          <w:rFonts w:ascii="Times New Roman" w:hAnsi="Times New Roman" w:cs="Times New Roman"/>
          <w:sz w:val="30"/>
          <w:szCs w:val="30"/>
        </w:rPr>
        <w:t xml:space="preserve"> обслуживания граждан </w:t>
      </w:r>
      <w:r w:rsidR="00445264">
        <w:rPr>
          <w:rFonts w:ascii="Times New Roman" w:hAnsi="Times New Roman" w:cs="Times New Roman"/>
          <w:sz w:val="30"/>
          <w:szCs w:val="30"/>
        </w:rPr>
        <w:t xml:space="preserve">будет продолжена.  </w:t>
      </w:r>
    </w:p>
    <w:p w:rsidR="004353DF" w:rsidRPr="00C567F2" w:rsidRDefault="004353DF" w:rsidP="00F264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</w:p>
    <w:p w:rsidR="00E657AF" w:rsidRPr="00E657AF" w:rsidRDefault="00E657AF" w:rsidP="00E657AF">
      <w:pPr>
        <w:spacing w:after="0" w:line="280" w:lineRule="exact"/>
        <w:ind w:left="3958"/>
        <w:jc w:val="both"/>
        <w:rPr>
          <w:rFonts w:ascii="Times New Roman" w:hAnsi="Times New Roman" w:cs="Times New Roman"/>
          <w:sz w:val="28"/>
          <w:szCs w:val="28"/>
        </w:rPr>
      </w:pPr>
      <w:r w:rsidRPr="00E657AF">
        <w:rPr>
          <w:rFonts w:ascii="Times New Roman" w:hAnsi="Times New Roman" w:cs="Times New Roman"/>
          <w:sz w:val="28"/>
          <w:szCs w:val="28"/>
        </w:rPr>
        <w:t xml:space="preserve">Материал подготовлен </w:t>
      </w:r>
      <w:r w:rsidR="00F94768" w:rsidRPr="00E657AF">
        <w:rPr>
          <w:rFonts w:ascii="Times New Roman" w:hAnsi="Times New Roman" w:cs="Times New Roman"/>
          <w:sz w:val="28"/>
          <w:szCs w:val="28"/>
        </w:rPr>
        <w:t>отделом по</w:t>
      </w:r>
      <w:r w:rsidRPr="00E657AF">
        <w:rPr>
          <w:rFonts w:ascii="Times New Roman" w:hAnsi="Times New Roman" w:cs="Times New Roman"/>
          <w:sz w:val="28"/>
          <w:szCs w:val="28"/>
        </w:rPr>
        <w:t xml:space="preserve"> работе с обращениями граждан и юридических лиц </w:t>
      </w:r>
      <w:r w:rsidR="00BA0461">
        <w:rPr>
          <w:rFonts w:ascii="Times New Roman" w:hAnsi="Times New Roman" w:cs="Times New Roman"/>
          <w:sz w:val="28"/>
          <w:szCs w:val="28"/>
        </w:rPr>
        <w:t>райисполкома</w:t>
      </w:r>
      <w:r w:rsidRPr="00E657A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57AF" w:rsidRPr="00E657AF" w:rsidSect="00FB1556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E4326"/>
    <w:multiLevelType w:val="multilevel"/>
    <w:tmpl w:val="9A2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31DDB"/>
    <w:multiLevelType w:val="hybridMultilevel"/>
    <w:tmpl w:val="8B62C240"/>
    <w:lvl w:ilvl="0" w:tplc="A61C0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1B45BF"/>
    <w:multiLevelType w:val="hybridMultilevel"/>
    <w:tmpl w:val="538C8E8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32"/>
    <w:rsid w:val="00002155"/>
    <w:rsid w:val="00003B27"/>
    <w:rsid w:val="00036F4B"/>
    <w:rsid w:val="00046E0A"/>
    <w:rsid w:val="00054C53"/>
    <w:rsid w:val="00071085"/>
    <w:rsid w:val="000715C0"/>
    <w:rsid w:val="000727D0"/>
    <w:rsid w:val="00073465"/>
    <w:rsid w:val="000B386F"/>
    <w:rsid w:val="000E7EAE"/>
    <w:rsid w:val="000F698B"/>
    <w:rsid w:val="0013796C"/>
    <w:rsid w:val="00154116"/>
    <w:rsid w:val="001C16F4"/>
    <w:rsid w:val="002024BA"/>
    <w:rsid w:val="00210745"/>
    <w:rsid w:val="00275C9D"/>
    <w:rsid w:val="002834C7"/>
    <w:rsid w:val="002B7CB5"/>
    <w:rsid w:val="00352532"/>
    <w:rsid w:val="003530B3"/>
    <w:rsid w:val="0035534B"/>
    <w:rsid w:val="00375B5C"/>
    <w:rsid w:val="003A5564"/>
    <w:rsid w:val="003B0A07"/>
    <w:rsid w:val="003B4554"/>
    <w:rsid w:val="003C2BBB"/>
    <w:rsid w:val="003C2E39"/>
    <w:rsid w:val="003D2ECE"/>
    <w:rsid w:val="003F0952"/>
    <w:rsid w:val="003F40A8"/>
    <w:rsid w:val="00414FD3"/>
    <w:rsid w:val="00432EF7"/>
    <w:rsid w:val="004353DF"/>
    <w:rsid w:val="00445264"/>
    <w:rsid w:val="00461AA5"/>
    <w:rsid w:val="0047078D"/>
    <w:rsid w:val="00472515"/>
    <w:rsid w:val="00477D4B"/>
    <w:rsid w:val="004B2D09"/>
    <w:rsid w:val="004C5455"/>
    <w:rsid w:val="004F3836"/>
    <w:rsid w:val="00504FED"/>
    <w:rsid w:val="0050640F"/>
    <w:rsid w:val="00506FF4"/>
    <w:rsid w:val="005327F3"/>
    <w:rsid w:val="00540A54"/>
    <w:rsid w:val="0056682C"/>
    <w:rsid w:val="005924D4"/>
    <w:rsid w:val="00596CCB"/>
    <w:rsid w:val="005A62F4"/>
    <w:rsid w:val="005E331F"/>
    <w:rsid w:val="005F3EC5"/>
    <w:rsid w:val="00604AA1"/>
    <w:rsid w:val="006A4CBA"/>
    <w:rsid w:val="006C4F6A"/>
    <w:rsid w:val="00706D35"/>
    <w:rsid w:val="00725467"/>
    <w:rsid w:val="007368A9"/>
    <w:rsid w:val="00736BF1"/>
    <w:rsid w:val="00746E68"/>
    <w:rsid w:val="007560B9"/>
    <w:rsid w:val="007739AB"/>
    <w:rsid w:val="007837A6"/>
    <w:rsid w:val="00785A75"/>
    <w:rsid w:val="00795B9D"/>
    <w:rsid w:val="007B7DCB"/>
    <w:rsid w:val="007C4770"/>
    <w:rsid w:val="007D1797"/>
    <w:rsid w:val="007D3C8D"/>
    <w:rsid w:val="007E0BE1"/>
    <w:rsid w:val="007E4117"/>
    <w:rsid w:val="007F5294"/>
    <w:rsid w:val="00811B8D"/>
    <w:rsid w:val="00833A9B"/>
    <w:rsid w:val="00872294"/>
    <w:rsid w:val="00882A64"/>
    <w:rsid w:val="00885D3D"/>
    <w:rsid w:val="008A1062"/>
    <w:rsid w:val="008D431D"/>
    <w:rsid w:val="008D6DA0"/>
    <w:rsid w:val="008F054F"/>
    <w:rsid w:val="008F6A86"/>
    <w:rsid w:val="00926FCA"/>
    <w:rsid w:val="00947875"/>
    <w:rsid w:val="00967291"/>
    <w:rsid w:val="00967E8A"/>
    <w:rsid w:val="009809A3"/>
    <w:rsid w:val="0099713E"/>
    <w:rsid w:val="009A7253"/>
    <w:rsid w:val="009B5F06"/>
    <w:rsid w:val="009C1471"/>
    <w:rsid w:val="009D1765"/>
    <w:rsid w:val="009D63C7"/>
    <w:rsid w:val="009D7999"/>
    <w:rsid w:val="009F0FE1"/>
    <w:rsid w:val="00A07603"/>
    <w:rsid w:val="00A15DD3"/>
    <w:rsid w:val="00A34ACE"/>
    <w:rsid w:val="00A8787B"/>
    <w:rsid w:val="00A958C7"/>
    <w:rsid w:val="00AC4C92"/>
    <w:rsid w:val="00B02FF2"/>
    <w:rsid w:val="00B32AD7"/>
    <w:rsid w:val="00B42CDD"/>
    <w:rsid w:val="00B500AF"/>
    <w:rsid w:val="00B61599"/>
    <w:rsid w:val="00B72747"/>
    <w:rsid w:val="00B91084"/>
    <w:rsid w:val="00B95EB3"/>
    <w:rsid w:val="00BA0461"/>
    <w:rsid w:val="00BB4AE3"/>
    <w:rsid w:val="00BE37B5"/>
    <w:rsid w:val="00BF06F4"/>
    <w:rsid w:val="00BF4A8C"/>
    <w:rsid w:val="00C01424"/>
    <w:rsid w:val="00C01BB0"/>
    <w:rsid w:val="00C07556"/>
    <w:rsid w:val="00C2705C"/>
    <w:rsid w:val="00C549BE"/>
    <w:rsid w:val="00C567F2"/>
    <w:rsid w:val="00C63932"/>
    <w:rsid w:val="00C64501"/>
    <w:rsid w:val="00C749B0"/>
    <w:rsid w:val="00C80BA4"/>
    <w:rsid w:val="00C83687"/>
    <w:rsid w:val="00CA176E"/>
    <w:rsid w:val="00CA2170"/>
    <w:rsid w:val="00CC4583"/>
    <w:rsid w:val="00CD4AD0"/>
    <w:rsid w:val="00CF4914"/>
    <w:rsid w:val="00D5340E"/>
    <w:rsid w:val="00D631A7"/>
    <w:rsid w:val="00D63FF1"/>
    <w:rsid w:val="00D64DE5"/>
    <w:rsid w:val="00D80D96"/>
    <w:rsid w:val="00D91491"/>
    <w:rsid w:val="00DA3110"/>
    <w:rsid w:val="00DB142B"/>
    <w:rsid w:val="00DB18FE"/>
    <w:rsid w:val="00DE4C63"/>
    <w:rsid w:val="00DE5537"/>
    <w:rsid w:val="00DF59AB"/>
    <w:rsid w:val="00E402B0"/>
    <w:rsid w:val="00E532A7"/>
    <w:rsid w:val="00E657AF"/>
    <w:rsid w:val="00E71D9A"/>
    <w:rsid w:val="00E77AED"/>
    <w:rsid w:val="00E83A79"/>
    <w:rsid w:val="00E83B41"/>
    <w:rsid w:val="00E84731"/>
    <w:rsid w:val="00EE72BF"/>
    <w:rsid w:val="00EF2CDA"/>
    <w:rsid w:val="00F01EA1"/>
    <w:rsid w:val="00F2644D"/>
    <w:rsid w:val="00F26CB9"/>
    <w:rsid w:val="00F32DD8"/>
    <w:rsid w:val="00F331CE"/>
    <w:rsid w:val="00F3765A"/>
    <w:rsid w:val="00F42C33"/>
    <w:rsid w:val="00F52CDF"/>
    <w:rsid w:val="00F56193"/>
    <w:rsid w:val="00F94768"/>
    <w:rsid w:val="00F94A97"/>
    <w:rsid w:val="00F95CBA"/>
    <w:rsid w:val="00FA1F46"/>
    <w:rsid w:val="00FA64CE"/>
    <w:rsid w:val="00FB1556"/>
    <w:rsid w:val="00FC2784"/>
    <w:rsid w:val="00FD673F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F8C6"/>
  <w15:docId w15:val="{B2F39438-BB6C-46B7-A352-EC2E9C1A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731"/>
  </w:style>
  <w:style w:type="paragraph" w:styleId="1">
    <w:name w:val="heading 1"/>
    <w:basedOn w:val="a"/>
    <w:next w:val="a"/>
    <w:link w:val="10"/>
    <w:qFormat/>
    <w:rsid w:val="008F054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Cs/>
      <w:sz w:val="32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673F"/>
    <w:rPr>
      <w:b/>
      <w:bCs/>
    </w:rPr>
  </w:style>
  <w:style w:type="character" w:customStyle="1" w:styleId="apple-converted-space">
    <w:name w:val="apple-converted-space"/>
    <w:basedOn w:val="a0"/>
    <w:rsid w:val="00FD673F"/>
  </w:style>
  <w:style w:type="character" w:styleId="a5">
    <w:name w:val="Hyperlink"/>
    <w:basedOn w:val="a0"/>
    <w:uiPriority w:val="99"/>
    <w:semiHidden/>
    <w:unhideWhenUsed/>
    <w:rsid w:val="00FD673F"/>
    <w:rPr>
      <w:color w:val="0000FF"/>
      <w:u w:val="single"/>
    </w:rPr>
  </w:style>
  <w:style w:type="paragraph" w:styleId="a6">
    <w:name w:val="Body Text"/>
    <w:basedOn w:val="a"/>
    <w:link w:val="a7"/>
    <w:unhideWhenUsed/>
    <w:rsid w:val="00F42C3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42C3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F054F"/>
    <w:rPr>
      <w:rFonts w:ascii="Times New Roman" w:eastAsia="Times New Roman" w:hAnsi="Times New Roman" w:cs="Times New Roman"/>
      <w:bCs/>
      <w:sz w:val="32"/>
      <w:szCs w:val="3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73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9A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3A9B"/>
    <w:pPr>
      <w:ind w:left="720"/>
      <w:contextualSpacing/>
    </w:pPr>
  </w:style>
  <w:style w:type="character" w:styleId="ab">
    <w:name w:val="Emphasis"/>
    <w:basedOn w:val="a0"/>
    <w:uiPriority w:val="20"/>
    <w:qFormat/>
    <w:rsid w:val="00352532"/>
    <w:rPr>
      <w:i/>
      <w:iCs/>
    </w:rPr>
  </w:style>
  <w:style w:type="character" w:customStyle="1" w:styleId="inqyif">
    <w:name w:val="inqyif"/>
    <w:basedOn w:val="a0"/>
    <w:rsid w:val="0074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E11B9-EA76-4651-BB37-1420C1FF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rozenkova_op</dc:creator>
  <cp:lastModifiedBy>Шапорева Наталья Валерьевна</cp:lastModifiedBy>
  <cp:revision>3</cp:revision>
  <cp:lastPrinted>2026-08-07T06:46:00Z</cp:lastPrinted>
  <dcterms:created xsi:type="dcterms:W3CDTF">2026-08-07T09:12:00Z</dcterms:created>
  <dcterms:modified xsi:type="dcterms:W3CDTF">2026-08-07T11:31:00Z</dcterms:modified>
</cp:coreProperties>
</file>