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7"/>
        <w:gridCol w:w="6402"/>
      </w:tblGrid>
      <w:tr w:rsidR="00A86844" w:rsidRPr="00B826B9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A86844" w:rsidRDefault="00B826B9">
            <w:bookmarkStart w:id="0" w:name="_GoBack"/>
            <w:bookmarkEnd w:id="0"/>
            <w:r>
              <w:rPr>
                <w:noProof/>
                <w:lang w:val="ru-RU"/>
              </w:rPr>
              <w:drawing>
                <wp:inline distT="0" distB="0" distL="0" distR="0">
                  <wp:extent cx="1400175" cy="381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:rsidR="00A86844" w:rsidRPr="00B826B9" w:rsidRDefault="00B826B9">
            <w:pPr>
              <w:spacing w:after="0" w:line="288" w:lineRule="auto"/>
              <w:rPr>
                <w:lang w:val="ru-RU"/>
              </w:rPr>
            </w:pPr>
            <w:r w:rsidRPr="00B826B9">
              <w:rPr>
                <w:sz w:val="20"/>
                <w:szCs w:val="20"/>
                <w:lang w:val="ru-RU"/>
              </w:rPr>
              <w:t xml:space="preserve">Официальная правовая информация. </w:t>
            </w:r>
          </w:p>
          <w:p w:rsidR="00A86844" w:rsidRPr="00B826B9" w:rsidRDefault="00B826B9">
            <w:pPr>
              <w:rPr>
                <w:lang w:val="ru-RU"/>
              </w:rPr>
            </w:pPr>
            <w:r w:rsidRPr="00B826B9">
              <w:rPr>
                <w:sz w:val="20"/>
                <w:szCs w:val="20"/>
                <w:lang w:val="ru-RU"/>
              </w:rPr>
              <w:t>Информационно-поисковая система ”ЭТАЛОН-</w:t>
            </w:r>
            <w:r>
              <w:rPr>
                <w:sz w:val="20"/>
                <w:szCs w:val="20"/>
              </w:rPr>
              <w:t>ONLINE</w:t>
            </w:r>
            <w:r w:rsidRPr="00B826B9">
              <w:rPr>
                <w:sz w:val="20"/>
                <w:szCs w:val="20"/>
                <w:lang w:val="ru-RU"/>
              </w:rPr>
              <w:t>“, 03.08.2024  Национальный центр законодательства и правовой информации Республики Беларусь</w:t>
            </w:r>
          </w:p>
        </w:tc>
      </w:tr>
    </w:tbl>
    <w:p w:rsidR="00A86844" w:rsidRPr="00B826B9" w:rsidRDefault="00A86844">
      <w:pPr>
        <w:rPr>
          <w:lang w:val="ru-RU"/>
        </w:rPr>
      </w:pPr>
    </w:p>
    <w:p w:rsidR="00A86844" w:rsidRPr="00B826B9" w:rsidRDefault="00B826B9">
      <w:pPr>
        <w:spacing w:after="60"/>
        <w:jc w:val="center"/>
        <w:rPr>
          <w:lang w:val="ru-RU"/>
        </w:rPr>
      </w:pPr>
      <w:r w:rsidRPr="00B826B9">
        <w:rPr>
          <w:caps/>
          <w:lang w:val="ru-RU"/>
        </w:rPr>
        <w:t>ЗАКОН РЕСПУБЛИКИ БЕЛАРУСЬ</w:t>
      </w:r>
    </w:p>
    <w:p w:rsidR="00A86844" w:rsidRPr="00B826B9" w:rsidRDefault="00B826B9">
      <w:pPr>
        <w:spacing w:after="60"/>
        <w:jc w:val="center"/>
        <w:rPr>
          <w:lang w:val="ru-RU"/>
        </w:rPr>
      </w:pPr>
      <w:r w:rsidRPr="00B826B9">
        <w:rPr>
          <w:lang w:val="ru-RU"/>
        </w:rPr>
        <w:t>22 апреля 2024 г. № 365-З</w:t>
      </w:r>
    </w:p>
    <w:p w:rsidR="00A86844" w:rsidRPr="00B826B9" w:rsidRDefault="00B826B9">
      <w:pPr>
        <w:spacing w:before="240" w:after="240"/>
        <w:rPr>
          <w:lang w:val="ru-RU"/>
        </w:rPr>
      </w:pPr>
      <w:r w:rsidRPr="00B826B9">
        <w:rPr>
          <w:b/>
          <w:bCs/>
          <w:sz w:val="28"/>
          <w:szCs w:val="28"/>
          <w:lang w:val="ru-RU"/>
        </w:rPr>
        <w:t>Об изменении законов по вопросам предпринимательской деятельности</w:t>
      </w:r>
    </w:p>
    <w:p w:rsidR="00A86844" w:rsidRPr="00B826B9" w:rsidRDefault="00B826B9">
      <w:pPr>
        <w:spacing w:before="240" w:after="240"/>
        <w:rPr>
          <w:lang w:val="ru-RU"/>
        </w:rPr>
      </w:pPr>
      <w:r w:rsidRPr="00B826B9">
        <w:rPr>
          <w:i/>
          <w:iCs/>
          <w:lang w:val="ru-RU"/>
        </w:rPr>
        <w:t>Принят Палатой представителей 21</w:t>
      </w:r>
      <w:r>
        <w:rPr>
          <w:i/>
          <w:iCs/>
        </w:rPr>
        <w:t> </w:t>
      </w:r>
      <w:r w:rsidRPr="00B826B9">
        <w:rPr>
          <w:i/>
          <w:iCs/>
          <w:lang w:val="ru-RU"/>
        </w:rPr>
        <w:t>марта 2024</w:t>
      </w:r>
      <w:r>
        <w:rPr>
          <w:i/>
          <w:iCs/>
        </w:rPr>
        <w:t> </w:t>
      </w:r>
      <w:r w:rsidRPr="00B826B9">
        <w:rPr>
          <w:i/>
          <w:iCs/>
          <w:lang w:val="ru-RU"/>
        </w:rPr>
        <w:t>г.</w:t>
      </w:r>
      <w:r w:rsidRPr="00B826B9">
        <w:rPr>
          <w:lang w:val="ru-RU"/>
        </w:rPr>
        <w:br/>
      </w:r>
      <w:r w:rsidRPr="00B826B9">
        <w:rPr>
          <w:i/>
          <w:iCs/>
          <w:lang w:val="ru-RU"/>
        </w:rPr>
        <w:t>Одобрен Советом Республики 10</w:t>
      </w:r>
      <w:r>
        <w:rPr>
          <w:i/>
          <w:iCs/>
        </w:rPr>
        <w:t> </w:t>
      </w:r>
      <w:r w:rsidRPr="00B826B9">
        <w:rPr>
          <w:i/>
          <w:iCs/>
          <w:lang w:val="ru-RU"/>
        </w:rPr>
        <w:t>апреля 2024</w:t>
      </w:r>
      <w:r>
        <w:rPr>
          <w:i/>
          <w:iCs/>
        </w:rPr>
        <w:t> </w:t>
      </w:r>
      <w:r w:rsidRPr="00B826B9">
        <w:rPr>
          <w:i/>
          <w:iCs/>
          <w:lang w:val="ru-RU"/>
        </w:rPr>
        <w:t>г.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b/>
          <w:bCs/>
          <w:lang w:val="ru-RU"/>
        </w:rPr>
        <w:t>Статья 1.</w:t>
      </w:r>
      <w:r w:rsidRPr="00B826B9">
        <w:rPr>
          <w:lang w:val="ru-RU"/>
        </w:rPr>
        <w:t xml:space="preserve"> Внести в</w:t>
      </w:r>
      <w:r>
        <w:t> </w:t>
      </w:r>
      <w:r w:rsidRPr="00B826B9">
        <w:rPr>
          <w:lang w:val="ru-RU"/>
        </w:rPr>
        <w:t>Гражданский кодекс Республики Беларусь от</w:t>
      </w:r>
      <w:r>
        <w:t> </w:t>
      </w:r>
      <w:r w:rsidRPr="00B826B9">
        <w:rPr>
          <w:lang w:val="ru-RU"/>
        </w:rPr>
        <w:t>7</w:t>
      </w:r>
      <w:r>
        <w:t> </w:t>
      </w:r>
      <w:r w:rsidRPr="00B826B9">
        <w:rPr>
          <w:lang w:val="ru-RU"/>
        </w:rPr>
        <w:t>декабря 1998</w:t>
      </w:r>
      <w:r>
        <w:t> </w:t>
      </w:r>
      <w:r w:rsidRPr="00B826B9">
        <w:rPr>
          <w:lang w:val="ru-RU"/>
        </w:rPr>
        <w:t>г. следующие изменения</w:t>
      </w:r>
      <w:r w:rsidRPr="00B826B9">
        <w:rPr>
          <w:lang w:val="ru-RU"/>
        </w:rPr>
        <w:t>: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1.</w:t>
      </w:r>
      <w:r>
        <w:t> </w:t>
      </w:r>
      <w:r w:rsidRPr="00B826B9">
        <w:rPr>
          <w:lang w:val="ru-RU"/>
        </w:rPr>
        <w:t>Пункт 1 статьи</w:t>
      </w:r>
      <w:r>
        <w:t> </w:t>
      </w:r>
      <w:r w:rsidRPr="00B826B9">
        <w:rPr>
          <w:lang w:val="ru-RU"/>
        </w:rPr>
        <w:t>1 изложить в</w:t>
      </w:r>
      <w:r>
        <w:t> </w:t>
      </w:r>
      <w:r w:rsidRPr="00B826B9">
        <w:rPr>
          <w:lang w:val="ru-RU"/>
        </w:rPr>
        <w:t>следующей редакции: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«1.</w:t>
      </w:r>
      <w:r>
        <w:t> </w:t>
      </w:r>
      <w:r w:rsidRPr="00B826B9">
        <w:rPr>
          <w:lang w:val="ru-RU"/>
        </w:rPr>
        <w:t>Гражданское законодательство определяет правовое положение участников гражданского оборота, основания возникновения и</w:t>
      </w:r>
      <w:r>
        <w:t> </w:t>
      </w:r>
      <w:r w:rsidRPr="00B826B9">
        <w:rPr>
          <w:lang w:val="ru-RU"/>
        </w:rPr>
        <w:t>порядок осуществления права собственности и</w:t>
      </w:r>
      <w:r>
        <w:t> </w:t>
      </w:r>
      <w:r w:rsidRPr="00B826B9">
        <w:rPr>
          <w:lang w:val="ru-RU"/>
        </w:rPr>
        <w:t>других вещных прав, прав на</w:t>
      </w:r>
      <w:r>
        <w:t> </w:t>
      </w:r>
      <w:r w:rsidRPr="00B826B9">
        <w:rPr>
          <w:lang w:val="ru-RU"/>
        </w:rPr>
        <w:t>объекты и</w:t>
      </w:r>
      <w:r w:rsidRPr="00B826B9">
        <w:rPr>
          <w:lang w:val="ru-RU"/>
        </w:rPr>
        <w:t>нтеллектуальной собственности, регулирует отношения между лицами, осуществляющими предпринимательскую деятельность, или с</w:t>
      </w:r>
      <w:r>
        <w:t> </w:t>
      </w:r>
      <w:r w:rsidRPr="00B826B9">
        <w:rPr>
          <w:lang w:val="ru-RU"/>
        </w:rPr>
        <w:t>их участием, отношения, связанные с</w:t>
      </w:r>
      <w:r>
        <w:t> </w:t>
      </w:r>
      <w:r w:rsidRPr="00B826B9">
        <w:rPr>
          <w:lang w:val="ru-RU"/>
        </w:rPr>
        <w:t>участием в</w:t>
      </w:r>
      <w:r>
        <w:t> </w:t>
      </w:r>
      <w:r w:rsidRPr="00B826B9">
        <w:rPr>
          <w:lang w:val="ru-RU"/>
        </w:rPr>
        <w:t>юридических лицах или с</w:t>
      </w:r>
      <w:r>
        <w:t> </w:t>
      </w:r>
      <w:r w:rsidRPr="00B826B9">
        <w:rPr>
          <w:lang w:val="ru-RU"/>
        </w:rPr>
        <w:t>управлением ими, договорные и</w:t>
      </w:r>
      <w:r>
        <w:t> </w:t>
      </w:r>
      <w:r w:rsidRPr="00B826B9">
        <w:rPr>
          <w:lang w:val="ru-RU"/>
        </w:rPr>
        <w:t>иные обязательства, а</w:t>
      </w:r>
      <w:r>
        <w:t> </w:t>
      </w:r>
      <w:r w:rsidRPr="00B826B9">
        <w:rPr>
          <w:lang w:val="ru-RU"/>
        </w:rPr>
        <w:t>также други</w:t>
      </w:r>
      <w:r w:rsidRPr="00B826B9">
        <w:rPr>
          <w:lang w:val="ru-RU"/>
        </w:rPr>
        <w:t>е имущественные и</w:t>
      </w:r>
      <w:r>
        <w:t> </w:t>
      </w:r>
      <w:r w:rsidRPr="00B826B9">
        <w:rPr>
          <w:lang w:val="ru-RU"/>
        </w:rPr>
        <w:t>связанные с</w:t>
      </w:r>
      <w:r>
        <w:t> </w:t>
      </w:r>
      <w:r w:rsidRPr="00B826B9">
        <w:rPr>
          <w:lang w:val="ru-RU"/>
        </w:rPr>
        <w:t>ними личные неимущественные отношения.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Предпринимательская деятельность</w:t>
      </w:r>
      <w:r>
        <w:t> </w:t>
      </w:r>
      <w:r w:rsidRPr="00B826B9">
        <w:rPr>
          <w:lang w:val="ru-RU"/>
        </w:rPr>
        <w:t>– это самостоятельная деятельность юридических и</w:t>
      </w:r>
      <w:r>
        <w:t> </w:t>
      </w:r>
      <w:r w:rsidRPr="00B826B9">
        <w:rPr>
          <w:lang w:val="ru-RU"/>
        </w:rPr>
        <w:t>физических лиц, за</w:t>
      </w:r>
      <w:r>
        <w:t> </w:t>
      </w:r>
      <w:r w:rsidRPr="00B826B9">
        <w:rPr>
          <w:lang w:val="ru-RU"/>
        </w:rPr>
        <w:t>исключением деятельности, указанной в</w:t>
      </w:r>
      <w:r>
        <w:t> </w:t>
      </w:r>
      <w:r w:rsidRPr="00B826B9">
        <w:rPr>
          <w:lang w:val="ru-RU"/>
        </w:rPr>
        <w:t xml:space="preserve">части третьей настоящего пункта, осуществляемая </w:t>
      </w:r>
      <w:r w:rsidRPr="00B826B9">
        <w:rPr>
          <w:lang w:val="ru-RU"/>
        </w:rPr>
        <w:t>ими в</w:t>
      </w:r>
      <w:r>
        <w:t> </w:t>
      </w:r>
      <w:r w:rsidRPr="00B826B9">
        <w:rPr>
          <w:lang w:val="ru-RU"/>
        </w:rPr>
        <w:t>гражданском обороте от</w:t>
      </w:r>
      <w:r>
        <w:t> </w:t>
      </w:r>
      <w:r w:rsidRPr="00B826B9">
        <w:rPr>
          <w:lang w:val="ru-RU"/>
        </w:rPr>
        <w:t>своего имени, на</w:t>
      </w:r>
      <w:r>
        <w:t> </w:t>
      </w:r>
      <w:r w:rsidRPr="00B826B9">
        <w:rPr>
          <w:lang w:val="ru-RU"/>
        </w:rPr>
        <w:t>свой риск и</w:t>
      </w:r>
      <w:r>
        <w:t> </w:t>
      </w:r>
      <w:r w:rsidRPr="00B826B9">
        <w:rPr>
          <w:lang w:val="ru-RU"/>
        </w:rPr>
        <w:t>под</w:t>
      </w:r>
      <w:r>
        <w:t> </w:t>
      </w:r>
      <w:r w:rsidRPr="00B826B9">
        <w:rPr>
          <w:lang w:val="ru-RU"/>
        </w:rPr>
        <w:t>свою имущественную ответственность и</w:t>
      </w:r>
      <w:r>
        <w:t> </w:t>
      </w:r>
      <w:r w:rsidRPr="00B826B9">
        <w:rPr>
          <w:lang w:val="ru-RU"/>
        </w:rPr>
        <w:t>направленная на</w:t>
      </w:r>
      <w:r>
        <w:t> </w:t>
      </w:r>
      <w:r w:rsidRPr="00B826B9">
        <w:rPr>
          <w:lang w:val="ru-RU"/>
        </w:rPr>
        <w:t>систематическое получение прибыли от</w:t>
      </w:r>
      <w:r>
        <w:t> </w:t>
      </w:r>
      <w:r w:rsidRPr="00B826B9">
        <w:rPr>
          <w:lang w:val="ru-RU"/>
        </w:rPr>
        <w:t>пользования имуществом, продажи вещей, произведенных, переработанных или приобретенных указанными лицами</w:t>
      </w:r>
      <w:r w:rsidRPr="00B826B9">
        <w:rPr>
          <w:lang w:val="ru-RU"/>
        </w:rPr>
        <w:t xml:space="preserve"> для</w:t>
      </w:r>
      <w:r>
        <w:t> </w:t>
      </w:r>
      <w:r w:rsidRPr="00B826B9">
        <w:rPr>
          <w:lang w:val="ru-RU"/>
        </w:rPr>
        <w:t>продажи, а</w:t>
      </w:r>
      <w:r>
        <w:t> </w:t>
      </w:r>
      <w:r w:rsidRPr="00B826B9">
        <w:rPr>
          <w:lang w:val="ru-RU"/>
        </w:rPr>
        <w:t>также от</w:t>
      </w:r>
      <w:r>
        <w:t> </w:t>
      </w:r>
      <w:r w:rsidRPr="00B826B9">
        <w:rPr>
          <w:lang w:val="ru-RU"/>
        </w:rPr>
        <w:t>выполнения работ или оказания услуг, если эти работы или услуги предназначаются для</w:t>
      </w:r>
      <w:r>
        <w:t> </w:t>
      </w:r>
      <w:r w:rsidRPr="00B826B9">
        <w:rPr>
          <w:lang w:val="ru-RU"/>
        </w:rPr>
        <w:t>реализации другим лицам и</w:t>
      </w:r>
      <w:r>
        <w:t> </w:t>
      </w:r>
      <w:r w:rsidRPr="00B826B9">
        <w:rPr>
          <w:lang w:val="ru-RU"/>
        </w:rPr>
        <w:t>не</w:t>
      </w:r>
      <w:r>
        <w:t> </w:t>
      </w:r>
      <w:r w:rsidRPr="00B826B9">
        <w:rPr>
          <w:lang w:val="ru-RU"/>
        </w:rPr>
        <w:t>используются для</w:t>
      </w:r>
      <w:r>
        <w:t> </w:t>
      </w:r>
      <w:r w:rsidRPr="00B826B9">
        <w:rPr>
          <w:lang w:val="ru-RU"/>
        </w:rPr>
        <w:t>собственного потребления.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К предпринимательской деятельности не</w:t>
      </w:r>
      <w:r>
        <w:t> </w:t>
      </w:r>
      <w:r w:rsidRPr="00B826B9">
        <w:rPr>
          <w:lang w:val="ru-RU"/>
        </w:rPr>
        <w:t>относятся: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адвокатская деятельность;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нотариальная деятельность;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деятельность третейских судей;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деятельность медиаторов;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деятельность, осуществляемая в</w:t>
      </w:r>
      <w:r>
        <w:t> </w:t>
      </w:r>
      <w:r w:rsidRPr="00B826B9">
        <w:rPr>
          <w:lang w:val="ru-RU"/>
        </w:rPr>
        <w:t>рамках временных научных коллективов;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деятельность, осуществляемая в</w:t>
      </w:r>
      <w:r>
        <w:t> </w:t>
      </w:r>
      <w:r w:rsidRPr="00B826B9">
        <w:rPr>
          <w:lang w:val="ru-RU"/>
        </w:rPr>
        <w:t>рамках временных коллективов культурных мероприятий;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деятельность физичес</w:t>
      </w:r>
      <w:r w:rsidRPr="00B826B9">
        <w:rPr>
          <w:lang w:val="ru-RU"/>
        </w:rPr>
        <w:t>ких лиц по</w:t>
      </w:r>
      <w:r>
        <w:t> </w:t>
      </w:r>
      <w:r w:rsidRPr="00B826B9">
        <w:rPr>
          <w:lang w:val="ru-RU"/>
        </w:rPr>
        <w:t>использованию собственных ценных бумаг, банковских счетов, счетов по</w:t>
      </w:r>
      <w:r>
        <w:t> </w:t>
      </w:r>
      <w:r w:rsidRPr="00B826B9">
        <w:rPr>
          <w:lang w:val="ru-RU"/>
        </w:rPr>
        <w:t>учету вкладов (депозитов), а</w:t>
      </w:r>
      <w:r>
        <w:t> </w:t>
      </w:r>
      <w:r w:rsidRPr="00B826B9">
        <w:rPr>
          <w:lang w:val="ru-RU"/>
        </w:rPr>
        <w:t>также по</w:t>
      </w:r>
      <w:r>
        <w:t> </w:t>
      </w:r>
      <w:r w:rsidRPr="00B826B9">
        <w:rPr>
          <w:lang w:val="ru-RU"/>
        </w:rPr>
        <w:t>иным сделкам с</w:t>
      </w:r>
      <w:r>
        <w:t> </w:t>
      </w:r>
      <w:r w:rsidRPr="00B826B9">
        <w:rPr>
          <w:lang w:val="ru-RU"/>
        </w:rPr>
        <w:t>банками, небанковскими кредитно-финансовыми организациями в</w:t>
      </w:r>
      <w:r>
        <w:t> </w:t>
      </w:r>
      <w:r w:rsidRPr="00B826B9">
        <w:rPr>
          <w:lang w:val="ru-RU"/>
        </w:rPr>
        <w:t>целях сохранения денежных средств и</w:t>
      </w:r>
      <w:r>
        <w:t> </w:t>
      </w:r>
      <w:r w:rsidRPr="00B826B9">
        <w:rPr>
          <w:lang w:val="ru-RU"/>
        </w:rPr>
        <w:t>(или) получения дохода;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lastRenderedPageBreak/>
        <w:t>дея</w:t>
      </w:r>
      <w:r w:rsidRPr="00B826B9">
        <w:rPr>
          <w:lang w:val="ru-RU"/>
        </w:rPr>
        <w:t>тельность граждан Республики Беларусь, в</w:t>
      </w:r>
      <w:r>
        <w:t> </w:t>
      </w:r>
      <w:r w:rsidRPr="00B826B9">
        <w:rPr>
          <w:lang w:val="ru-RU"/>
        </w:rPr>
        <w:t>том числе осуществляющих ведение личных подсобных хозяйств, по</w:t>
      </w:r>
      <w:r>
        <w:t> </w:t>
      </w:r>
      <w:r w:rsidRPr="00B826B9">
        <w:rPr>
          <w:lang w:val="ru-RU"/>
        </w:rPr>
        <w:t>производству, переработке и</w:t>
      </w:r>
      <w:r>
        <w:t> </w:t>
      </w:r>
      <w:r w:rsidRPr="00B826B9">
        <w:rPr>
          <w:lang w:val="ru-RU"/>
        </w:rPr>
        <w:t>реализации сельскохозяйственной продукции, произведенной ими на</w:t>
      </w:r>
      <w:r>
        <w:t> </w:t>
      </w:r>
      <w:r w:rsidRPr="00B826B9">
        <w:rPr>
          <w:lang w:val="ru-RU"/>
        </w:rPr>
        <w:t>находящихся на</w:t>
      </w:r>
      <w:r>
        <w:t> </w:t>
      </w:r>
      <w:r w:rsidRPr="00B826B9">
        <w:rPr>
          <w:lang w:val="ru-RU"/>
        </w:rPr>
        <w:t>территории Республики Беларусь земельных учас</w:t>
      </w:r>
      <w:r w:rsidRPr="00B826B9">
        <w:rPr>
          <w:lang w:val="ru-RU"/>
        </w:rPr>
        <w:t>тках, предоставленных таким гражданам и</w:t>
      </w:r>
      <w:r>
        <w:t> </w:t>
      </w:r>
      <w:r w:rsidRPr="00B826B9">
        <w:rPr>
          <w:lang w:val="ru-RU"/>
        </w:rPr>
        <w:t>(или) лицам, состоящим с</w:t>
      </w:r>
      <w:r>
        <w:t> </w:t>
      </w:r>
      <w:r w:rsidRPr="00B826B9">
        <w:rPr>
          <w:lang w:val="ru-RU"/>
        </w:rPr>
        <w:t>ними в</w:t>
      </w:r>
      <w:r>
        <w:t> </w:t>
      </w:r>
      <w:r w:rsidRPr="00B826B9">
        <w:rPr>
          <w:lang w:val="ru-RU"/>
        </w:rPr>
        <w:t>отношениях близкого родства или свойства, опекуна, попечителя и</w:t>
      </w:r>
      <w:r>
        <w:t> </w:t>
      </w:r>
      <w:r w:rsidRPr="00B826B9">
        <w:rPr>
          <w:lang w:val="ru-RU"/>
        </w:rPr>
        <w:t>подопечного, для</w:t>
      </w:r>
      <w:r>
        <w:t> </w:t>
      </w:r>
      <w:r w:rsidRPr="00B826B9">
        <w:rPr>
          <w:lang w:val="ru-RU"/>
        </w:rPr>
        <w:t>строительства и</w:t>
      </w:r>
      <w:r>
        <w:t> </w:t>
      </w:r>
      <w:r w:rsidRPr="00B826B9">
        <w:rPr>
          <w:lang w:val="ru-RU"/>
        </w:rPr>
        <w:t>(или) обслуживания одноквартирного жилого дома, зарегистрированных организацией по</w:t>
      </w:r>
      <w:r>
        <w:t> </w:t>
      </w:r>
      <w:r w:rsidRPr="00B826B9">
        <w:rPr>
          <w:lang w:val="ru-RU"/>
        </w:rPr>
        <w:t>госу</w:t>
      </w:r>
      <w:r w:rsidRPr="00B826B9">
        <w:rPr>
          <w:lang w:val="ru-RU"/>
        </w:rPr>
        <w:t>дарственной регистрации недвижимого имущества, прав на</w:t>
      </w:r>
      <w:r>
        <w:t> </w:t>
      </w:r>
      <w:r w:rsidRPr="00B826B9">
        <w:rPr>
          <w:lang w:val="ru-RU"/>
        </w:rPr>
        <w:t>него и</w:t>
      </w:r>
      <w:r>
        <w:t> </w:t>
      </w:r>
      <w:r w:rsidRPr="00B826B9">
        <w:rPr>
          <w:lang w:val="ru-RU"/>
        </w:rPr>
        <w:t>сделок с</w:t>
      </w:r>
      <w:r>
        <w:t> </w:t>
      </w:r>
      <w:r w:rsidRPr="00B826B9">
        <w:rPr>
          <w:lang w:val="ru-RU"/>
        </w:rPr>
        <w:t>ним квартир в</w:t>
      </w:r>
      <w:r>
        <w:t> </w:t>
      </w:r>
      <w:r w:rsidRPr="00B826B9">
        <w:rPr>
          <w:lang w:val="ru-RU"/>
        </w:rPr>
        <w:t>блокированном жилом доме, ведения личного подсобного хозяйства, сенокошения, выпаса сельскохозяйственных животных, коллективного садоводства, дачного строительства, огород</w:t>
      </w:r>
      <w:r w:rsidRPr="00B826B9">
        <w:rPr>
          <w:lang w:val="ru-RU"/>
        </w:rPr>
        <w:t>ничества, в</w:t>
      </w:r>
      <w:r>
        <w:t> </w:t>
      </w:r>
      <w:r w:rsidRPr="00B826B9">
        <w:rPr>
          <w:lang w:val="ru-RU"/>
        </w:rPr>
        <w:t>виде служебного земельного надела;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реализация гражданами Республики Беларусь на</w:t>
      </w:r>
      <w:r>
        <w:t> </w:t>
      </w:r>
      <w:r w:rsidRPr="00B826B9">
        <w:rPr>
          <w:lang w:val="ru-RU"/>
        </w:rPr>
        <w:t>торговых местах и</w:t>
      </w:r>
      <w:r>
        <w:t> </w:t>
      </w:r>
      <w:r w:rsidRPr="00B826B9">
        <w:rPr>
          <w:lang w:val="ru-RU"/>
        </w:rPr>
        <w:t>(или) в</w:t>
      </w:r>
      <w:r>
        <w:t> </w:t>
      </w:r>
      <w:r w:rsidRPr="00B826B9">
        <w:rPr>
          <w:lang w:val="ru-RU"/>
        </w:rPr>
        <w:t>иных установленных местными исполнительными и</w:t>
      </w:r>
      <w:r>
        <w:t> </w:t>
      </w:r>
      <w:r w:rsidRPr="00B826B9">
        <w:rPr>
          <w:lang w:val="ru-RU"/>
        </w:rPr>
        <w:t>распорядительными органами местах лекарственных растений, дикорастущих ягод, орехов и</w:t>
      </w:r>
      <w:r>
        <w:t> </w:t>
      </w:r>
      <w:r w:rsidRPr="00B826B9">
        <w:rPr>
          <w:lang w:val="ru-RU"/>
        </w:rPr>
        <w:t>иных п</w:t>
      </w:r>
      <w:r w:rsidRPr="00B826B9">
        <w:rPr>
          <w:lang w:val="ru-RU"/>
        </w:rPr>
        <w:t>лодов, грибов, другой дикорастущей продукции;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осуществляемые физическими лицами самостоятельно от</w:t>
      </w:r>
      <w:r>
        <w:t> </w:t>
      </w:r>
      <w:r w:rsidRPr="00B826B9">
        <w:rPr>
          <w:lang w:val="ru-RU"/>
        </w:rPr>
        <w:t>своего имени: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деятельность по</w:t>
      </w:r>
      <w:r>
        <w:t> </w:t>
      </w:r>
      <w:r w:rsidRPr="00B826B9">
        <w:rPr>
          <w:lang w:val="ru-RU"/>
        </w:rPr>
        <w:t>предоставлению займов посредством сервисов онлайн-заимствования;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деятельность по</w:t>
      </w:r>
      <w:r>
        <w:t> </w:t>
      </w:r>
      <w:r w:rsidRPr="00B826B9">
        <w:rPr>
          <w:lang w:val="ru-RU"/>
        </w:rPr>
        <w:t>приобретению и</w:t>
      </w:r>
      <w:r>
        <w:t> </w:t>
      </w:r>
      <w:r w:rsidRPr="00B826B9">
        <w:rPr>
          <w:lang w:val="ru-RU"/>
        </w:rPr>
        <w:t>(или) отчуждению цифровых знаков</w:t>
      </w:r>
      <w:r w:rsidRPr="00B826B9">
        <w:rPr>
          <w:lang w:val="ru-RU"/>
        </w:rPr>
        <w:t xml:space="preserve"> (токенов);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инициирование операций с</w:t>
      </w:r>
      <w:r>
        <w:t> </w:t>
      </w:r>
      <w:r w:rsidRPr="00B826B9">
        <w:rPr>
          <w:lang w:val="ru-RU"/>
        </w:rPr>
        <w:t>беспоставочными внебиржевыми финансовыми инструментами;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отчуждение на</w:t>
      </w:r>
      <w:r>
        <w:t> </w:t>
      </w:r>
      <w:r w:rsidRPr="00B826B9">
        <w:rPr>
          <w:lang w:val="ru-RU"/>
        </w:rPr>
        <w:t>возмездной основе имущества, произведенного, переработанного, приобретенного и</w:t>
      </w:r>
      <w:r>
        <w:t> </w:t>
      </w:r>
      <w:r w:rsidRPr="00B826B9">
        <w:rPr>
          <w:lang w:val="ru-RU"/>
        </w:rPr>
        <w:t>(или) использовавшегося ими для</w:t>
      </w:r>
      <w:r>
        <w:t> </w:t>
      </w:r>
      <w:r w:rsidRPr="00B826B9">
        <w:rPr>
          <w:lang w:val="ru-RU"/>
        </w:rPr>
        <w:t>личных, семейных, домашних или иных ну</w:t>
      </w:r>
      <w:r w:rsidRPr="00B826B9">
        <w:rPr>
          <w:lang w:val="ru-RU"/>
        </w:rPr>
        <w:t>жд, не</w:t>
      </w:r>
      <w:r>
        <w:t> </w:t>
      </w:r>
      <w:r w:rsidRPr="00B826B9">
        <w:rPr>
          <w:lang w:val="ru-RU"/>
        </w:rPr>
        <w:t>связанных с</w:t>
      </w:r>
      <w:r>
        <w:t> </w:t>
      </w:r>
      <w:r w:rsidRPr="00B826B9">
        <w:rPr>
          <w:lang w:val="ru-RU"/>
        </w:rPr>
        <w:t>осуществлением предпринимательской деятельности;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предоставление принадлежащих им на</w:t>
      </w:r>
      <w:r>
        <w:t> </w:t>
      </w:r>
      <w:r w:rsidRPr="00B826B9">
        <w:rPr>
          <w:lang w:val="ru-RU"/>
        </w:rPr>
        <w:t>праве собственности жилых домов, квартир, жилых помещений, садовых домиков, дач, гаражей, машино-мест по</w:t>
      </w:r>
      <w:r>
        <w:t> </w:t>
      </w:r>
      <w:r w:rsidRPr="00B826B9">
        <w:rPr>
          <w:lang w:val="ru-RU"/>
        </w:rPr>
        <w:t>договорам найма жилого помещения или аренды (кро</w:t>
      </w:r>
      <w:r w:rsidRPr="00B826B9">
        <w:rPr>
          <w:lang w:val="ru-RU"/>
        </w:rPr>
        <w:t>ме предоставления жилых домов, квартир, жилых помещений, садовых домиков, дач, гаражей, машино-мест на</w:t>
      </w:r>
      <w:r>
        <w:t> </w:t>
      </w:r>
      <w:r w:rsidRPr="00B826B9">
        <w:rPr>
          <w:lang w:val="ru-RU"/>
        </w:rPr>
        <w:t>краткосрочный период*);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работа, предоставленная физическим лицам в</w:t>
      </w:r>
      <w:r>
        <w:t> </w:t>
      </w:r>
      <w:r w:rsidRPr="00B826B9">
        <w:rPr>
          <w:lang w:val="ru-RU"/>
        </w:rPr>
        <w:t>установленном законодательством порядке юридическими лицами и</w:t>
      </w:r>
      <w:r>
        <w:t> </w:t>
      </w:r>
      <w:r w:rsidRPr="00B826B9">
        <w:rPr>
          <w:lang w:val="ru-RU"/>
        </w:rPr>
        <w:t>(или) индивидуальными пр</w:t>
      </w:r>
      <w:r w:rsidRPr="00B826B9">
        <w:rPr>
          <w:lang w:val="ru-RU"/>
        </w:rPr>
        <w:t>едпринимателями по</w:t>
      </w:r>
      <w:r>
        <w:t> </w:t>
      </w:r>
      <w:r w:rsidRPr="00B826B9">
        <w:rPr>
          <w:lang w:val="ru-RU"/>
        </w:rPr>
        <w:t>гражданско-правовым договорам, предметом которых являются выполнение работ, оказание услуг, создание объектов интеллектуальной собственности.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Жилищные, семейные, трудовые, земельные отношения, отношения по</w:t>
      </w:r>
      <w:r>
        <w:t> </w:t>
      </w:r>
      <w:r w:rsidRPr="00B826B9">
        <w:rPr>
          <w:lang w:val="ru-RU"/>
        </w:rPr>
        <w:t xml:space="preserve">использованию других природных </w:t>
      </w:r>
      <w:r w:rsidRPr="00B826B9">
        <w:rPr>
          <w:lang w:val="ru-RU"/>
        </w:rPr>
        <w:t>ресурсов и</w:t>
      </w:r>
      <w:r>
        <w:t> </w:t>
      </w:r>
      <w:r w:rsidRPr="00B826B9">
        <w:rPr>
          <w:lang w:val="ru-RU"/>
        </w:rPr>
        <w:t>охране окружающей среды, в</w:t>
      </w:r>
      <w:r>
        <w:t> </w:t>
      </w:r>
      <w:r w:rsidRPr="00B826B9">
        <w:rPr>
          <w:lang w:val="ru-RU"/>
        </w:rPr>
        <w:t>области архитектурной, градостроительной и</w:t>
      </w:r>
      <w:r>
        <w:t> </w:t>
      </w:r>
      <w:r w:rsidRPr="00B826B9">
        <w:rPr>
          <w:lang w:val="ru-RU"/>
        </w:rPr>
        <w:t>строительной деятельности, отвечающие признакам, указанным в</w:t>
      </w:r>
      <w:r>
        <w:t> </w:t>
      </w:r>
      <w:r w:rsidRPr="00B826B9">
        <w:rPr>
          <w:lang w:val="ru-RU"/>
        </w:rPr>
        <w:t>частях первой и</w:t>
      </w:r>
      <w:r>
        <w:t> </w:t>
      </w:r>
      <w:r w:rsidRPr="00B826B9">
        <w:rPr>
          <w:lang w:val="ru-RU"/>
        </w:rPr>
        <w:t>второй настоящего пункта, регулируются гражданским законодательством, если жилищным законодательст</w:t>
      </w:r>
      <w:r w:rsidRPr="00B826B9">
        <w:rPr>
          <w:lang w:val="ru-RU"/>
        </w:rPr>
        <w:t>вом, законодательством о</w:t>
      </w:r>
      <w:r>
        <w:t> </w:t>
      </w:r>
      <w:r w:rsidRPr="00B826B9">
        <w:rPr>
          <w:lang w:val="ru-RU"/>
        </w:rPr>
        <w:t>браке и</w:t>
      </w:r>
      <w:r>
        <w:t> </w:t>
      </w:r>
      <w:r w:rsidRPr="00B826B9">
        <w:rPr>
          <w:lang w:val="ru-RU"/>
        </w:rPr>
        <w:t>семье, о</w:t>
      </w:r>
      <w:r>
        <w:t> </w:t>
      </w:r>
      <w:r w:rsidRPr="00B826B9">
        <w:rPr>
          <w:lang w:val="ru-RU"/>
        </w:rPr>
        <w:t>труде, о</w:t>
      </w:r>
      <w:r>
        <w:t> </w:t>
      </w:r>
      <w:r w:rsidRPr="00B826B9">
        <w:rPr>
          <w:lang w:val="ru-RU"/>
        </w:rPr>
        <w:t>занятости населения, об</w:t>
      </w:r>
      <w:r>
        <w:t> </w:t>
      </w:r>
      <w:r w:rsidRPr="00B826B9">
        <w:rPr>
          <w:lang w:val="ru-RU"/>
        </w:rPr>
        <w:t>охране и</w:t>
      </w:r>
      <w:r>
        <w:t> </w:t>
      </w:r>
      <w:r w:rsidRPr="00B826B9">
        <w:rPr>
          <w:lang w:val="ru-RU"/>
        </w:rPr>
        <w:t>использовании земель, в</w:t>
      </w:r>
      <w:r>
        <w:t> </w:t>
      </w:r>
      <w:r w:rsidRPr="00B826B9">
        <w:rPr>
          <w:lang w:val="ru-RU"/>
        </w:rPr>
        <w:t>области архитектурной, градостроительной и</w:t>
      </w:r>
      <w:r>
        <w:t> </w:t>
      </w:r>
      <w:r w:rsidRPr="00B826B9">
        <w:rPr>
          <w:lang w:val="ru-RU"/>
        </w:rPr>
        <w:t>строительной деятельности и</w:t>
      </w:r>
      <w:r>
        <w:t> </w:t>
      </w:r>
      <w:r w:rsidRPr="00B826B9">
        <w:rPr>
          <w:lang w:val="ru-RU"/>
        </w:rPr>
        <w:t>другими специальными законодательными актами не</w:t>
      </w:r>
      <w:r>
        <w:t> </w:t>
      </w:r>
      <w:r w:rsidRPr="00B826B9">
        <w:rPr>
          <w:lang w:val="ru-RU"/>
        </w:rPr>
        <w:t>предусмотрено иное.</w:t>
      </w:r>
    </w:p>
    <w:p w:rsidR="00A86844" w:rsidRPr="00B826B9" w:rsidRDefault="00B826B9">
      <w:pPr>
        <w:spacing w:after="60"/>
        <w:jc w:val="both"/>
        <w:rPr>
          <w:lang w:val="ru-RU"/>
        </w:rPr>
      </w:pPr>
      <w:r w:rsidRPr="00B826B9">
        <w:rPr>
          <w:sz w:val="20"/>
          <w:szCs w:val="20"/>
          <w:lang w:val="ru-RU"/>
        </w:rPr>
        <w:t>_________</w:t>
      </w:r>
      <w:r w:rsidRPr="00B826B9">
        <w:rPr>
          <w:sz w:val="20"/>
          <w:szCs w:val="20"/>
          <w:lang w:val="ru-RU"/>
        </w:rPr>
        <w:t>_____________________</w:t>
      </w:r>
    </w:p>
    <w:p w:rsidR="00A86844" w:rsidRPr="00B826B9" w:rsidRDefault="00B826B9">
      <w:pPr>
        <w:spacing w:after="240"/>
        <w:ind w:firstLine="566"/>
        <w:jc w:val="both"/>
        <w:rPr>
          <w:lang w:val="ru-RU"/>
        </w:rPr>
      </w:pPr>
      <w:r w:rsidRPr="00B826B9">
        <w:rPr>
          <w:sz w:val="20"/>
          <w:szCs w:val="20"/>
          <w:lang w:val="ru-RU"/>
        </w:rPr>
        <w:t>* Для целей применения абзаца шестнадцатого части третьей настоящего пункта под</w:t>
      </w:r>
      <w:r>
        <w:rPr>
          <w:sz w:val="20"/>
          <w:szCs w:val="20"/>
        </w:rPr>
        <w:t> </w:t>
      </w:r>
      <w:r w:rsidRPr="00B826B9">
        <w:rPr>
          <w:sz w:val="20"/>
          <w:szCs w:val="20"/>
          <w:lang w:val="ru-RU"/>
        </w:rPr>
        <w:t>предоставлением жилых домов, квартир, жилых помещений, садовых домиков, дач, гаражей, машино-мест на</w:t>
      </w:r>
      <w:r>
        <w:rPr>
          <w:sz w:val="20"/>
          <w:szCs w:val="20"/>
        </w:rPr>
        <w:t> </w:t>
      </w:r>
      <w:r w:rsidRPr="00B826B9">
        <w:rPr>
          <w:sz w:val="20"/>
          <w:szCs w:val="20"/>
          <w:lang w:val="ru-RU"/>
        </w:rPr>
        <w:t>краткосрочный период понимаются предоставление мест д</w:t>
      </w:r>
      <w:r w:rsidRPr="00B826B9">
        <w:rPr>
          <w:sz w:val="20"/>
          <w:szCs w:val="20"/>
          <w:lang w:val="ru-RU"/>
        </w:rPr>
        <w:t>ля</w:t>
      </w:r>
      <w:r>
        <w:rPr>
          <w:sz w:val="20"/>
          <w:szCs w:val="20"/>
        </w:rPr>
        <w:t> </w:t>
      </w:r>
      <w:r w:rsidRPr="00B826B9">
        <w:rPr>
          <w:sz w:val="20"/>
          <w:szCs w:val="20"/>
          <w:lang w:val="ru-RU"/>
        </w:rPr>
        <w:t>краткосрочного проживания, а</w:t>
      </w:r>
      <w:r>
        <w:rPr>
          <w:sz w:val="20"/>
          <w:szCs w:val="20"/>
        </w:rPr>
        <w:t> </w:t>
      </w:r>
      <w:r w:rsidRPr="00B826B9">
        <w:rPr>
          <w:sz w:val="20"/>
          <w:szCs w:val="20"/>
          <w:lang w:val="ru-RU"/>
        </w:rPr>
        <w:t>также предоставление садовых домиков, дач, гаражей, машино-мест по</w:t>
      </w:r>
      <w:r>
        <w:rPr>
          <w:sz w:val="20"/>
          <w:szCs w:val="20"/>
        </w:rPr>
        <w:t> </w:t>
      </w:r>
      <w:r w:rsidRPr="00B826B9">
        <w:rPr>
          <w:sz w:val="20"/>
          <w:szCs w:val="20"/>
          <w:lang w:val="ru-RU"/>
        </w:rPr>
        <w:t>заключенным в</w:t>
      </w:r>
      <w:r>
        <w:rPr>
          <w:sz w:val="20"/>
          <w:szCs w:val="20"/>
        </w:rPr>
        <w:t> </w:t>
      </w:r>
      <w:r w:rsidRPr="00B826B9">
        <w:rPr>
          <w:sz w:val="20"/>
          <w:szCs w:val="20"/>
          <w:lang w:val="ru-RU"/>
        </w:rPr>
        <w:t>календарном году двум и</w:t>
      </w:r>
      <w:r>
        <w:rPr>
          <w:sz w:val="20"/>
          <w:szCs w:val="20"/>
        </w:rPr>
        <w:t> </w:t>
      </w:r>
      <w:r w:rsidRPr="00B826B9">
        <w:rPr>
          <w:sz w:val="20"/>
          <w:szCs w:val="20"/>
          <w:lang w:val="ru-RU"/>
        </w:rPr>
        <w:t>(или) более договорам аренды, срок действия каждого из</w:t>
      </w:r>
      <w:r>
        <w:rPr>
          <w:sz w:val="20"/>
          <w:szCs w:val="20"/>
        </w:rPr>
        <w:t> </w:t>
      </w:r>
      <w:r w:rsidRPr="00B826B9">
        <w:rPr>
          <w:sz w:val="20"/>
          <w:szCs w:val="20"/>
          <w:lang w:val="ru-RU"/>
        </w:rPr>
        <w:t>которых не</w:t>
      </w:r>
      <w:r>
        <w:rPr>
          <w:sz w:val="20"/>
          <w:szCs w:val="20"/>
        </w:rPr>
        <w:t> </w:t>
      </w:r>
      <w:r w:rsidRPr="00B826B9">
        <w:rPr>
          <w:sz w:val="20"/>
          <w:szCs w:val="20"/>
          <w:lang w:val="ru-RU"/>
        </w:rPr>
        <w:t>превышает пятнадцати дней.».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lastRenderedPageBreak/>
        <w:t>2.</w:t>
      </w:r>
      <w:r>
        <w:t> </w:t>
      </w:r>
      <w:r w:rsidRPr="00B826B9">
        <w:rPr>
          <w:lang w:val="ru-RU"/>
        </w:rPr>
        <w:t>В части второй пункта</w:t>
      </w:r>
      <w:r>
        <w:t> </w:t>
      </w:r>
      <w:r w:rsidRPr="00B826B9">
        <w:rPr>
          <w:lang w:val="ru-RU"/>
        </w:rPr>
        <w:t>2 статьи</w:t>
      </w:r>
      <w:r>
        <w:t> </w:t>
      </w:r>
      <w:r w:rsidRPr="00B826B9">
        <w:rPr>
          <w:lang w:val="ru-RU"/>
        </w:rPr>
        <w:t>10 слова «индивидуальными предпринимателями» заменить словами «физическими лицами, осуществляющими индивидуальную предпринимательскую деятельность,».</w:t>
      </w:r>
    </w:p>
    <w:p w:rsidR="00A86844" w:rsidRDefault="00B826B9">
      <w:pPr>
        <w:spacing w:after="60"/>
        <w:ind w:firstLine="566"/>
        <w:jc w:val="both"/>
      </w:pPr>
      <w:r>
        <w:t>3. Статью 22 изложить в следующей редакции:</w:t>
      </w:r>
    </w:p>
    <w:p w:rsidR="00A86844" w:rsidRPr="00B826B9" w:rsidRDefault="00B826B9">
      <w:pPr>
        <w:spacing w:before="240" w:after="240"/>
        <w:ind w:left="1921" w:hanging="1354"/>
        <w:rPr>
          <w:lang w:val="ru-RU"/>
        </w:rPr>
      </w:pPr>
      <w:r w:rsidRPr="00B826B9">
        <w:rPr>
          <w:b/>
          <w:bCs/>
          <w:lang w:val="ru-RU"/>
        </w:rPr>
        <w:t>«Статья 22. Индивидуальная предпринимательская деяте</w:t>
      </w:r>
      <w:r w:rsidRPr="00B826B9">
        <w:rPr>
          <w:b/>
          <w:bCs/>
          <w:lang w:val="ru-RU"/>
        </w:rPr>
        <w:t>льность гражданина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1.</w:t>
      </w:r>
      <w:r>
        <w:t> </w:t>
      </w:r>
      <w:r w:rsidRPr="00B826B9">
        <w:rPr>
          <w:lang w:val="ru-RU"/>
        </w:rPr>
        <w:t>Гражданин вправе без образования юридического лица осуществлять индивидуальную предпринимательскую деятельность с</w:t>
      </w:r>
      <w:r>
        <w:t> </w:t>
      </w:r>
      <w:r w:rsidRPr="00B826B9">
        <w:rPr>
          <w:lang w:val="ru-RU"/>
        </w:rPr>
        <w:t>момента: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1)</w:t>
      </w:r>
      <w:r>
        <w:t> </w:t>
      </w:r>
      <w:r w:rsidRPr="00B826B9">
        <w:rPr>
          <w:lang w:val="ru-RU"/>
        </w:rPr>
        <w:t>государственной регистрации в</w:t>
      </w:r>
      <w:r>
        <w:t> </w:t>
      </w:r>
      <w:r w:rsidRPr="00B826B9">
        <w:rPr>
          <w:lang w:val="ru-RU"/>
        </w:rPr>
        <w:t>качестве индивидуального предпринимателя;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2)</w:t>
      </w:r>
      <w:r>
        <w:t> </w:t>
      </w:r>
      <w:r w:rsidRPr="00B826B9">
        <w:rPr>
          <w:lang w:val="ru-RU"/>
        </w:rPr>
        <w:t>уведомления налогового органа в</w:t>
      </w:r>
      <w:r>
        <w:t> </w:t>
      </w:r>
      <w:r w:rsidRPr="00B826B9">
        <w:rPr>
          <w:lang w:val="ru-RU"/>
        </w:rPr>
        <w:t>соответствии с</w:t>
      </w:r>
      <w:r>
        <w:t> </w:t>
      </w:r>
      <w:r w:rsidRPr="00B826B9">
        <w:rPr>
          <w:lang w:val="ru-RU"/>
        </w:rPr>
        <w:t>налоговым законодательством о</w:t>
      </w:r>
      <w:r>
        <w:t> </w:t>
      </w:r>
      <w:r w:rsidRPr="00B826B9">
        <w:rPr>
          <w:lang w:val="ru-RU"/>
        </w:rPr>
        <w:t>применении особых режимов налогообложения для</w:t>
      </w:r>
      <w:r>
        <w:t> </w:t>
      </w:r>
      <w:r w:rsidRPr="00B826B9">
        <w:rPr>
          <w:lang w:val="ru-RU"/>
        </w:rPr>
        <w:t>осуществления: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самостоятельной профессиональной деятельности, при осуществлении которой гражданин не</w:t>
      </w:r>
      <w:r>
        <w:t> </w:t>
      </w:r>
      <w:r w:rsidRPr="00B826B9">
        <w:rPr>
          <w:lang w:val="ru-RU"/>
        </w:rPr>
        <w:t>имеет нанимателя и</w:t>
      </w:r>
      <w:r>
        <w:t> </w:t>
      </w:r>
      <w:r w:rsidRPr="00B826B9">
        <w:rPr>
          <w:lang w:val="ru-RU"/>
        </w:rPr>
        <w:t>не</w:t>
      </w:r>
      <w:r>
        <w:t> </w:t>
      </w:r>
      <w:r w:rsidRPr="00B826B9">
        <w:rPr>
          <w:lang w:val="ru-RU"/>
        </w:rPr>
        <w:t>привлек</w:t>
      </w:r>
      <w:r w:rsidRPr="00B826B9">
        <w:rPr>
          <w:lang w:val="ru-RU"/>
        </w:rPr>
        <w:t>ает иных физических лиц по</w:t>
      </w:r>
      <w:r>
        <w:t> </w:t>
      </w:r>
      <w:r w:rsidRPr="00B826B9">
        <w:rPr>
          <w:lang w:val="ru-RU"/>
        </w:rPr>
        <w:t>трудовым и</w:t>
      </w:r>
      <w:r>
        <w:t> </w:t>
      </w:r>
      <w:r w:rsidRPr="00B826B9">
        <w:rPr>
          <w:lang w:val="ru-RU"/>
        </w:rPr>
        <w:t>(или) гражданско-правовым договорам;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ремесленной деятельности в</w:t>
      </w:r>
      <w:r>
        <w:t> </w:t>
      </w:r>
      <w:r w:rsidRPr="00B826B9">
        <w:rPr>
          <w:lang w:val="ru-RU"/>
        </w:rPr>
        <w:t>порядке и</w:t>
      </w:r>
      <w:r>
        <w:t> </w:t>
      </w:r>
      <w:r w:rsidRPr="00B826B9">
        <w:rPr>
          <w:lang w:val="ru-RU"/>
        </w:rPr>
        <w:t>на</w:t>
      </w:r>
      <w:r>
        <w:t> </w:t>
      </w:r>
      <w:r w:rsidRPr="00B826B9">
        <w:rPr>
          <w:lang w:val="ru-RU"/>
        </w:rPr>
        <w:t>условиях, определенных Президентом Республики Беларусь;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3)</w:t>
      </w:r>
      <w:r>
        <w:t> </w:t>
      </w:r>
      <w:r w:rsidRPr="00B826B9">
        <w:rPr>
          <w:lang w:val="ru-RU"/>
        </w:rPr>
        <w:t>принятия решения районного исполнительного комитета об</w:t>
      </w:r>
      <w:r>
        <w:t> </w:t>
      </w:r>
      <w:r w:rsidRPr="00B826B9">
        <w:rPr>
          <w:lang w:val="ru-RU"/>
        </w:rPr>
        <w:t>осуществлении гражданином деятельности по</w:t>
      </w:r>
      <w:r>
        <w:t> </w:t>
      </w:r>
      <w:r w:rsidRPr="00B826B9">
        <w:rPr>
          <w:lang w:val="ru-RU"/>
        </w:rPr>
        <w:t>оказанию услуг в</w:t>
      </w:r>
      <w:r>
        <w:t> </w:t>
      </w:r>
      <w:r w:rsidRPr="00B826B9">
        <w:rPr>
          <w:lang w:val="ru-RU"/>
        </w:rPr>
        <w:t>сфере агроэкотуризма в</w:t>
      </w:r>
      <w:r>
        <w:t> </w:t>
      </w:r>
      <w:r w:rsidRPr="00B826B9">
        <w:rPr>
          <w:lang w:val="ru-RU"/>
        </w:rPr>
        <w:t>порядке и</w:t>
      </w:r>
      <w:r>
        <w:t> </w:t>
      </w:r>
      <w:r w:rsidRPr="00B826B9">
        <w:rPr>
          <w:lang w:val="ru-RU"/>
        </w:rPr>
        <w:t>на</w:t>
      </w:r>
      <w:r>
        <w:t> </w:t>
      </w:r>
      <w:r w:rsidRPr="00B826B9">
        <w:rPr>
          <w:lang w:val="ru-RU"/>
        </w:rPr>
        <w:t>условиях, определенных Президентом Республики Беларусь.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При осуществлении индивидуальной предпринимател</w:t>
      </w:r>
      <w:r w:rsidRPr="00B826B9">
        <w:rPr>
          <w:lang w:val="ru-RU"/>
        </w:rPr>
        <w:t>ьской деятельности в</w:t>
      </w:r>
      <w:r>
        <w:t> </w:t>
      </w:r>
      <w:r w:rsidRPr="00B826B9">
        <w:rPr>
          <w:lang w:val="ru-RU"/>
        </w:rPr>
        <w:t>качестве индивидуального предпринимателя гражданин вправе: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осуществлять виды деятельности по</w:t>
      </w:r>
      <w:r>
        <w:t> </w:t>
      </w:r>
      <w:r w:rsidRPr="00B826B9">
        <w:rPr>
          <w:lang w:val="ru-RU"/>
        </w:rPr>
        <w:t>перечню, определяемому Советом Министров Республики Беларусь;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привлекать не</w:t>
      </w:r>
      <w:r>
        <w:t> </w:t>
      </w:r>
      <w:r w:rsidRPr="00B826B9">
        <w:rPr>
          <w:lang w:val="ru-RU"/>
        </w:rPr>
        <w:t>более трех физических лиц по</w:t>
      </w:r>
      <w:r>
        <w:t> </w:t>
      </w:r>
      <w:r w:rsidRPr="00B826B9">
        <w:rPr>
          <w:lang w:val="ru-RU"/>
        </w:rPr>
        <w:t>трудовым и</w:t>
      </w:r>
      <w:r>
        <w:t> </w:t>
      </w:r>
      <w:r w:rsidRPr="00B826B9">
        <w:rPr>
          <w:lang w:val="ru-RU"/>
        </w:rPr>
        <w:t xml:space="preserve">(или) гражданско-правовым </w:t>
      </w:r>
      <w:r w:rsidRPr="00B826B9">
        <w:rPr>
          <w:lang w:val="ru-RU"/>
        </w:rPr>
        <w:t>договорам, предметом которых являются выполнение работ, оказание услуг, создание объектов интеллектуальной собственности.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Законодательными актами могут быть установлены иные запреты на</w:t>
      </w:r>
      <w:r>
        <w:t> </w:t>
      </w:r>
      <w:r w:rsidRPr="00B826B9">
        <w:rPr>
          <w:lang w:val="ru-RU"/>
        </w:rPr>
        <w:t>осуществление индивидуальной предпринимательской деятельности в</w:t>
      </w:r>
      <w:r>
        <w:t> </w:t>
      </w:r>
      <w:r w:rsidRPr="00B826B9">
        <w:rPr>
          <w:lang w:val="ru-RU"/>
        </w:rPr>
        <w:t>качеств</w:t>
      </w:r>
      <w:r w:rsidRPr="00B826B9">
        <w:rPr>
          <w:lang w:val="ru-RU"/>
        </w:rPr>
        <w:t>е индивидуального предпринимателя.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Перечень видов деятельности, разрешенных для</w:t>
      </w:r>
      <w:r>
        <w:t> </w:t>
      </w:r>
      <w:r w:rsidRPr="00B826B9">
        <w:rPr>
          <w:lang w:val="ru-RU"/>
        </w:rPr>
        <w:t>осуществления в</w:t>
      </w:r>
      <w:r>
        <w:t> </w:t>
      </w:r>
      <w:r w:rsidRPr="00B826B9">
        <w:rPr>
          <w:lang w:val="ru-RU"/>
        </w:rPr>
        <w:t>качестве самостоятельной профессиональной деятельности, определяется Советом Министров Республики Беларусь.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Гражданин вправе осуществлять индивидуальную предпри</w:t>
      </w:r>
      <w:r w:rsidRPr="00B826B9">
        <w:rPr>
          <w:lang w:val="ru-RU"/>
        </w:rPr>
        <w:t>нимательскую деятельность в</w:t>
      </w:r>
      <w:r>
        <w:t> </w:t>
      </w:r>
      <w:r w:rsidRPr="00B826B9">
        <w:rPr>
          <w:lang w:val="ru-RU"/>
        </w:rPr>
        <w:t>одной или нескольких формах, указанных в</w:t>
      </w:r>
      <w:r>
        <w:t> </w:t>
      </w:r>
      <w:r w:rsidRPr="00B826B9">
        <w:rPr>
          <w:lang w:val="ru-RU"/>
        </w:rPr>
        <w:t>подпунктах 1–3 части первой настоящего пункта.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2.</w:t>
      </w:r>
      <w:r>
        <w:t> </w:t>
      </w:r>
      <w:r w:rsidRPr="00B826B9">
        <w:rPr>
          <w:lang w:val="ru-RU"/>
        </w:rPr>
        <w:t>Если иное не</w:t>
      </w:r>
      <w:r>
        <w:t> </w:t>
      </w:r>
      <w:r w:rsidRPr="00B826B9">
        <w:rPr>
          <w:lang w:val="ru-RU"/>
        </w:rPr>
        <w:t>установлено законодательными актами или не</w:t>
      </w:r>
      <w:r>
        <w:t> </w:t>
      </w:r>
      <w:r w:rsidRPr="00B826B9">
        <w:rPr>
          <w:lang w:val="ru-RU"/>
        </w:rPr>
        <w:t>вытекает из</w:t>
      </w:r>
      <w:r>
        <w:t> </w:t>
      </w:r>
      <w:r w:rsidRPr="00B826B9">
        <w:rPr>
          <w:lang w:val="ru-RU"/>
        </w:rPr>
        <w:t>существа правоотношения, к</w:t>
      </w:r>
      <w:r>
        <w:t> </w:t>
      </w:r>
      <w:r w:rsidRPr="00B826B9">
        <w:rPr>
          <w:lang w:val="ru-RU"/>
        </w:rPr>
        <w:t>деятельности индивидуальных предпринимател</w:t>
      </w:r>
      <w:r w:rsidRPr="00B826B9">
        <w:rPr>
          <w:lang w:val="ru-RU"/>
        </w:rPr>
        <w:t>ей применяются правила настоящего Кодекса, регулирующие деятельность юридических лиц, являющихся коммерческими организациями, а</w:t>
      </w:r>
      <w:r>
        <w:t> </w:t>
      </w:r>
      <w:r w:rsidRPr="00B826B9">
        <w:rPr>
          <w:lang w:val="ru-RU"/>
        </w:rPr>
        <w:t>к индивидуальной предпринимательской деятельности, право на</w:t>
      </w:r>
      <w:r>
        <w:t> </w:t>
      </w:r>
      <w:r w:rsidRPr="00B826B9">
        <w:rPr>
          <w:lang w:val="ru-RU"/>
        </w:rPr>
        <w:t>осуществление которой возникает с</w:t>
      </w:r>
      <w:r>
        <w:t> </w:t>
      </w:r>
      <w:r w:rsidRPr="00B826B9">
        <w:rPr>
          <w:lang w:val="ru-RU"/>
        </w:rPr>
        <w:t>момента, указанного в</w:t>
      </w:r>
      <w:r>
        <w:t> </w:t>
      </w:r>
      <w:r w:rsidRPr="00B826B9">
        <w:rPr>
          <w:lang w:val="ru-RU"/>
        </w:rPr>
        <w:t>подпунктах 2</w:t>
      </w:r>
      <w:r w:rsidRPr="00B826B9">
        <w:rPr>
          <w:lang w:val="ru-RU"/>
        </w:rPr>
        <w:t xml:space="preserve"> и</w:t>
      </w:r>
      <w:r>
        <w:t> </w:t>
      </w:r>
      <w:r w:rsidRPr="00B826B9">
        <w:rPr>
          <w:lang w:val="ru-RU"/>
        </w:rPr>
        <w:t>3 части первой пункта</w:t>
      </w:r>
      <w:r>
        <w:t> </w:t>
      </w:r>
      <w:r w:rsidRPr="00B826B9">
        <w:rPr>
          <w:lang w:val="ru-RU"/>
        </w:rPr>
        <w:t>1 настоящей статьи,</w:t>
      </w:r>
      <w:r>
        <w:t> </w:t>
      </w:r>
      <w:r w:rsidRPr="00B826B9">
        <w:rPr>
          <w:lang w:val="ru-RU"/>
        </w:rPr>
        <w:t>– правила настоящего Кодекса, регулирующие деятельность физических лиц.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lastRenderedPageBreak/>
        <w:t>3.</w:t>
      </w:r>
      <w:r>
        <w:t> </w:t>
      </w:r>
      <w:r w:rsidRPr="00B826B9">
        <w:rPr>
          <w:lang w:val="ru-RU"/>
        </w:rPr>
        <w:t>Гражданин, осуществляющий индивидуальную предпринимательскую деятельность без образования юридического лица с</w:t>
      </w:r>
      <w:r>
        <w:t> </w:t>
      </w:r>
      <w:r w:rsidRPr="00B826B9">
        <w:rPr>
          <w:lang w:val="ru-RU"/>
        </w:rPr>
        <w:t>нарушением требований пунк</w:t>
      </w:r>
      <w:r w:rsidRPr="00B826B9">
        <w:rPr>
          <w:lang w:val="ru-RU"/>
        </w:rPr>
        <w:t>та</w:t>
      </w:r>
      <w:r>
        <w:t> </w:t>
      </w:r>
      <w:r w:rsidRPr="00B826B9">
        <w:rPr>
          <w:lang w:val="ru-RU"/>
        </w:rPr>
        <w:t>1 настоящей статьи, не</w:t>
      </w:r>
      <w:r>
        <w:t> </w:t>
      </w:r>
      <w:r w:rsidRPr="00B826B9">
        <w:rPr>
          <w:lang w:val="ru-RU"/>
        </w:rPr>
        <w:t>вправе ссылаться в</w:t>
      </w:r>
      <w:r>
        <w:t> </w:t>
      </w:r>
      <w:r w:rsidRPr="00B826B9">
        <w:rPr>
          <w:lang w:val="ru-RU"/>
        </w:rPr>
        <w:t>отношении заключенных им при этом сделок на</w:t>
      </w:r>
      <w:r>
        <w:t> </w:t>
      </w:r>
      <w:r w:rsidRPr="00B826B9">
        <w:rPr>
          <w:lang w:val="ru-RU"/>
        </w:rPr>
        <w:t>то, что он не</w:t>
      </w:r>
      <w:r>
        <w:t> </w:t>
      </w:r>
      <w:r w:rsidRPr="00B826B9">
        <w:rPr>
          <w:lang w:val="ru-RU"/>
        </w:rPr>
        <w:t>является гражданином, осуществляющим индивидуальную предпринимательскую деятельность. К</w:t>
      </w:r>
      <w:r>
        <w:t> </w:t>
      </w:r>
      <w:r w:rsidRPr="00B826B9">
        <w:rPr>
          <w:lang w:val="ru-RU"/>
        </w:rPr>
        <w:t>таким сделкам применяются правила, установленные законодательство</w:t>
      </w:r>
      <w:r w:rsidRPr="00B826B9">
        <w:rPr>
          <w:lang w:val="ru-RU"/>
        </w:rPr>
        <w:t>м для</w:t>
      </w:r>
      <w:r>
        <w:t> </w:t>
      </w:r>
      <w:r w:rsidRPr="00B826B9">
        <w:rPr>
          <w:lang w:val="ru-RU"/>
        </w:rPr>
        <w:t>индивидуальной предпринимательской деятельности.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4.</w:t>
      </w:r>
      <w:r>
        <w:t> </w:t>
      </w:r>
      <w:r w:rsidRPr="00B826B9">
        <w:rPr>
          <w:lang w:val="ru-RU"/>
        </w:rPr>
        <w:t>Индивидуальная предпринимательская деятельность, осуществляемая гражданином с</w:t>
      </w:r>
      <w:r>
        <w:t> </w:t>
      </w:r>
      <w:r w:rsidRPr="00B826B9">
        <w:rPr>
          <w:lang w:val="ru-RU"/>
        </w:rPr>
        <w:t>нарушением требований пункта</w:t>
      </w:r>
      <w:r>
        <w:t> </w:t>
      </w:r>
      <w:r w:rsidRPr="00B826B9">
        <w:rPr>
          <w:lang w:val="ru-RU"/>
        </w:rPr>
        <w:t>1 настоящей статьи, является незаконной.».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4.</w:t>
      </w:r>
      <w:r>
        <w:t> </w:t>
      </w:r>
      <w:r w:rsidRPr="00B826B9">
        <w:rPr>
          <w:lang w:val="ru-RU"/>
        </w:rPr>
        <w:t>В статье</w:t>
      </w:r>
      <w:r>
        <w:t> </w:t>
      </w:r>
      <w:r w:rsidRPr="00B826B9">
        <w:rPr>
          <w:lang w:val="ru-RU"/>
        </w:rPr>
        <w:t>31: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название статьи и</w:t>
      </w:r>
      <w:r>
        <w:t> </w:t>
      </w:r>
      <w:r w:rsidRPr="00B826B9">
        <w:rPr>
          <w:lang w:val="ru-RU"/>
        </w:rPr>
        <w:t>часть третью п</w:t>
      </w:r>
      <w:r w:rsidRPr="00B826B9">
        <w:rPr>
          <w:lang w:val="ru-RU"/>
        </w:rPr>
        <w:t>осле слова «предпринимательской» дополнить словами «или иной»;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часть первую изложить в</w:t>
      </w:r>
      <w:r>
        <w:t> </w:t>
      </w:r>
      <w:r w:rsidRPr="00B826B9">
        <w:rPr>
          <w:lang w:val="ru-RU"/>
        </w:rPr>
        <w:t>следующей редакции: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«В случаях, предусмотренных законодательными актами, индивидуальная предпринимательская или иная деятельность гражданина (в</w:t>
      </w:r>
      <w:r>
        <w:t> </w:t>
      </w:r>
      <w:r w:rsidRPr="00B826B9">
        <w:rPr>
          <w:lang w:val="ru-RU"/>
        </w:rPr>
        <w:t>том числе в</w:t>
      </w:r>
      <w:r>
        <w:t> </w:t>
      </w:r>
      <w:r w:rsidRPr="00B826B9">
        <w:rPr>
          <w:lang w:val="ru-RU"/>
        </w:rPr>
        <w:t>качестве учре</w:t>
      </w:r>
      <w:r w:rsidRPr="00B826B9">
        <w:rPr>
          <w:lang w:val="ru-RU"/>
        </w:rPr>
        <w:t>дителя, участника, собственника имущества или руководителя юридического лица) может быть ограничена в</w:t>
      </w:r>
      <w:r>
        <w:t> </w:t>
      </w:r>
      <w:r w:rsidRPr="00B826B9">
        <w:rPr>
          <w:lang w:val="ru-RU"/>
        </w:rPr>
        <w:t>судебном порядке на</w:t>
      </w:r>
      <w:r>
        <w:t> </w:t>
      </w:r>
      <w:r w:rsidRPr="00B826B9">
        <w:rPr>
          <w:lang w:val="ru-RU"/>
        </w:rPr>
        <w:t>срок до</w:t>
      </w:r>
      <w:r>
        <w:t> </w:t>
      </w:r>
      <w:r w:rsidRPr="00B826B9">
        <w:rPr>
          <w:lang w:val="ru-RU"/>
        </w:rPr>
        <w:t>трех лет.»;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в части второй: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абзац первый после слова «предпринимательская» дополнить словами «или иная»;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абзац второй изложить</w:t>
      </w:r>
      <w:r w:rsidRPr="00B826B9">
        <w:rPr>
          <w:lang w:val="ru-RU"/>
        </w:rPr>
        <w:t xml:space="preserve"> в</w:t>
      </w:r>
      <w:r>
        <w:t> </w:t>
      </w:r>
      <w:r w:rsidRPr="00B826B9">
        <w:rPr>
          <w:lang w:val="ru-RU"/>
        </w:rPr>
        <w:t>следующей редакции: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«осуществлять индивидуальную предпринимательскую деятельность;».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5.</w:t>
      </w:r>
      <w:r>
        <w:t> </w:t>
      </w:r>
      <w:r w:rsidRPr="00B826B9">
        <w:rPr>
          <w:lang w:val="ru-RU"/>
        </w:rPr>
        <w:t>В пункте</w:t>
      </w:r>
      <w:r>
        <w:t> </w:t>
      </w:r>
      <w:r w:rsidRPr="00B826B9">
        <w:rPr>
          <w:lang w:val="ru-RU"/>
        </w:rPr>
        <w:t>4 статьи</w:t>
      </w:r>
      <w:r>
        <w:t> </w:t>
      </w:r>
      <w:r w:rsidRPr="00B826B9">
        <w:rPr>
          <w:lang w:val="ru-RU"/>
        </w:rPr>
        <w:t>90 слова «аудиторскую организацию, аудитора, осуществляющего деятельность в</w:t>
      </w:r>
      <w:r>
        <w:t> </w:t>
      </w:r>
      <w:r w:rsidRPr="00B826B9">
        <w:rPr>
          <w:lang w:val="ru-RU"/>
        </w:rPr>
        <w:t>качестве индивидуального предпринимателя (далее</w:t>
      </w:r>
      <w:r>
        <w:t> </w:t>
      </w:r>
      <w:r w:rsidRPr="00B826B9">
        <w:rPr>
          <w:lang w:val="ru-RU"/>
        </w:rPr>
        <w:t>– аудитор</w:t>
      </w:r>
      <w:r>
        <w:t> </w:t>
      </w:r>
      <w:r w:rsidRPr="00B826B9">
        <w:rPr>
          <w:lang w:val="ru-RU"/>
        </w:rPr>
        <w:t>– индивидуаль</w:t>
      </w:r>
      <w:r w:rsidRPr="00B826B9">
        <w:rPr>
          <w:lang w:val="ru-RU"/>
        </w:rPr>
        <w:t>ный предприниматель)» заменить словами «лиц, осуществляющих аудиторскую деятельность».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6.</w:t>
      </w:r>
      <w:r>
        <w:t> </w:t>
      </w:r>
      <w:r w:rsidRPr="00B826B9">
        <w:rPr>
          <w:lang w:val="ru-RU"/>
        </w:rPr>
        <w:t>Часть шестую пункта</w:t>
      </w:r>
      <w:r>
        <w:t> </w:t>
      </w:r>
      <w:r w:rsidRPr="00B826B9">
        <w:rPr>
          <w:lang w:val="ru-RU"/>
        </w:rPr>
        <w:t>1 статьи</w:t>
      </w:r>
      <w:r>
        <w:t> </w:t>
      </w:r>
      <w:r w:rsidRPr="00B826B9">
        <w:rPr>
          <w:lang w:val="ru-RU"/>
        </w:rPr>
        <w:t>118 после слова «создании» дополнить словами «и (или) деятельности».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7.</w:t>
      </w:r>
      <w:r>
        <w:t> </w:t>
      </w:r>
      <w:r w:rsidRPr="00B826B9">
        <w:rPr>
          <w:lang w:val="ru-RU"/>
        </w:rPr>
        <w:t>Из части первой статьи</w:t>
      </w:r>
      <w:r>
        <w:t> </w:t>
      </w:r>
      <w:r w:rsidRPr="00B826B9">
        <w:rPr>
          <w:lang w:val="ru-RU"/>
        </w:rPr>
        <w:t xml:space="preserve">636 слова «, являющийся юридическим лицом </w:t>
      </w:r>
      <w:r w:rsidRPr="00B826B9">
        <w:rPr>
          <w:lang w:val="ru-RU"/>
        </w:rPr>
        <w:t>или индивидуальным предпринимателем,» исключить.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8.</w:t>
      </w:r>
      <w:r>
        <w:t> </w:t>
      </w:r>
      <w:r w:rsidRPr="00B826B9">
        <w:rPr>
          <w:lang w:val="ru-RU"/>
        </w:rPr>
        <w:t>Из части второй пункта</w:t>
      </w:r>
      <w:r>
        <w:t> </w:t>
      </w:r>
      <w:r w:rsidRPr="00B826B9">
        <w:rPr>
          <w:lang w:val="ru-RU"/>
        </w:rPr>
        <w:t>1 статьи</w:t>
      </w:r>
      <w:r>
        <w:t> </w:t>
      </w:r>
      <w:r w:rsidRPr="00B826B9">
        <w:rPr>
          <w:lang w:val="ru-RU"/>
        </w:rPr>
        <w:t>760 слова «юридическими лицами и</w:t>
      </w:r>
      <w:r>
        <w:t> </w:t>
      </w:r>
      <w:r w:rsidRPr="00B826B9">
        <w:rPr>
          <w:lang w:val="ru-RU"/>
        </w:rPr>
        <w:t>индивидуальными предпринимателями» исключить.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9.</w:t>
      </w:r>
      <w:r>
        <w:t> </w:t>
      </w:r>
      <w:r w:rsidRPr="00B826B9">
        <w:rPr>
          <w:lang w:val="ru-RU"/>
        </w:rPr>
        <w:t>В абзаце четвертом пункта</w:t>
      </w:r>
      <w:r>
        <w:t> </w:t>
      </w:r>
      <w:r w:rsidRPr="00B826B9">
        <w:rPr>
          <w:lang w:val="ru-RU"/>
        </w:rPr>
        <w:t>2 статьи</w:t>
      </w:r>
      <w:r>
        <w:t> </w:t>
      </w:r>
      <w:r w:rsidRPr="00B826B9">
        <w:rPr>
          <w:lang w:val="ru-RU"/>
        </w:rPr>
        <w:t>819: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слово «предпринимателя» заменить словом «сторон»;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в подстрочном примечании к</w:t>
      </w:r>
      <w:r>
        <w:t> </w:t>
      </w:r>
      <w:r w:rsidRPr="00B826B9">
        <w:rPr>
          <w:lang w:val="ru-RU"/>
        </w:rPr>
        <w:t>абзацу слова «предпринимательскую деятельность без образования юридического лица» заменить словами «индивидуальную предпринимательскую деятельность».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10.</w:t>
      </w:r>
      <w:r>
        <w:t> </w:t>
      </w:r>
      <w:r w:rsidRPr="00B826B9">
        <w:rPr>
          <w:lang w:val="ru-RU"/>
        </w:rPr>
        <w:t>Часть вторую пункта</w:t>
      </w:r>
      <w:r>
        <w:t> </w:t>
      </w:r>
      <w:r w:rsidRPr="00B826B9">
        <w:rPr>
          <w:lang w:val="ru-RU"/>
        </w:rPr>
        <w:t>1 статьи</w:t>
      </w:r>
      <w:r>
        <w:t> </w:t>
      </w:r>
      <w:r w:rsidRPr="00B826B9">
        <w:rPr>
          <w:lang w:val="ru-RU"/>
        </w:rPr>
        <w:t>898 после слова «являющийся» дополнить словом «индивидуальным».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11.</w:t>
      </w:r>
      <w:r>
        <w:t> </w:t>
      </w:r>
      <w:r w:rsidRPr="00B826B9">
        <w:rPr>
          <w:lang w:val="ru-RU"/>
        </w:rPr>
        <w:t>В части первой пункта</w:t>
      </w:r>
      <w:r>
        <w:t> </w:t>
      </w:r>
      <w:r w:rsidRPr="00B826B9">
        <w:rPr>
          <w:lang w:val="ru-RU"/>
        </w:rPr>
        <w:t>2, частях второй и</w:t>
      </w:r>
      <w:r>
        <w:t> </w:t>
      </w:r>
      <w:r w:rsidRPr="00B826B9">
        <w:rPr>
          <w:lang w:val="ru-RU"/>
        </w:rPr>
        <w:t>четвертой пункта</w:t>
      </w:r>
      <w:r>
        <w:t> </w:t>
      </w:r>
      <w:r w:rsidRPr="00B826B9">
        <w:rPr>
          <w:lang w:val="ru-RU"/>
        </w:rPr>
        <w:t>3, пункте</w:t>
      </w:r>
      <w:r>
        <w:t> </w:t>
      </w:r>
      <w:r w:rsidRPr="00B826B9">
        <w:rPr>
          <w:lang w:val="ru-RU"/>
        </w:rPr>
        <w:t>4 статьи</w:t>
      </w:r>
      <w:r>
        <w:t> </w:t>
      </w:r>
      <w:r w:rsidRPr="00B826B9">
        <w:rPr>
          <w:lang w:val="ru-RU"/>
        </w:rPr>
        <w:t>955 слова «предпринимательская деятельность, деятельность, указанная в</w:t>
      </w:r>
      <w:r>
        <w:t> </w:t>
      </w:r>
      <w:r w:rsidRPr="00B826B9">
        <w:rPr>
          <w:lang w:val="ru-RU"/>
        </w:rPr>
        <w:t>абзацах</w:t>
      </w:r>
      <w:r w:rsidRPr="00B826B9">
        <w:rPr>
          <w:lang w:val="ru-RU"/>
        </w:rPr>
        <w:t xml:space="preserve"> втором, третьем, двенадцатом</w:t>
      </w:r>
      <w:r>
        <w:t> </w:t>
      </w:r>
      <w:r w:rsidRPr="00B826B9">
        <w:rPr>
          <w:lang w:val="ru-RU"/>
        </w:rPr>
        <w:t>– тридцать первом, тридцать третьем</w:t>
      </w:r>
      <w:r>
        <w:t> </w:t>
      </w:r>
      <w:r w:rsidRPr="00B826B9">
        <w:rPr>
          <w:lang w:val="ru-RU"/>
        </w:rPr>
        <w:t>– сорок четвертом части четвертой» заменить словами «индивидуальная предпринимательская деятельность, деятельность, указанная в</w:t>
      </w:r>
      <w:r>
        <w:t> </w:t>
      </w:r>
      <w:r w:rsidRPr="00B826B9">
        <w:rPr>
          <w:lang w:val="ru-RU"/>
        </w:rPr>
        <w:t>абзацах десятом и</w:t>
      </w:r>
      <w:r>
        <w:t> </w:t>
      </w:r>
      <w:r w:rsidRPr="00B826B9">
        <w:rPr>
          <w:lang w:val="ru-RU"/>
        </w:rPr>
        <w:t>тринадцатом части третьей» в</w:t>
      </w:r>
      <w:r>
        <w:t> </w:t>
      </w:r>
      <w:r w:rsidRPr="00B826B9">
        <w:rPr>
          <w:lang w:val="ru-RU"/>
        </w:rPr>
        <w:t>соответствующем</w:t>
      </w:r>
      <w:r w:rsidRPr="00B826B9">
        <w:rPr>
          <w:lang w:val="ru-RU"/>
        </w:rPr>
        <w:t xml:space="preserve"> падеже.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b/>
          <w:bCs/>
          <w:lang w:val="ru-RU"/>
        </w:rPr>
        <w:lastRenderedPageBreak/>
        <w:t>Статья 2.</w:t>
      </w:r>
      <w:r w:rsidRPr="00B826B9">
        <w:rPr>
          <w:lang w:val="ru-RU"/>
        </w:rPr>
        <w:t xml:space="preserve"> Внести в</w:t>
      </w:r>
      <w:r>
        <w:t> </w:t>
      </w:r>
      <w:r w:rsidRPr="00B826B9">
        <w:rPr>
          <w:lang w:val="ru-RU"/>
        </w:rPr>
        <w:t>Закон Республики Беларусь от</w:t>
      </w:r>
      <w:r>
        <w:t> </w:t>
      </w:r>
      <w:r w:rsidRPr="00B826B9">
        <w:rPr>
          <w:lang w:val="ru-RU"/>
        </w:rPr>
        <w:t>9</w:t>
      </w:r>
      <w:r>
        <w:t> </w:t>
      </w:r>
      <w:r w:rsidRPr="00B826B9">
        <w:rPr>
          <w:lang w:val="ru-RU"/>
        </w:rPr>
        <w:t>января 2002</w:t>
      </w:r>
      <w:r>
        <w:t> </w:t>
      </w:r>
      <w:r w:rsidRPr="00B826B9">
        <w:rPr>
          <w:lang w:val="ru-RU"/>
        </w:rPr>
        <w:t>г. №</w:t>
      </w:r>
      <w:r>
        <w:t> </w:t>
      </w:r>
      <w:r w:rsidRPr="00B826B9">
        <w:rPr>
          <w:lang w:val="ru-RU"/>
        </w:rPr>
        <w:t>90-З «О</w:t>
      </w:r>
      <w:r>
        <w:t> </w:t>
      </w:r>
      <w:r w:rsidRPr="00B826B9">
        <w:rPr>
          <w:lang w:val="ru-RU"/>
        </w:rPr>
        <w:t>защите прав потребителей» следующие изменения: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1.</w:t>
      </w:r>
      <w:r>
        <w:t> </w:t>
      </w:r>
      <w:r w:rsidRPr="00B826B9">
        <w:rPr>
          <w:lang w:val="ru-RU"/>
        </w:rPr>
        <w:t>В статье</w:t>
      </w:r>
      <w:r>
        <w:t> </w:t>
      </w:r>
      <w:r w:rsidRPr="00B826B9">
        <w:rPr>
          <w:lang w:val="ru-RU"/>
        </w:rPr>
        <w:t>1: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абзац шестой изложить в</w:t>
      </w:r>
      <w:r>
        <w:t> </w:t>
      </w:r>
      <w:r w:rsidRPr="00B826B9">
        <w:rPr>
          <w:lang w:val="ru-RU"/>
        </w:rPr>
        <w:t>следующей редакции: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«изготовитель</w:t>
      </w:r>
      <w:r>
        <w:t> </w:t>
      </w:r>
      <w:r w:rsidRPr="00B826B9">
        <w:rPr>
          <w:lang w:val="ru-RU"/>
        </w:rPr>
        <w:t>– организация, индивидуальный предприниматель, произ</w:t>
      </w:r>
      <w:r w:rsidRPr="00B826B9">
        <w:rPr>
          <w:lang w:val="ru-RU"/>
        </w:rPr>
        <w:t>водящие товары для</w:t>
      </w:r>
      <w:r>
        <w:t> </w:t>
      </w:r>
      <w:r w:rsidRPr="00B826B9">
        <w:rPr>
          <w:lang w:val="ru-RU"/>
        </w:rPr>
        <w:t>реализации потребителю, а</w:t>
      </w:r>
      <w:r>
        <w:t> </w:t>
      </w:r>
      <w:r w:rsidRPr="00B826B9">
        <w:rPr>
          <w:lang w:val="ru-RU"/>
        </w:rPr>
        <w:t>также иное физическое лицо, осуществляющее изготовление (производство) товаров в</w:t>
      </w:r>
      <w:r>
        <w:t> </w:t>
      </w:r>
      <w:r w:rsidRPr="00B826B9">
        <w:rPr>
          <w:lang w:val="ru-RU"/>
        </w:rPr>
        <w:t>рамках ремесленной или самостоятельной профессиональной деятельности для</w:t>
      </w:r>
      <w:r>
        <w:t> </w:t>
      </w:r>
      <w:r w:rsidRPr="00B826B9">
        <w:rPr>
          <w:lang w:val="ru-RU"/>
        </w:rPr>
        <w:t>последующей их реализации, в</w:t>
      </w:r>
      <w:r>
        <w:t> </w:t>
      </w:r>
      <w:r w:rsidRPr="00B826B9">
        <w:rPr>
          <w:lang w:val="ru-RU"/>
        </w:rPr>
        <w:t>том числе разовой (далее</w:t>
      </w:r>
      <w:r>
        <w:t> </w:t>
      </w:r>
      <w:r w:rsidRPr="00B826B9">
        <w:rPr>
          <w:lang w:val="ru-RU"/>
        </w:rPr>
        <w:t>– ф</w:t>
      </w:r>
      <w:r w:rsidRPr="00B826B9">
        <w:rPr>
          <w:lang w:val="ru-RU"/>
        </w:rPr>
        <w:t>изическое лицо, производящее товары);»;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абзац седьмой после слова «ремесленной» дополнить словами «или самостоятельной профессиональной»;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абзац семнадцатый изложить в</w:t>
      </w:r>
      <w:r>
        <w:t> </w:t>
      </w:r>
      <w:r w:rsidRPr="00B826B9">
        <w:rPr>
          <w:lang w:val="ru-RU"/>
        </w:rPr>
        <w:t>следующей редакции: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«продавец</w:t>
      </w:r>
      <w:r>
        <w:t> </w:t>
      </w:r>
      <w:r w:rsidRPr="00B826B9">
        <w:rPr>
          <w:lang w:val="ru-RU"/>
        </w:rPr>
        <w:t>– организация, индивидуальный предприниматель, а</w:t>
      </w:r>
      <w:r>
        <w:t> </w:t>
      </w:r>
      <w:r w:rsidRPr="00B826B9">
        <w:rPr>
          <w:lang w:val="ru-RU"/>
        </w:rPr>
        <w:t>также иное</w:t>
      </w:r>
      <w:r w:rsidRPr="00B826B9">
        <w:rPr>
          <w:lang w:val="ru-RU"/>
        </w:rPr>
        <w:t xml:space="preserve"> физическое лицо, осуществляющее реализацию товаров, в</w:t>
      </w:r>
      <w:r>
        <w:t> </w:t>
      </w:r>
      <w:r w:rsidRPr="00B826B9">
        <w:rPr>
          <w:lang w:val="ru-RU"/>
        </w:rPr>
        <w:t>том числе разовую, в</w:t>
      </w:r>
      <w:r>
        <w:t> </w:t>
      </w:r>
      <w:r w:rsidRPr="00B826B9">
        <w:rPr>
          <w:lang w:val="ru-RU"/>
        </w:rPr>
        <w:t>рамках ремесленной или самостоятельной профессиональной деятельности (далее, если иное не</w:t>
      </w:r>
      <w:r>
        <w:t> </w:t>
      </w:r>
      <w:r w:rsidRPr="00B826B9">
        <w:rPr>
          <w:lang w:val="ru-RU"/>
        </w:rPr>
        <w:t>предусмотрено настоящим Законом,</w:t>
      </w:r>
      <w:r>
        <w:t> </w:t>
      </w:r>
      <w:r w:rsidRPr="00B826B9">
        <w:rPr>
          <w:lang w:val="ru-RU"/>
        </w:rPr>
        <w:t>– физическое лицо, осуществляющее реализацию товаров в</w:t>
      </w:r>
      <w:r>
        <w:t> </w:t>
      </w:r>
      <w:r w:rsidRPr="00B826B9">
        <w:rPr>
          <w:lang w:val="ru-RU"/>
        </w:rPr>
        <w:t>ра</w:t>
      </w:r>
      <w:r w:rsidRPr="00B826B9">
        <w:rPr>
          <w:lang w:val="ru-RU"/>
        </w:rPr>
        <w:t>мках ремесленной или самостоятельной профессиональной деятельности), реализующие товары потребителю по</w:t>
      </w:r>
      <w:r>
        <w:t> </w:t>
      </w:r>
      <w:r w:rsidRPr="00B826B9">
        <w:rPr>
          <w:lang w:val="ru-RU"/>
        </w:rPr>
        <w:t>договору розничной купли-продажи;».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2.</w:t>
      </w:r>
      <w:r>
        <w:t> </w:t>
      </w:r>
      <w:r w:rsidRPr="00B826B9">
        <w:rPr>
          <w:lang w:val="ru-RU"/>
        </w:rPr>
        <w:t>В статье</w:t>
      </w:r>
      <w:r>
        <w:t> </w:t>
      </w:r>
      <w:r w:rsidRPr="00B826B9">
        <w:rPr>
          <w:lang w:val="ru-RU"/>
        </w:rPr>
        <w:t>7: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пункт</w:t>
      </w:r>
      <w:r>
        <w:t> </w:t>
      </w:r>
      <w:r w:rsidRPr="00B826B9">
        <w:rPr>
          <w:lang w:val="ru-RU"/>
        </w:rPr>
        <w:t>8 изложить в</w:t>
      </w:r>
      <w:r>
        <w:t> </w:t>
      </w:r>
      <w:r w:rsidRPr="00B826B9">
        <w:rPr>
          <w:lang w:val="ru-RU"/>
        </w:rPr>
        <w:t>следующей редакции: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«8.</w:t>
      </w:r>
      <w:r>
        <w:t> </w:t>
      </w:r>
      <w:r w:rsidRPr="00B826B9">
        <w:rPr>
          <w:lang w:val="ru-RU"/>
        </w:rPr>
        <w:t>В случае, если продавцом (исполнителем) является физическое</w:t>
      </w:r>
      <w:r w:rsidRPr="00B826B9">
        <w:rPr>
          <w:lang w:val="ru-RU"/>
        </w:rPr>
        <w:t xml:space="preserve"> лицо, осуществляющее реализацию товаров в</w:t>
      </w:r>
      <w:r>
        <w:t> </w:t>
      </w:r>
      <w:r w:rsidRPr="00B826B9">
        <w:rPr>
          <w:lang w:val="ru-RU"/>
        </w:rPr>
        <w:t>рамках ремесленной или самостоятельной профессиональной деятельности (выполняющее работы, оказывающее услуги), потребителю должна быть предоставлена информация о</w:t>
      </w:r>
      <w:r>
        <w:t> </w:t>
      </w:r>
      <w:r w:rsidRPr="00B826B9">
        <w:rPr>
          <w:lang w:val="ru-RU"/>
        </w:rPr>
        <w:t>наименовании, цене товара (работы, услуги), об</w:t>
      </w:r>
      <w:r>
        <w:t> </w:t>
      </w:r>
      <w:r w:rsidRPr="00B826B9">
        <w:rPr>
          <w:lang w:val="ru-RU"/>
        </w:rPr>
        <w:t>усло</w:t>
      </w:r>
      <w:r w:rsidRPr="00B826B9">
        <w:rPr>
          <w:lang w:val="ru-RU"/>
        </w:rPr>
        <w:t>виях хранения товара (результата работы), пользования товаром (результатом работы, услугой), если они отличаются от</w:t>
      </w:r>
      <w:r>
        <w:t> </w:t>
      </w:r>
      <w:r w:rsidRPr="00B826B9">
        <w:rPr>
          <w:lang w:val="ru-RU"/>
        </w:rPr>
        <w:t>обычных условий хранения товаров (результатов работ), пользования товарами (результатами работ, услугами) либо требуют специальных условий х</w:t>
      </w:r>
      <w:r w:rsidRPr="00B826B9">
        <w:rPr>
          <w:lang w:val="ru-RU"/>
        </w:rPr>
        <w:t>ранения, пользования, о</w:t>
      </w:r>
      <w:r>
        <w:t> </w:t>
      </w:r>
      <w:r w:rsidRPr="00B826B9">
        <w:rPr>
          <w:lang w:val="ru-RU"/>
        </w:rPr>
        <w:t>реализации товара (выполнении работы, оказании услуги) без документов, подтверждающих его качество и</w:t>
      </w:r>
      <w:r>
        <w:t> </w:t>
      </w:r>
      <w:r w:rsidRPr="00B826B9">
        <w:rPr>
          <w:lang w:val="ru-RU"/>
        </w:rPr>
        <w:t>безопасность, если товар (работа, услуга) не</w:t>
      </w:r>
      <w:r>
        <w:t> </w:t>
      </w:r>
      <w:r w:rsidRPr="00B826B9">
        <w:rPr>
          <w:lang w:val="ru-RU"/>
        </w:rPr>
        <w:t>подлежит обязательному подтверждению соответствия.»;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в пункте</w:t>
      </w:r>
      <w:r>
        <w:t> </w:t>
      </w:r>
      <w:r w:rsidRPr="00B826B9">
        <w:rPr>
          <w:lang w:val="ru-RU"/>
        </w:rPr>
        <w:t>11 слова «деятельности и</w:t>
      </w:r>
      <w:r w:rsidRPr="00B826B9">
        <w:rPr>
          <w:lang w:val="ru-RU"/>
        </w:rPr>
        <w:t>ли реализацию товаров на</w:t>
      </w:r>
      <w:r>
        <w:t> </w:t>
      </w:r>
      <w:r w:rsidRPr="00B826B9">
        <w:rPr>
          <w:lang w:val="ru-RU"/>
        </w:rPr>
        <w:t>рынке» заменить словами «или самостоятельной профессиональной деятельности».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3.</w:t>
      </w:r>
      <w:r>
        <w:t> </w:t>
      </w:r>
      <w:r w:rsidRPr="00B826B9">
        <w:rPr>
          <w:lang w:val="ru-RU"/>
        </w:rPr>
        <w:t>В части третьей пункта</w:t>
      </w:r>
      <w:r>
        <w:t> </w:t>
      </w:r>
      <w:r w:rsidRPr="00B826B9">
        <w:rPr>
          <w:lang w:val="ru-RU"/>
        </w:rPr>
        <w:t>1 статьи</w:t>
      </w:r>
      <w:r>
        <w:t> </w:t>
      </w:r>
      <w:r w:rsidRPr="00B826B9">
        <w:rPr>
          <w:lang w:val="ru-RU"/>
        </w:rPr>
        <w:t>8, пункте</w:t>
      </w:r>
      <w:r>
        <w:t> </w:t>
      </w:r>
      <w:r w:rsidRPr="00B826B9">
        <w:rPr>
          <w:lang w:val="ru-RU"/>
        </w:rPr>
        <w:t>2 статьи</w:t>
      </w:r>
      <w:r>
        <w:t> </w:t>
      </w:r>
      <w:r w:rsidRPr="00B826B9">
        <w:rPr>
          <w:lang w:val="ru-RU"/>
        </w:rPr>
        <w:t>9, пункте</w:t>
      </w:r>
      <w:r>
        <w:t> </w:t>
      </w:r>
      <w:r w:rsidRPr="00B826B9">
        <w:rPr>
          <w:lang w:val="ru-RU"/>
        </w:rPr>
        <w:t>2 статьи</w:t>
      </w:r>
      <w:r>
        <w:t> </w:t>
      </w:r>
      <w:r w:rsidRPr="00B826B9">
        <w:rPr>
          <w:lang w:val="ru-RU"/>
        </w:rPr>
        <w:t>9</w:t>
      </w:r>
      <w:r w:rsidRPr="00B826B9">
        <w:rPr>
          <w:vertAlign w:val="superscript"/>
          <w:lang w:val="ru-RU"/>
        </w:rPr>
        <w:t>1</w:t>
      </w:r>
      <w:r w:rsidRPr="00B826B9">
        <w:rPr>
          <w:lang w:val="ru-RU"/>
        </w:rPr>
        <w:t>, пункте</w:t>
      </w:r>
      <w:r>
        <w:t> </w:t>
      </w:r>
      <w:r w:rsidRPr="00B826B9">
        <w:rPr>
          <w:lang w:val="ru-RU"/>
        </w:rPr>
        <w:t>6 статьи</w:t>
      </w:r>
      <w:r>
        <w:t> </w:t>
      </w:r>
      <w:r w:rsidRPr="00B826B9">
        <w:rPr>
          <w:lang w:val="ru-RU"/>
        </w:rPr>
        <w:t>13, пункте</w:t>
      </w:r>
      <w:r>
        <w:t> </w:t>
      </w:r>
      <w:r w:rsidRPr="00B826B9">
        <w:rPr>
          <w:lang w:val="ru-RU"/>
        </w:rPr>
        <w:t>4 статьи</w:t>
      </w:r>
      <w:r>
        <w:t> </w:t>
      </w:r>
      <w:r w:rsidRPr="00B826B9">
        <w:rPr>
          <w:lang w:val="ru-RU"/>
        </w:rPr>
        <w:t>14, части второй пункта</w:t>
      </w:r>
      <w:r>
        <w:t> </w:t>
      </w:r>
      <w:r w:rsidRPr="00B826B9">
        <w:rPr>
          <w:lang w:val="ru-RU"/>
        </w:rPr>
        <w:t>2 статьи</w:t>
      </w:r>
      <w:r>
        <w:t> </w:t>
      </w:r>
      <w:r w:rsidRPr="00B826B9">
        <w:rPr>
          <w:lang w:val="ru-RU"/>
        </w:rPr>
        <w:t>22, част</w:t>
      </w:r>
      <w:r w:rsidRPr="00B826B9">
        <w:rPr>
          <w:lang w:val="ru-RU"/>
        </w:rPr>
        <w:t>и третьей пункта</w:t>
      </w:r>
      <w:r>
        <w:t> </w:t>
      </w:r>
      <w:r w:rsidRPr="00B826B9">
        <w:rPr>
          <w:lang w:val="ru-RU"/>
        </w:rPr>
        <w:t>2 статьи</w:t>
      </w:r>
      <w:r>
        <w:t> </w:t>
      </w:r>
      <w:r w:rsidRPr="00B826B9">
        <w:rPr>
          <w:lang w:val="ru-RU"/>
        </w:rPr>
        <w:t>23 и</w:t>
      </w:r>
      <w:r>
        <w:t> </w:t>
      </w:r>
      <w:r w:rsidRPr="00B826B9">
        <w:rPr>
          <w:lang w:val="ru-RU"/>
        </w:rPr>
        <w:t>пункте</w:t>
      </w:r>
      <w:r>
        <w:t> </w:t>
      </w:r>
      <w:r w:rsidRPr="00B826B9">
        <w:rPr>
          <w:lang w:val="ru-RU"/>
        </w:rPr>
        <w:t>6 статьи</w:t>
      </w:r>
      <w:r>
        <w:t> </w:t>
      </w:r>
      <w:r w:rsidRPr="00B826B9">
        <w:rPr>
          <w:lang w:val="ru-RU"/>
        </w:rPr>
        <w:t>28 слова «деятельности или реализацию товаров на</w:t>
      </w:r>
      <w:r>
        <w:t> </w:t>
      </w:r>
      <w:r w:rsidRPr="00B826B9">
        <w:rPr>
          <w:lang w:val="ru-RU"/>
        </w:rPr>
        <w:t>рынке» заменить словами «или самостоятельной профессиональной деятельности».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4.</w:t>
      </w:r>
      <w:r>
        <w:t> </w:t>
      </w:r>
      <w:r w:rsidRPr="00B826B9">
        <w:rPr>
          <w:lang w:val="ru-RU"/>
        </w:rPr>
        <w:t>В статье</w:t>
      </w:r>
      <w:r>
        <w:t> </w:t>
      </w:r>
      <w:r w:rsidRPr="00B826B9">
        <w:rPr>
          <w:lang w:val="ru-RU"/>
        </w:rPr>
        <w:t>42: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в пункте</w:t>
      </w:r>
      <w:r>
        <w:t> </w:t>
      </w:r>
      <w:r w:rsidRPr="00B826B9">
        <w:rPr>
          <w:lang w:val="ru-RU"/>
        </w:rPr>
        <w:t xml:space="preserve">3 слова «индивидуальные предприниматели» заменить словами </w:t>
      </w:r>
      <w:r w:rsidRPr="00B826B9">
        <w:rPr>
          <w:lang w:val="ru-RU"/>
        </w:rPr>
        <w:t>«физические лица, осуществляющие индивидуальную предпринимательскую деятельность,»;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в пункте</w:t>
      </w:r>
      <w:r>
        <w:t> </w:t>
      </w:r>
      <w:r w:rsidRPr="00B826B9">
        <w:rPr>
          <w:lang w:val="ru-RU"/>
        </w:rPr>
        <w:t>4 слова «индивидуальных предпринимателей и</w:t>
      </w:r>
      <w:r>
        <w:t> </w:t>
      </w:r>
      <w:r w:rsidRPr="00B826B9">
        <w:rPr>
          <w:lang w:val="ru-RU"/>
        </w:rPr>
        <w:t>иных физических лиц» заменить словами «физических лиц, осуществляющих индивидуальную предпринимательскую деятельность».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lastRenderedPageBreak/>
        <w:t>5.</w:t>
      </w:r>
      <w:r>
        <w:t> </w:t>
      </w:r>
      <w:r w:rsidRPr="00B826B9">
        <w:rPr>
          <w:lang w:val="ru-RU"/>
        </w:rPr>
        <w:t>В пункте</w:t>
      </w:r>
      <w:r>
        <w:t> </w:t>
      </w:r>
      <w:r w:rsidRPr="00B826B9">
        <w:rPr>
          <w:lang w:val="ru-RU"/>
        </w:rPr>
        <w:t>2 статьи</w:t>
      </w:r>
      <w:r>
        <w:t> </w:t>
      </w:r>
      <w:r w:rsidRPr="00B826B9">
        <w:rPr>
          <w:lang w:val="ru-RU"/>
        </w:rPr>
        <w:t>43 слова «индивидуальные предприниматели» заменить словами «физические лица, осуществляющие индивидуальную предпринимательскую деятельность,».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b/>
          <w:bCs/>
          <w:lang w:val="ru-RU"/>
        </w:rPr>
        <w:t>Статья 3.</w:t>
      </w:r>
      <w:r w:rsidRPr="00B826B9">
        <w:rPr>
          <w:lang w:val="ru-RU"/>
        </w:rPr>
        <w:t xml:space="preserve"> Внести в</w:t>
      </w:r>
      <w:r>
        <w:t> </w:t>
      </w:r>
      <w:r w:rsidRPr="00B826B9">
        <w:rPr>
          <w:lang w:val="ru-RU"/>
        </w:rPr>
        <w:t>Налоговый кодекс Республики Беларусь от</w:t>
      </w:r>
      <w:r>
        <w:t> </w:t>
      </w:r>
      <w:r w:rsidRPr="00B826B9">
        <w:rPr>
          <w:lang w:val="ru-RU"/>
        </w:rPr>
        <w:t>19</w:t>
      </w:r>
      <w:r>
        <w:t> </w:t>
      </w:r>
      <w:r w:rsidRPr="00B826B9">
        <w:rPr>
          <w:lang w:val="ru-RU"/>
        </w:rPr>
        <w:t>декабря 2002</w:t>
      </w:r>
      <w:r>
        <w:t> </w:t>
      </w:r>
      <w:r w:rsidRPr="00B826B9">
        <w:rPr>
          <w:lang w:val="ru-RU"/>
        </w:rPr>
        <w:t>г. следующие изменения: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1.</w:t>
      </w:r>
      <w:r>
        <w:t> </w:t>
      </w:r>
      <w:r w:rsidRPr="00B826B9">
        <w:rPr>
          <w:lang w:val="ru-RU"/>
        </w:rPr>
        <w:t>Часть первую пункта</w:t>
      </w:r>
      <w:r>
        <w:t> </w:t>
      </w:r>
      <w:r w:rsidRPr="00B826B9">
        <w:rPr>
          <w:lang w:val="ru-RU"/>
        </w:rPr>
        <w:t>8 статьи</w:t>
      </w:r>
      <w:r>
        <w:t> </w:t>
      </w:r>
      <w:r w:rsidRPr="00B826B9">
        <w:rPr>
          <w:lang w:val="ru-RU"/>
        </w:rPr>
        <w:t>3 после слова «займа» дополнить словами «, отношениям, связанным с</w:t>
      </w:r>
      <w:r>
        <w:t> </w:t>
      </w:r>
      <w:r w:rsidRPr="00B826B9">
        <w:rPr>
          <w:lang w:val="ru-RU"/>
        </w:rPr>
        <w:t>созданием индивидуальным предпринимателем коммерческой организации,</w:t>
      </w:r>
      <w:r w:rsidRPr="00B826B9">
        <w:rPr>
          <w:lang w:val="ru-RU"/>
        </w:rPr>
        <w:t xml:space="preserve"> учреждаемой одним лицом».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2.</w:t>
      </w:r>
      <w:r>
        <w:t> </w:t>
      </w:r>
      <w:r w:rsidRPr="00B826B9">
        <w:rPr>
          <w:lang w:val="ru-RU"/>
        </w:rPr>
        <w:t>Пункт 10 статьи</w:t>
      </w:r>
      <w:r>
        <w:t> </w:t>
      </w:r>
      <w:r w:rsidRPr="00B826B9">
        <w:rPr>
          <w:lang w:val="ru-RU"/>
        </w:rPr>
        <w:t>285 дополнить подпунктом</w:t>
      </w:r>
      <w:r>
        <w:t> </w:t>
      </w:r>
      <w:r w:rsidRPr="00B826B9">
        <w:rPr>
          <w:lang w:val="ru-RU"/>
        </w:rPr>
        <w:t>10.26</w:t>
      </w:r>
      <w:r w:rsidRPr="00B826B9">
        <w:rPr>
          <w:vertAlign w:val="superscript"/>
          <w:lang w:val="ru-RU"/>
        </w:rPr>
        <w:t>3</w:t>
      </w:r>
      <w:r w:rsidRPr="00B826B9">
        <w:rPr>
          <w:lang w:val="ru-RU"/>
        </w:rPr>
        <w:t xml:space="preserve"> следующего содержания: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«10.26</w:t>
      </w:r>
      <w:r w:rsidRPr="00B826B9">
        <w:rPr>
          <w:vertAlign w:val="superscript"/>
          <w:lang w:val="ru-RU"/>
        </w:rPr>
        <w:t>3</w:t>
      </w:r>
      <w:r w:rsidRPr="00B826B9">
        <w:rPr>
          <w:lang w:val="ru-RU"/>
        </w:rPr>
        <w:t>.</w:t>
      </w:r>
      <w:r>
        <w:t> </w:t>
      </w:r>
      <w:r w:rsidRPr="00B826B9">
        <w:rPr>
          <w:lang w:val="ru-RU"/>
        </w:rPr>
        <w:t>Белорусский фонд финансовой поддержки предпринимателей по</w:t>
      </w:r>
      <w:r>
        <w:t> </w:t>
      </w:r>
      <w:r w:rsidRPr="00B826B9">
        <w:rPr>
          <w:lang w:val="ru-RU"/>
        </w:rPr>
        <w:t>запросам о</w:t>
      </w:r>
      <w:r>
        <w:t> </w:t>
      </w:r>
      <w:r w:rsidRPr="00B826B9">
        <w:rPr>
          <w:lang w:val="ru-RU"/>
        </w:rPr>
        <w:t>предоставлении информации, содержащейся в</w:t>
      </w:r>
      <w:r>
        <w:t> </w:t>
      </w:r>
      <w:r w:rsidRPr="00B826B9">
        <w:rPr>
          <w:lang w:val="ru-RU"/>
        </w:rPr>
        <w:t>Едином государственном регистре юри</w:t>
      </w:r>
      <w:r w:rsidRPr="00B826B9">
        <w:rPr>
          <w:lang w:val="ru-RU"/>
        </w:rPr>
        <w:t>дических лиц и</w:t>
      </w:r>
      <w:r>
        <w:t> </w:t>
      </w:r>
      <w:r w:rsidRPr="00B826B9">
        <w:rPr>
          <w:lang w:val="ru-RU"/>
        </w:rPr>
        <w:t>индивидуальных предпринимателей и</w:t>
      </w:r>
      <w:r>
        <w:t> </w:t>
      </w:r>
      <w:r w:rsidRPr="00B826B9">
        <w:rPr>
          <w:lang w:val="ru-RU"/>
        </w:rPr>
        <w:t>необходимой для</w:t>
      </w:r>
      <w:r>
        <w:t> </w:t>
      </w:r>
      <w:r w:rsidRPr="00B826B9">
        <w:rPr>
          <w:lang w:val="ru-RU"/>
        </w:rPr>
        <w:t>выполнения возложенных на</w:t>
      </w:r>
      <w:r>
        <w:t> </w:t>
      </w:r>
      <w:r w:rsidRPr="00B826B9">
        <w:rPr>
          <w:lang w:val="ru-RU"/>
        </w:rPr>
        <w:t>него задач по</w:t>
      </w:r>
      <w:r>
        <w:t> </w:t>
      </w:r>
      <w:r w:rsidRPr="00B826B9">
        <w:rPr>
          <w:lang w:val="ru-RU"/>
        </w:rPr>
        <w:t>предоставлению государственной финансовой поддержки субъектам малого и</w:t>
      </w:r>
      <w:r>
        <w:t> </w:t>
      </w:r>
      <w:r w:rsidRPr="00B826B9">
        <w:rPr>
          <w:lang w:val="ru-RU"/>
        </w:rPr>
        <w:t>среднего предпринимательства</w:t>
      </w:r>
      <w:r>
        <w:t> </w:t>
      </w:r>
      <w:r w:rsidRPr="00B826B9">
        <w:rPr>
          <w:lang w:val="ru-RU"/>
        </w:rPr>
        <w:t>– коммерческим организациям;».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b/>
          <w:bCs/>
          <w:lang w:val="ru-RU"/>
        </w:rPr>
        <w:t>Статья 4.</w:t>
      </w:r>
      <w:r w:rsidRPr="00B826B9">
        <w:rPr>
          <w:lang w:val="ru-RU"/>
        </w:rPr>
        <w:t xml:space="preserve"> Внести в</w:t>
      </w:r>
      <w:r>
        <w:t> </w:t>
      </w:r>
      <w:r w:rsidRPr="00B826B9">
        <w:rPr>
          <w:lang w:val="ru-RU"/>
        </w:rPr>
        <w:t>З</w:t>
      </w:r>
      <w:r w:rsidRPr="00B826B9">
        <w:rPr>
          <w:lang w:val="ru-RU"/>
        </w:rPr>
        <w:t>акон Республики Беларусь от</w:t>
      </w:r>
      <w:r>
        <w:t> </w:t>
      </w:r>
      <w:r w:rsidRPr="00B826B9">
        <w:rPr>
          <w:lang w:val="ru-RU"/>
        </w:rPr>
        <w:t>15</w:t>
      </w:r>
      <w:r>
        <w:t> </w:t>
      </w:r>
      <w:r w:rsidRPr="00B826B9">
        <w:rPr>
          <w:lang w:val="ru-RU"/>
        </w:rPr>
        <w:t>июня 2006</w:t>
      </w:r>
      <w:r>
        <w:t> </w:t>
      </w:r>
      <w:r w:rsidRPr="00B826B9">
        <w:rPr>
          <w:lang w:val="ru-RU"/>
        </w:rPr>
        <w:t>г. №</w:t>
      </w:r>
      <w:r>
        <w:t> </w:t>
      </w:r>
      <w:r w:rsidRPr="00B826B9">
        <w:rPr>
          <w:lang w:val="ru-RU"/>
        </w:rPr>
        <w:t>125-З «О</w:t>
      </w:r>
      <w:r>
        <w:t> </w:t>
      </w:r>
      <w:r w:rsidRPr="00B826B9">
        <w:rPr>
          <w:lang w:val="ru-RU"/>
        </w:rPr>
        <w:t>занятости населения Республики Беларусь» следующие изменения: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1.</w:t>
      </w:r>
      <w:r>
        <w:t> </w:t>
      </w:r>
      <w:r w:rsidRPr="00B826B9">
        <w:rPr>
          <w:lang w:val="ru-RU"/>
        </w:rPr>
        <w:t>Из абзаца третьего статьи</w:t>
      </w:r>
      <w:r>
        <w:t> </w:t>
      </w:r>
      <w:r w:rsidRPr="00B826B9">
        <w:rPr>
          <w:lang w:val="ru-RU"/>
        </w:rPr>
        <w:t>1 и</w:t>
      </w:r>
      <w:r>
        <w:t> </w:t>
      </w:r>
      <w:r w:rsidRPr="00B826B9">
        <w:rPr>
          <w:lang w:val="ru-RU"/>
        </w:rPr>
        <w:t>части шестой статьи</w:t>
      </w:r>
      <w:r>
        <w:t> </w:t>
      </w:r>
      <w:r w:rsidRPr="00B826B9">
        <w:rPr>
          <w:lang w:val="ru-RU"/>
        </w:rPr>
        <w:t>3 слова «, деятельность по</w:t>
      </w:r>
      <w:r>
        <w:t> </w:t>
      </w:r>
      <w:r w:rsidRPr="00B826B9">
        <w:rPr>
          <w:lang w:val="ru-RU"/>
        </w:rPr>
        <w:t>оказанию услуг в</w:t>
      </w:r>
      <w:r>
        <w:t> </w:t>
      </w:r>
      <w:r w:rsidRPr="00B826B9">
        <w:rPr>
          <w:lang w:val="ru-RU"/>
        </w:rPr>
        <w:t>сфере агроэкотуризма, ремесленная деятельн</w:t>
      </w:r>
      <w:r w:rsidRPr="00B826B9">
        <w:rPr>
          <w:lang w:val="ru-RU"/>
        </w:rPr>
        <w:t>ость» в</w:t>
      </w:r>
      <w:r>
        <w:t> </w:t>
      </w:r>
      <w:r w:rsidRPr="00B826B9">
        <w:rPr>
          <w:lang w:val="ru-RU"/>
        </w:rPr>
        <w:t>соответствующем падеже исключить.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2.</w:t>
      </w:r>
      <w:r>
        <w:t> </w:t>
      </w:r>
      <w:r w:rsidRPr="00B826B9">
        <w:rPr>
          <w:lang w:val="ru-RU"/>
        </w:rPr>
        <w:t>В статье</w:t>
      </w:r>
      <w:r>
        <w:t> </w:t>
      </w:r>
      <w:r w:rsidRPr="00B826B9">
        <w:rPr>
          <w:lang w:val="ru-RU"/>
        </w:rPr>
        <w:t>2: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абзац четвертый изложить в</w:t>
      </w:r>
      <w:r>
        <w:t> </w:t>
      </w:r>
      <w:r w:rsidRPr="00B826B9">
        <w:rPr>
          <w:lang w:val="ru-RU"/>
        </w:rPr>
        <w:t>следующей редакции: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«занимающиеся индивидуальной предпринимательской деятельностью;»;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абзац пятый исключить.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3.</w:t>
      </w:r>
      <w:r>
        <w:t> </w:t>
      </w:r>
      <w:r w:rsidRPr="00B826B9">
        <w:rPr>
          <w:lang w:val="ru-RU"/>
        </w:rPr>
        <w:t>Абзац пятый части четвертой статьи</w:t>
      </w:r>
      <w:r>
        <w:t> </w:t>
      </w:r>
      <w:r w:rsidRPr="00B826B9">
        <w:rPr>
          <w:lang w:val="ru-RU"/>
        </w:rPr>
        <w:t>4 изложить в</w:t>
      </w:r>
      <w:r>
        <w:t> </w:t>
      </w:r>
      <w:r w:rsidRPr="00B826B9">
        <w:rPr>
          <w:lang w:val="ru-RU"/>
        </w:rPr>
        <w:t>следующей редакции: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«обратившихся в</w:t>
      </w:r>
      <w:r>
        <w:t> </w:t>
      </w:r>
      <w:r w:rsidRPr="00B826B9">
        <w:rPr>
          <w:lang w:val="ru-RU"/>
        </w:rPr>
        <w:t>органы по</w:t>
      </w:r>
      <w:r>
        <w:t> </w:t>
      </w:r>
      <w:r w:rsidRPr="00B826B9">
        <w:rPr>
          <w:lang w:val="ru-RU"/>
        </w:rPr>
        <w:t>труду, занятости и</w:t>
      </w:r>
      <w:r>
        <w:t> </w:t>
      </w:r>
      <w:r w:rsidRPr="00B826B9">
        <w:rPr>
          <w:lang w:val="ru-RU"/>
        </w:rPr>
        <w:t>социальной защите после занятия индивидуальной предпринимательской деятельностью;».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4.</w:t>
      </w:r>
      <w:r>
        <w:t> </w:t>
      </w:r>
      <w:r w:rsidRPr="00B826B9">
        <w:rPr>
          <w:lang w:val="ru-RU"/>
        </w:rPr>
        <w:t>Абзац восьмой части четвертой статьи</w:t>
      </w:r>
      <w:r>
        <w:t> </w:t>
      </w:r>
      <w:r w:rsidRPr="00B826B9">
        <w:rPr>
          <w:lang w:val="ru-RU"/>
        </w:rPr>
        <w:t>10 изложить в</w:t>
      </w:r>
      <w:r>
        <w:t> </w:t>
      </w:r>
      <w:r w:rsidRPr="00B826B9">
        <w:rPr>
          <w:lang w:val="ru-RU"/>
        </w:rPr>
        <w:t>сл</w:t>
      </w:r>
      <w:r w:rsidRPr="00B826B9">
        <w:rPr>
          <w:lang w:val="ru-RU"/>
        </w:rPr>
        <w:t>едующей редакции: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«содействие в</w:t>
      </w:r>
      <w:r>
        <w:t> </w:t>
      </w:r>
      <w:r w:rsidRPr="00B826B9">
        <w:rPr>
          <w:lang w:val="ru-RU"/>
        </w:rPr>
        <w:t>организации индивидуальной предпринимательской деятельности;».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5.</w:t>
      </w:r>
      <w:r>
        <w:t> </w:t>
      </w:r>
      <w:r w:rsidRPr="00B826B9">
        <w:rPr>
          <w:lang w:val="ru-RU"/>
        </w:rPr>
        <w:t>Абзац десятый части второй статьи</w:t>
      </w:r>
      <w:r>
        <w:t> </w:t>
      </w:r>
      <w:r w:rsidRPr="00B826B9">
        <w:rPr>
          <w:lang w:val="ru-RU"/>
        </w:rPr>
        <w:t>13 изложить в</w:t>
      </w:r>
      <w:r>
        <w:t> </w:t>
      </w:r>
      <w:r w:rsidRPr="00B826B9">
        <w:rPr>
          <w:lang w:val="ru-RU"/>
        </w:rPr>
        <w:t>следующей редакции: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«содействие безработным в</w:t>
      </w:r>
      <w:r>
        <w:t> </w:t>
      </w:r>
      <w:r w:rsidRPr="00B826B9">
        <w:rPr>
          <w:lang w:val="ru-RU"/>
        </w:rPr>
        <w:t>организации индивидуальной предпринимательской деятельности;».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b/>
          <w:bCs/>
          <w:lang w:val="ru-RU"/>
        </w:rPr>
        <w:t>С</w:t>
      </w:r>
      <w:r w:rsidRPr="00B826B9">
        <w:rPr>
          <w:b/>
          <w:bCs/>
          <w:lang w:val="ru-RU"/>
        </w:rPr>
        <w:t>татья 5.</w:t>
      </w:r>
      <w:r w:rsidRPr="00B826B9">
        <w:rPr>
          <w:lang w:val="ru-RU"/>
        </w:rPr>
        <w:t xml:space="preserve"> Пункт 1 статьи</w:t>
      </w:r>
      <w:r>
        <w:t> </w:t>
      </w:r>
      <w:r w:rsidRPr="00B826B9">
        <w:rPr>
          <w:lang w:val="ru-RU"/>
        </w:rPr>
        <w:t>66 Бюджетного кодекса Республики Беларусь от</w:t>
      </w:r>
      <w:r>
        <w:t> </w:t>
      </w:r>
      <w:r w:rsidRPr="00B826B9">
        <w:rPr>
          <w:lang w:val="ru-RU"/>
        </w:rPr>
        <w:t>16</w:t>
      </w:r>
      <w:r>
        <w:t> </w:t>
      </w:r>
      <w:r w:rsidRPr="00B826B9">
        <w:rPr>
          <w:lang w:val="ru-RU"/>
        </w:rPr>
        <w:t>июля 2008</w:t>
      </w:r>
      <w:r>
        <w:t> </w:t>
      </w:r>
      <w:r w:rsidRPr="00B826B9">
        <w:rPr>
          <w:lang w:val="ru-RU"/>
        </w:rPr>
        <w:t>г. после слов «не установлено» дополнить словами «законами или».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b/>
          <w:bCs/>
          <w:lang w:val="ru-RU"/>
        </w:rPr>
        <w:t>Статья 6.</w:t>
      </w:r>
      <w:r w:rsidRPr="00B826B9">
        <w:rPr>
          <w:lang w:val="ru-RU"/>
        </w:rPr>
        <w:t xml:space="preserve"> Внести в</w:t>
      </w:r>
      <w:r>
        <w:t> </w:t>
      </w:r>
      <w:r w:rsidRPr="00B826B9">
        <w:rPr>
          <w:lang w:val="ru-RU"/>
        </w:rPr>
        <w:t>Закон Республики Беларусь от</w:t>
      </w:r>
      <w:r>
        <w:t> </w:t>
      </w:r>
      <w:r w:rsidRPr="00B826B9">
        <w:rPr>
          <w:lang w:val="ru-RU"/>
        </w:rPr>
        <w:t>1</w:t>
      </w:r>
      <w:r>
        <w:t> </w:t>
      </w:r>
      <w:r w:rsidRPr="00B826B9">
        <w:rPr>
          <w:lang w:val="ru-RU"/>
        </w:rPr>
        <w:t>июля 2010</w:t>
      </w:r>
      <w:r>
        <w:t> </w:t>
      </w:r>
      <w:r w:rsidRPr="00B826B9">
        <w:rPr>
          <w:lang w:val="ru-RU"/>
        </w:rPr>
        <w:t>г. №</w:t>
      </w:r>
      <w:r>
        <w:t> </w:t>
      </w:r>
      <w:r w:rsidRPr="00B826B9">
        <w:rPr>
          <w:lang w:val="ru-RU"/>
        </w:rPr>
        <w:t>148-З «О</w:t>
      </w:r>
      <w:r>
        <w:t> </w:t>
      </w:r>
      <w:r w:rsidRPr="00B826B9">
        <w:rPr>
          <w:lang w:val="ru-RU"/>
        </w:rPr>
        <w:t>поддержке малого и</w:t>
      </w:r>
      <w:r>
        <w:t> </w:t>
      </w:r>
      <w:r w:rsidRPr="00B826B9">
        <w:rPr>
          <w:lang w:val="ru-RU"/>
        </w:rPr>
        <w:t>среднего предпри</w:t>
      </w:r>
      <w:r w:rsidRPr="00B826B9">
        <w:rPr>
          <w:lang w:val="ru-RU"/>
        </w:rPr>
        <w:t>нимательства» следующие изменения:</w:t>
      </w:r>
    </w:p>
    <w:p w:rsidR="00A86844" w:rsidRDefault="00B826B9">
      <w:pPr>
        <w:spacing w:after="60"/>
        <w:ind w:firstLine="566"/>
        <w:jc w:val="both"/>
      </w:pPr>
      <w:r>
        <w:t>1. Статью 2 изложить в следующей редакции:</w:t>
      </w:r>
    </w:p>
    <w:p w:rsidR="00A86844" w:rsidRPr="00B826B9" w:rsidRDefault="00B826B9">
      <w:pPr>
        <w:spacing w:before="240" w:after="240"/>
        <w:ind w:left="1921" w:hanging="1354"/>
        <w:rPr>
          <w:lang w:val="ru-RU"/>
        </w:rPr>
      </w:pPr>
      <w:r w:rsidRPr="00B826B9">
        <w:rPr>
          <w:b/>
          <w:bCs/>
          <w:lang w:val="ru-RU"/>
        </w:rPr>
        <w:t>«Статья 2. Правовое регулирование отношений в</w:t>
      </w:r>
      <w:r>
        <w:rPr>
          <w:b/>
          <w:bCs/>
        </w:rPr>
        <w:t> </w:t>
      </w:r>
      <w:r w:rsidRPr="00B826B9">
        <w:rPr>
          <w:b/>
          <w:bCs/>
          <w:lang w:val="ru-RU"/>
        </w:rPr>
        <w:t>сфере поддержки малого и</w:t>
      </w:r>
      <w:r>
        <w:rPr>
          <w:b/>
          <w:bCs/>
        </w:rPr>
        <w:t> </w:t>
      </w:r>
      <w:r w:rsidRPr="00B826B9">
        <w:rPr>
          <w:b/>
          <w:bCs/>
          <w:lang w:val="ru-RU"/>
        </w:rPr>
        <w:t>среднего предпринимательства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Отношения в</w:t>
      </w:r>
      <w:r>
        <w:t> </w:t>
      </w:r>
      <w:r w:rsidRPr="00B826B9">
        <w:rPr>
          <w:lang w:val="ru-RU"/>
        </w:rPr>
        <w:t>сфере поддержки малого и</w:t>
      </w:r>
      <w:r>
        <w:t> </w:t>
      </w:r>
      <w:r w:rsidRPr="00B826B9">
        <w:rPr>
          <w:lang w:val="ru-RU"/>
        </w:rPr>
        <w:t>среднего предпринимательства регулируются</w:t>
      </w:r>
      <w:r w:rsidRPr="00B826B9">
        <w:rPr>
          <w:lang w:val="ru-RU"/>
        </w:rPr>
        <w:t xml:space="preserve"> законодательством в</w:t>
      </w:r>
      <w:r>
        <w:t> </w:t>
      </w:r>
      <w:r w:rsidRPr="00B826B9">
        <w:rPr>
          <w:lang w:val="ru-RU"/>
        </w:rPr>
        <w:t>сфере поддержки малого и</w:t>
      </w:r>
      <w:r>
        <w:t> </w:t>
      </w:r>
      <w:r w:rsidRPr="00B826B9">
        <w:rPr>
          <w:lang w:val="ru-RU"/>
        </w:rPr>
        <w:t>среднего предпринимательства, а</w:t>
      </w:r>
      <w:r>
        <w:t> </w:t>
      </w:r>
      <w:r w:rsidRPr="00B826B9">
        <w:rPr>
          <w:lang w:val="ru-RU"/>
        </w:rPr>
        <w:t>также международными договорами Республики Беларусь и</w:t>
      </w:r>
      <w:r>
        <w:t> </w:t>
      </w:r>
      <w:r w:rsidRPr="00B826B9">
        <w:rPr>
          <w:lang w:val="ru-RU"/>
        </w:rPr>
        <w:t>иными международно-правовыми актами, содержащими обязательства Республики Беларусь.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lastRenderedPageBreak/>
        <w:t>Законодательство в</w:t>
      </w:r>
      <w:r>
        <w:t> </w:t>
      </w:r>
      <w:r w:rsidRPr="00B826B9">
        <w:rPr>
          <w:lang w:val="ru-RU"/>
        </w:rPr>
        <w:t>сфере поддержки малог</w:t>
      </w:r>
      <w:r w:rsidRPr="00B826B9">
        <w:rPr>
          <w:lang w:val="ru-RU"/>
        </w:rPr>
        <w:t>о и</w:t>
      </w:r>
      <w:r>
        <w:t> </w:t>
      </w:r>
      <w:r w:rsidRPr="00B826B9">
        <w:rPr>
          <w:lang w:val="ru-RU"/>
        </w:rPr>
        <w:t>среднего предпринимательства основывается на</w:t>
      </w:r>
      <w:r>
        <w:t> </w:t>
      </w:r>
      <w:r w:rsidRPr="00B826B9">
        <w:rPr>
          <w:lang w:val="ru-RU"/>
        </w:rPr>
        <w:t>Конституции Республики Беларусь и</w:t>
      </w:r>
      <w:r>
        <w:t> </w:t>
      </w:r>
      <w:r w:rsidRPr="00B826B9">
        <w:rPr>
          <w:lang w:val="ru-RU"/>
        </w:rPr>
        <w:t>состоит из</w:t>
      </w:r>
      <w:r>
        <w:t> </w:t>
      </w:r>
      <w:r w:rsidRPr="00B826B9">
        <w:rPr>
          <w:lang w:val="ru-RU"/>
        </w:rPr>
        <w:t>настоящего Закона, актов Президента Республики Беларусь и</w:t>
      </w:r>
      <w:r>
        <w:t> </w:t>
      </w:r>
      <w:r w:rsidRPr="00B826B9">
        <w:rPr>
          <w:lang w:val="ru-RU"/>
        </w:rPr>
        <w:t>иных актов законодательства.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 xml:space="preserve">Если международным договором Республики Беларусь установлены иные правила, </w:t>
      </w:r>
      <w:r w:rsidRPr="00B826B9">
        <w:rPr>
          <w:lang w:val="ru-RU"/>
        </w:rPr>
        <w:t>чем те, которые предусмотрены настоящим Законом, то применяются правила международного договора.».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2.</w:t>
      </w:r>
      <w:r>
        <w:t> </w:t>
      </w:r>
      <w:r w:rsidRPr="00B826B9">
        <w:rPr>
          <w:lang w:val="ru-RU"/>
        </w:rPr>
        <w:t>В статье</w:t>
      </w:r>
      <w:r>
        <w:t> </w:t>
      </w:r>
      <w:r w:rsidRPr="00B826B9">
        <w:rPr>
          <w:lang w:val="ru-RU"/>
        </w:rPr>
        <w:t>3: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часть первую изложить в</w:t>
      </w:r>
      <w:r>
        <w:t> </w:t>
      </w:r>
      <w:r w:rsidRPr="00B826B9">
        <w:rPr>
          <w:lang w:val="ru-RU"/>
        </w:rPr>
        <w:t>следующей редакции: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«К субъектам малого предпринимательства относятся: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 xml:space="preserve">физические лица, осуществляющие индивидуальную </w:t>
      </w:r>
      <w:r w:rsidRPr="00B826B9">
        <w:rPr>
          <w:lang w:val="ru-RU"/>
        </w:rPr>
        <w:t>предпринимательскую деятельность;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малые организации</w:t>
      </w:r>
      <w:r>
        <w:t> </w:t>
      </w:r>
      <w:r w:rsidRPr="00B826B9">
        <w:rPr>
          <w:lang w:val="ru-RU"/>
        </w:rPr>
        <w:t>– зарегистрированные в</w:t>
      </w:r>
      <w:r>
        <w:t> </w:t>
      </w:r>
      <w:r w:rsidRPr="00B826B9">
        <w:rPr>
          <w:lang w:val="ru-RU"/>
        </w:rPr>
        <w:t>Республике Беларусь коммерческие организации со</w:t>
      </w:r>
      <w:r>
        <w:t> </w:t>
      </w:r>
      <w:r w:rsidRPr="00B826B9">
        <w:rPr>
          <w:lang w:val="ru-RU"/>
        </w:rPr>
        <w:t>средней численностью работников за</w:t>
      </w:r>
      <w:r>
        <w:t> </w:t>
      </w:r>
      <w:r w:rsidRPr="00B826B9">
        <w:rPr>
          <w:lang w:val="ru-RU"/>
        </w:rPr>
        <w:t>календарный год до</w:t>
      </w:r>
      <w:r>
        <w:t> </w:t>
      </w:r>
      <w:r w:rsidRPr="00B826B9">
        <w:rPr>
          <w:lang w:val="ru-RU"/>
        </w:rPr>
        <w:t>100 человек включительно.»;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часть пятую исключить.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3.</w:t>
      </w:r>
      <w:r>
        <w:t> </w:t>
      </w:r>
      <w:r w:rsidRPr="00B826B9">
        <w:rPr>
          <w:lang w:val="ru-RU"/>
        </w:rPr>
        <w:t>Дополнить Закон статьей</w:t>
      </w:r>
      <w:r>
        <w:t> </w:t>
      </w:r>
      <w:r w:rsidRPr="00B826B9">
        <w:rPr>
          <w:lang w:val="ru-RU"/>
        </w:rPr>
        <w:t>3</w:t>
      </w:r>
      <w:r w:rsidRPr="00B826B9">
        <w:rPr>
          <w:vertAlign w:val="superscript"/>
          <w:lang w:val="ru-RU"/>
        </w:rPr>
        <w:t>1</w:t>
      </w:r>
      <w:r w:rsidRPr="00B826B9">
        <w:rPr>
          <w:lang w:val="ru-RU"/>
        </w:rPr>
        <w:t xml:space="preserve"> следующего содержания:</w:t>
      </w:r>
    </w:p>
    <w:p w:rsidR="00A86844" w:rsidRPr="00B826B9" w:rsidRDefault="00B826B9">
      <w:pPr>
        <w:spacing w:before="240" w:after="240"/>
        <w:ind w:left="1921" w:hanging="1354"/>
        <w:rPr>
          <w:lang w:val="ru-RU"/>
        </w:rPr>
      </w:pPr>
      <w:r w:rsidRPr="00B826B9">
        <w:rPr>
          <w:b/>
          <w:bCs/>
          <w:lang w:val="ru-RU"/>
        </w:rPr>
        <w:t>«Статья 3</w:t>
      </w:r>
      <w:r w:rsidRPr="00B826B9">
        <w:rPr>
          <w:b/>
          <w:bCs/>
          <w:vertAlign w:val="superscript"/>
          <w:lang w:val="ru-RU"/>
        </w:rPr>
        <w:t>1</w:t>
      </w:r>
      <w:r w:rsidRPr="00B826B9">
        <w:rPr>
          <w:b/>
          <w:bCs/>
          <w:lang w:val="ru-RU"/>
        </w:rPr>
        <w:t>. Реестр субъектов малого и</w:t>
      </w:r>
      <w:r>
        <w:rPr>
          <w:b/>
          <w:bCs/>
        </w:rPr>
        <w:t> </w:t>
      </w:r>
      <w:r w:rsidRPr="00B826B9">
        <w:rPr>
          <w:b/>
          <w:bCs/>
          <w:lang w:val="ru-RU"/>
        </w:rPr>
        <w:t>среднего предпринимательства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Сведения о</w:t>
      </w:r>
      <w:r>
        <w:t> </w:t>
      </w:r>
      <w:r w:rsidRPr="00B826B9">
        <w:rPr>
          <w:lang w:val="ru-RU"/>
        </w:rPr>
        <w:t>физических и</w:t>
      </w:r>
      <w:r>
        <w:t> </w:t>
      </w:r>
      <w:r w:rsidRPr="00B826B9">
        <w:rPr>
          <w:lang w:val="ru-RU"/>
        </w:rPr>
        <w:t>юридических лицах, соответствующих критериям отнесения к</w:t>
      </w:r>
      <w:r>
        <w:t> </w:t>
      </w:r>
      <w:r w:rsidRPr="00B826B9">
        <w:rPr>
          <w:lang w:val="ru-RU"/>
        </w:rPr>
        <w:t>субъектам малого и</w:t>
      </w:r>
      <w:r>
        <w:t> </w:t>
      </w:r>
      <w:r w:rsidRPr="00B826B9">
        <w:rPr>
          <w:lang w:val="ru-RU"/>
        </w:rPr>
        <w:t>среднего предпринимательства, указанным в</w:t>
      </w:r>
      <w:r>
        <w:t> </w:t>
      </w:r>
      <w:r w:rsidRPr="00B826B9">
        <w:rPr>
          <w:lang w:val="ru-RU"/>
        </w:rPr>
        <w:t>статье</w:t>
      </w:r>
      <w:r>
        <w:t> </w:t>
      </w:r>
      <w:r w:rsidRPr="00B826B9">
        <w:rPr>
          <w:lang w:val="ru-RU"/>
        </w:rPr>
        <w:t>3 настоящего За</w:t>
      </w:r>
      <w:r w:rsidRPr="00B826B9">
        <w:rPr>
          <w:lang w:val="ru-RU"/>
        </w:rPr>
        <w:t>кона, вносятся в</w:t>
      </w:r>
      <w:r>
        <w:t> </w:t>
      </w:r>
      <w:r w:rsidRPr="00B826B9">
        <w:rPr>
          <w:lang w:val="ru-RU"/>
        </w:rPr>
        <w:t>Реестр субъектов малого и</w:t>
      </w:r>
      <w:r>
        <w:t> </w:t>
      </w:r>
      <w:r w:rsidRPr="00B826B9">
        <w:rPr>
          <w:lang w:val="ru-RU"/>
        </w:rPr>
        <w:t>среднего предпринимательства (далее</w:t>
      </w:r>
      <w:r>
        <w:t> </w:t>
      </w:r>
      <w:r w:rsidRPr="00B826B9">
        <w:rPr>
          <w:lang w:val="ru-RU"/>
        </w:rPr>
        <w:t>– Реестр).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Реестр представляет собой электронную базу данных, содержащую сведения о</w:t>
      </w:r>
      <w:r>
        <w:t> </w:t>
      </w:r>
      <w:r w:rsidRPr="00B826B9">
        <w:rPr>
          <w:lang w:val="ru-RU"/>
        </w:rPr>
        <w:t>субъектах малого и</w:t>
      </w:r>
      <w:r>
        <w:t> </w:t>
      </w:r>
      <w:r w:rsidRPr="00B826B9">
        <w:rPr>
          <w:lang w:val="ru-RU"/>
        </w:rPr>
        <w:t>среднего предпринимательства Республики Беларусь.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Реестр формируется и</w:t>
      </w:r>
      <w:r>
        <w:t> </w:t>
      </w:r>
      <w:r w:rsidRPr="00B826B9">
        <w:rPr>
          <w:lang w:val="ru-RU"/>
        </w:rPr>
        <w:t>вед</w:t>
      </w:r>
      <w:r w:rsidRPr="00B826B9">
        <w:rPr>
          <w:lang w:val="ru-RU"/>
        </w:rPr>
        <w:t>ется Министерством по</w:t>
      </w:r>
      <w:r>
        <w:t> </w:t>
      </w:r>
      <w:r w:rsidRPr="00B826B9">
        <w:rPr>
          <w:lang w:val="ru-RU"/>
        </w:rPr>
        <w:t>налогам и</w:t>
      </w:r>
      <w:r>
        <w:t> </w:t>
      </w:r>
      <w:r w:rsidRPr="00B826B9">
        <w:rPr>
          <w:lang w:val="ru-RU"/>
        </w:rPr>
        <w:t>сборам.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Порядок формирования и</w:t>
      </w:r>
      <w:r>
        <w:t> </w:t>
      </w:r>
      <w:r w:rsidRPr="00B826B9">
        <w:rPr>
          <w:lang w:val="ru-RU"/>
        </w:rPr>
        <w:t>ведения Реестра, в</w:t>
      </w:r>
      <w:r>
        <w:t> </w:t>
      </w:r>
      <w:r w:rsidRPr="00B826B9">
        <w:rPr>
          <w:lang w:val="ru-RU"/>
        </w:rPr>
        <w:t>том числе состав включаемых в</w:t>
      </w:r>
      <w:r>
        <w:t> </w:t>
      </w:r>
      <w:r w:rsidRPr="00B826B9">
        <w:rPr>
          <w:lang w:val="ru-RU"/>
        </w:rPr>
        <w:t>него сведений, порядок предоставления заинтересованным лицам содержащихся в</w:t>
      </w:r>
      <w:r>
        <w:t> </w:t>
      </w:r>
      <w:r w:rsidRPr="00B826B9">
        <w:rPr>
          <w:lang w:val="ru-RU"/>
        </w:rPr>
        <w:t>Реестре сведений (их части) определяются Советом Министров Республик</w:t>
      </w:r>
      <w:r w:rsidRPr="00B826B9">
        <w:rPr>
          <w:lang w:val="ru-RU"/>
        </w:rPr>
        <w:t>и Беларусь.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Сбор, обработка, хранение, предоставление, а</w:t>
      </w:r>
      <w:r>
        <w:t> </w:t>
      </w:r>
      <w:r w:rsidRPr="00B826B9">
        <w:rPr>
          <w:lang w:val="ru-RU"/>
        </w:rPr>
        <w:t>также пользование информацией, содержащей результаты финансово-хозяйственной деятельности юридических лиц, обработка персональных данных для</w:t>
      </w:r>
      <w:r>
        <w:t> </w:t>
      </w:r>
      <w:r w:rsidRPr="00B826B9">
        <w:rPr>
          <w:lang w:val="ru-RU"/>
        </w:rPr>
        <w:t>целей формирования и</w:t>
      </w:r>
      <w:r>
        <w:t> </w:t>
      </w:r>
      <w:r w:rsidRPr="00B826B9">
        <w:rPr>
          <w:lang w:val="ru-RU"/>
        </w:rPr>
        <w:t>ведения Реестра осуществляются без со</w:t>
      </w:r>
      <w:r w:rsidRPr="00B826B9">
        <w:rPr>
          <w:lang w:val="ru-RU"/>
        </w:rPr>
        <w:t>гласия субъектов персональных данных с</w:t>
      </w:r>
      <w:r>
        <w:t> </w:t>
      </w:r>
      <w:r w:rsidRPr="00B826B9">
        <w:rPr>
          <w:lang w:val="ru-RU"/>
        </w:rPr>
        <w:t>соблюдением требований законодательства об</w:t>
      </w:r>
      <w:r>
        <w:t> </w:t>
      </w:r>
      <w:r w:rsidRPr="00B826B9">
        <w:rPr>
          <w:lang w:val="ru-RU"/>
        </w:rPr>
        <w:t>информации, информатизации и</w:t>
      </w:r>
      <w:r>
        <w:t> </w:t>
      </w:r>
      <w:r w:rsidRPr="00B826B9">
        <w:rPr>
          <w:lang w:val="ru-RU"/>
        </w:rPr>
        <w:t>защите информации, в</w:t>
      </w:r>
      <w:r>
        <w:t> </w:t>
      </w:r>
      <w:r w:rsidRPr="00B826B9">
        <w:rPr>
          <w:lang w:val="ru-RU"/>
        </w:rPr>
        <w:t>том числе о</w:t>
      </w:r>
      <w:r>
        <w:t> </w:t>
      </w:r>
      <w:r w:rsidRPr="00B826B9">
        <w:rPr>
          <w:lang w:val="ru-RU"/>
        </w:rPr>
        <w:t>персональных данных.».</w:t>
      </w:r>
    </w:p>
    <w:p w:rsidR="00A86844" w:rsidRDefault="00B826B9">
      <w:pPr>
        <w:spacing w:after="60"/>
        <w:ind w:firstLine="566"/>
        <w:jc w:val="both"/>
      </w:pPr>
      <w:r>
        <w:t>4. Статью 8 дополнить частью следующего содержания: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«Государственная поддержка в</w:t>
      </w:r>
      <w:r>
        <w:t> </w:t>
      </w:r>
      <w:r w:rsidRPr="00B826B9">
        <w:rPr>
          <w:lang w:val="ru-RU"/>
        </w:rPr>
        <w:t>соответствии с</w:t>
      </w:r>
      <w:r>
        <w:t> </w:t>
      </w:r>
      <w:r w:rsidRPr="00B826B9">
        <w:rPr>
          <w:lang w:val="ru-RU"/>
        </w:rPr>
        <w:t>частью первой настоящей статьи предоставляется физическим и</w:t>
      </w:r>
      <w:r>
        <w:t> </w:t>
      </w:r>
      <w:r w:rsidRPr="00B826B9">
        <w:rPr>
          <w:lang w:val="ru-RU"/>
        </w:rPr>
        <w:t>юридическим лицам, сведения о</w:t>
      </w:r>
      <w:r>
        <w:t> </w:t>
      </w:r>
      <w:r w:rsidRPr="00B826B9">
        <w:rPr>
          <w:lang w:val="ru-RU"/>
        </w:rPr>
        <w:t>которых внесены в</w:t>
      </w:r>
      <w:r>
        <w:t> </w:t>
      </w:r>
      <w:r w:rsidRPr="00B826B9">
        <w:rPr>
          <w:lang w:val="ru-RU"/>
        </w:rPr>
        <w:t>Реестр.».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5.</w:t>
      </w:r>
      <w:r>
        <w:t> </w:t>
      </w:r>
      <w:r w:rsidRPr="00B826B9">
        <w:rPr>
          <w:lang w:val="ru-RU"/>
        </w:rPr>
        <w:t>Статьи 10 и</w:t>
      </w:r>
      <w:r>
        <w:t> </w:t>
      </w:r>
      <w:r w:rsidRPr="00B826B9">
        <w:rPr>
          <w:lang w:val="ru-RU"/>
        </w:rPr>
        <w:t>11 изложить в</w:t>
      </w:r>
      <w:r>
        <w:t> </w:t>
      </w:r>
      <w:r w:rsidRPr="00B826B9">
        <w:rPr>
          <w:lang w:val="ru-RU"/>
        </w:rPr>
        <w:t>следующей редакции:</w:t>
      </w:r>
    </w:p>
    <w:p w:rsidR="00A86844" w:rsidRPr="00B826B9" w:rsidRDefault="00B826B9">
      <w:pPr>
        <w:spacing w:before="240" w:after="240"/>
        <w:ind w:left="1921" w:hanging="1354"/>
        <w:rPr>
          <w:lang w:val="ru-RU"/>
        </w:rPr>
      </w:pPr>
      <w:r w:rsidRPr="00B826B9">
        <w:rPr>
          <w:b/>
          <w:bCs/>
          <w:lang w:val="ru-RU"/>
        </w:rPr>
        <w:t>«</w:t>
      </w:r>
      <w:r w:rsidRPr="00B826B9">
        <w:rPr>
          <w:b/>
          <w:bCs/>
          <w:lang w:val="ru-RU"/>
        </w:rPr>
        <w:t>Статья 10. Финансовая поддержка субъектов малого и</w:t>
      </w:r>
      <w:r>
        <w:rPr>
          <w:b/>
          <w:bCs/>
        </w:rPr>
        <w:t> </w:t>
      </w:r>
      <w:r w:rsidRPr="00B826B9">
        <w:rPr>
          <w:b/>
          <w:bCs/>
          <w:lang w:val="ru-RU"/>
        </w:rPr>
        <w:t>среднего предпринимательства, субъектов инфраструктуры поддержки малого и</w:t>
      </w:r>
      <w:r>
        <w:rPr>
          <w:b/>
          <w:bCs/>
        </w:rPr>
        <w:t> </w:t>
      </w:r>
      <w:r w:rsidRPr="00B826B9">
        <w:rPr>
          <w:b/>
          <w:bCs/>
          <w:lang w:val="ru-RU"/>
        </w:rPr>
        <w:t>среднего предпринимательства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lastRenderedPageBreak/>
        <w:t>Финансовая поддержка субъектов малого и</w:t>
      </w:r>
      <w:r>
        <w:t> </w:t>
      </w:r>
      <w:r w:rsidRPr="00B826B9">
        <w:rPr>
          <w:lang w:val="ru-RU"/>
        </w:rPr>
        <w:t>среднего предпринимательства, субъектов инфраструктуры поддерж</w:t>
      </w:r>
      <w:r w:rsidRPr="00B826B9">
        <w:rPr>
          <w:lang w:val="ru-RU"/>
        </w:rPr>
        <w:t>ки малого и</w:t>
      </w:r>
      <w:r>
        <w:t> </w:t>
      </w:r>
      <w:r w:rsidRPr="00B826B9">
        <w:rPr>
          <w:lang w:val="ru-RU"/>
        </w:rPr>
        <w:t>среднего предпринимательства, в</w:t>
      </w:r>
      <w:r>
        <w:t> </w:t>
      </w:r>
      <w:r w:rsidRPr="00B826B9">
        <w:rPr>
          <w:lang w:val="ru-RU"/>
        </w:rPr>
        <w:t>том числе в</w:t>
      </w:r>
      <w:r>
        <w:t> </w:t>
      </w:r>
      <w:r w:rsidRPr="00B826B9">
        <w:rPr>
          <w:lang w:val="ru-RU"/>
        </w:rPr>
        <w:t>рамках государственных программ в</w:t>
      </w:r>
      <w:r>
        <w:t> </w:t>
      </w:r>
      <w:r w:rsidRPr="00B826B9">
        <w:rPr>
          <w:lang w:val="ru-RU"/>
        </w:rPr>
        <w:t>сфере государственной поддержки малого и</w:t>
      </w:r>
      <w:r>
        <w:t> </w:t>
      </w:r>
      <w:r w:rsidRPr="00B826B9">
        <w:rPr>
          <w:lang w:val="ru-RU"/>
        </w:rPr>
        <w:t>среднего предпринимательства, осуществляется за</w:t>
      </w:r>
      <w:r>
        <w:t> </w:t>
      </w:r>
      <w:r w:rsidRPr="00B826B9">
        <w:rPr>
          <w:lang w:val="ru-RU"/>
        </w:rPr>
        <w:t>счет средств республиканского и</w:t>
      </w:r>
      <w:r>
        <w:t> </w:t>
      </w:r>
      <w:r w:rsidRPr="00B826B9">
        <w:rPr>
          <w:lang w:val="ru-RU"/>
        </w:rPr>
        <w:t>местных бюджетов, а</w:t>
      </w:r>
      <w:r>
        <w:t> </w:t>
      </w:r>
      <w:r w:rsidRPr="00B826B9">
        <w:rPr>
          <w:lang w:val="ru-RU"/>
        </w:rPr>
        <w:t>также иных источников, не</w:t>
      </w:r>
      <w:r>
        <w:t> </w:t>
      </w:r>
      <w:r w:rsidRPr="00B826B9">
        <w:rPr>
          <w:lang w:val="ru-RU"/>
        </w:rPr>
        <w:t>запрещенных законодательством.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Государственная финансовая поддержка за</w:t>
      </w:r>
      <w:r>
        <w:t> </w:t>
      </w:r>
      <w:r w:rsidRPr="00B826B9">
        <w:rPr>
          <w:lang w:val="ru-RU"/>
        </w:rPr>
        <w:t>счет средств, предусмотренных государственными программами в</w:t>
      </w:r>
      <w:r>
        <w:t> </w:t>
      </w:r>
      <w:r w:rsidRPr="00B826B9">
        <w:rPr>
          <w:lang w:val="ru-RU"/>
        </w:rPr>
        <w:t>сфере государственной поддержки малого и</w:t>
      </w:r>
      <w:r>
        <w:t> </w:t>
      </w:r>
      <w:r w:rsidRPr="00B826B9">
        <w:rPr>
          <w:lang w:val="ru-RU"/>
        </w:rPr>
        <w:t>среднего предпринимательства (далее</w:t>
      </w:r>
      <w:r>
        <w:t> </w:t>
      </w:r>
      <w:r w:rsidRPr="00B826B9">
        <w:rPr>
          <w:lang w:val="ru-RU"/>
        </w:rPr>
        <w:t>– государственная финансовая поддержка), может</w:t>
      </w:r>
      <w:r w:rsidRPr="00B826B9">
        <w:rPr>
          <w:lang w:val="ru-RU"/>
        </w:rPr>
        <w:t xml:space="preserve"> оказываться субъектам малого и</w:t>
      </w:r>
      <w:r>
        <w:t> </w:t>
      </w:r>
      <w:r w:rsidRPr="00B826B9">
        <w:rPr>
          <w:lang w:val="ru-RU"/>
        </w:rPr>
        <w:t>среднего предпринимательства</w:t>
      </w:r>
      <w:r>
        <w:t> </w:t>
      </w:r>
      <w:r w:rsidRPr="00B826B9">
        <w:rPr>
          <w:lang w:val="ru-RU"/>
        </w:rPr>
        <w:t>– коммерческим организациям: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1)</w:t>
      </w:r>
      <w:r>
        <w:t> </w:t>
      </w:r>
      <w:r w:rsidRPr="00B826B9">
        <w:rPr>
          <w:lang w:val="ru-RU"/>
        </w:rPr>
        <w:t>Белорусским фондом финансовой поддержки предпринимателей путем предоставления: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финансовых средств на</w:t>
      </w:r>
      <w:r>
        <w:t> </w:t>
      </w:r>
      <w:r w:rsidRPr="00B826B9">
        <w:rPr>
          <w:lang w:val="ru-RU"/>
        </w:rPr>
        <w:t>возвратной возмездной или безвозмездной основе;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имущества на</w:t>
      </w:r>
      <w:r>
        <w:t> </w:t>
      </w:r>
      <w:r w:rsidRPr="00B826B9">
        <w:rPr>
          <w:lang w:val="ru-RU"/>
        </w:rPr>
        <w:t>у</w:t>
      </w:r>
      <w:r w:rsidRPr="00B826B9">
        <w:rPr>
          <w:lang w:val="ru-RU"/>
        </w:rPr>
        <w:t>словиях финансовой аренды (лизинга);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поручительств по</w:t>
      </w:r>
      <w:r>
        <w:t> </w:t>
      </w:r>
      <w:r w:rsidRPr="00B826B9">
        <w:rPr>
          <w:lang w:val="ru-RU"/>
        </w:rPr>
        <w:t>обязательствам;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2)</w:t>
      </w:r>
      <w:r>
        <w:t> </w:t>
      </w:r>
      <w:r w:rsidRPr="00B826B9">
        <w:rPr>
          <w:lang w:val="ru-RU"/>
        </w:rPr>
        <w:t>областными (Минским городским) исполнительными комитетами путем предоставления: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финансовых средств на</w:t>
      </w:r>
      <w:r>
        <w:t> </w:t>
      </w:r>
      <w:r w:rsidRPr="00B826B9">
        <w:rPr>
          <w:lang w:val="ru-RU"/>
        </w:rPr>
        <w:t>безвозвратной безвозмездной основе;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субсидий для</w:t>
      </w:r>
      <w:r>
        <w:t> </w:t>
      </w:r>
      <w:r w:rsidRPr="00B826B9">
        <w:rPr>
          <w:lang w:val="ru-RU"/>
        </w:rPr>
        <w:t>возмещения части процентов за</w:t>
      </w:r>
      <w:r>
        <w:t> </w:t>
      </w:r>
      <w:r w:rsidRPr="00B826B9">
        <w:rPr>
          <w:lang w:val="ru-RU"/>
        </w:rPr>
        <w:t>по</w:t>
      </w:r>
      <w:r w:rsidRPr="00B826B9">
        <w:rPr>
          <w:lang w:val="ru-RU"/>
        </w:rPr>
        <w:t>льзование банковскими кредитами, части вознаграждения (комиссии) по</w:t>
      </w:r>
      <w:r>
        <w:t> </w:t>
      </w:r>
      <w:r w:rsidRPr="00B826B9">
        <w:rPr>
          <w:lang w:val="ru-RU"/>
        </w:rPr>
        <w:t>банковским гарантиям и</w:t>
      </w:r>
      <w:r>
        <w:t> </w:t>
      </w:r>
      <w:r w:rsidRPr="00B826B9">
        <w:rPr>
          <w:lang w:val="ru-RU"/>
        </w:rPr>
        <w:t>аккредитивам;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субсидий для</w:t>
      </w:r>
      <w:r>
        <w:t> </w:t>
      </w:r>
      <w:r w:rsidRPr="00B826B9">
        <w:rPr>
          <w:lang w:val="ru-RU"/>
        </w:rPr>
        <w:t>возмещения части расходов на</w:t>
      </w:r>
      <w:r>
        <w:t> </w:t>
      </w:r>
      <w:r w:rsidRPr="00B826B9">
        <w:rPr>
          <w:lang w:val="ru-RU"/>
        </w:rPr>
        <w:t>выплату лизинговых платежей по</w:t>
      </w:r>
      <w:r>
        <w:t> </w:t>
      </w:r>
      <w:r w:rsidRPr="00B826B9">
        <w:rPr>
          <w:lang w:val="ru-RU"/>
        </w:rPr>
        <w:t>договорам финансовой аренды (лизинга) в</w:t>
      </w:r>
      <w:r>
        <w:t> </w:t>
      </w:r>
      <w:r w:rsidRPr="00B826B9">
        <w:rPr>
          <w:lang w:val="ru-RU"/>
        </w:rPr>
        <w:t>части оплаты суммы вознаграждения (дох</w:t>
      </w:r>
      <w:r w:rsidRPr="00B826B9">
        <w:rPr>
          <w:lang w:val="ru-RU"/>
        </w:rPr>
        <w:t>ода) лизингодателя, а</w:t>
      </w:r>
      <w:r>
        <w:t> </w:t>
      </w:r>
      <w:r w:rsidRPr="00B826B9">
        <w:rPr>
          <w:lang w:val="ru-RU"/>
        </w:rPr>
        <w:t>также сумм, возмещающих инвестиционные расходы лизингодателя, за</w:t>
      </w:r>
      <w:r>
        <w:t> </w:t>
      </w:r>
      <w:r w:rsidRPr="00B826B9">
        <w:rPr>
          <w:lang w:val="ru-RU"/>
        </w:rPr>
        <w:t>исключением включенных в</w:t>
      </w:r>
      <w:r>
        <w:t> </w:t>
      </w:r>
      <w:r w:rsidRPr="00B826B9">
        <w:rPr>
          <w:lang w:val="ru-RU"/>
        </w:rPr>
        <w:t>стоимость предмета лизинга;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субсидий для</w:t>
      </w:r>
      <w:r>
        <w:t> </w:t>
      </w:r>
      <w:r w:rsidRPr="00B826B9">
        <w:rPr>
          <w:lang w:val="ru-RU"/>
        </w:rPr>
        <w:t>возмещения части расходов, связанных с</w:t>
      </w:r>
      <w:r>
        <w:t> </w:t>
      </w:r>
      <w:r w:rsidRPr="00B826B9">
        <w:rPr>
          <w:lang w:val="ru-RU"/>
        </w:rPr>
        <w:t>участием в</w:t>
      </w:r>
      <w:r>
        <w:t> </w:t>
      </w:r>
      <w:r w:rsidRPr="00B826B9">
        <w:rPr>
          <w:lang w:val="ru-RU"/>
        </w:rPr>
        <w:t>выставочно-ярмарочных мероприятиях либо с</w:t>
      </w:r>
      <w:r>
        <w:t> </w:t>
      </w:r>
      <w:r w:rsidRPr="00B826B9">
        <w:rPr>
          <w:lang w:val="ru-RU"/>
        </w:rPr>
        <w:t>их организа</w:t>
      </w:r>
      <w:r w:rsidRPr="00B826B9">
        <w:rPr>
          <w:lang w:val="ru-RU"/>
        </w:rPr>
        <w:t>цией;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3)</w:t>
      </w:r>
      <w:r>
        <w:t> </w:t>
      </w:r>
      <w:r w:rsidRPr="00B826B9">
        <w:rPr>
          <w:lang w:val="ru-RU"/>
        </w:rPr>
        <w:t>банками Республики Беларусь путем предоставления льготных кредитов, в</w:t>
      </w:r>
      <w:r>
        <w:t> </w:t>
      </w:r>
      <w:r w:rsidRPr="00B826B9">
        <w:rPr>
          <w:lang w:val="ru-RU"/>
        </w:rPr>
        <w:t>том числе микрокредитов, за</w:t>
      </w:r>
      <w:r>
        <w:t> </w:t>
      </w:r>
      <w:r w:rsidRPr="00B826B9">
        <w:rPr>
          <w:lang w:val="ru-RU"/>
        </w:rPr>
        <w:t>счет средств местных бюджетов, предусмотренных государственными программами в</w:t>
      </w:r>
      <w:r>
        <w:t> </w:t>
      </w:r>
      <w:r w:rsidRPr="00B826B9">
        <w:rPr>
          <w:lang w:val="ru-RU"/>
        </w:rPr>
        <w:t>сфере государственной поддержки малого и</w:t>
      </w:r>
      <w:r>
        <w:t> </w:t>
      </w:r>
      <w:r w:rsidRPr="00B826B9">
        <w:rPr>
          <w:lang w:val="ru-RU"/>
        </w:rPr>
        <w:t>среднего предпринимательства и</w:t>
      </w:r>
      <w:r>
        <w:t> </w:t>
      </w:r>
      <w:r w:rsidRPr="00B826B9">
        <w:rPr>
          <w:lang w:val="ru-RU"/>
        </w:rPr>
        <w:t>размещенных во вклады (депозиты) этих банков.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Государственная финансовая поддержка оказывается субъектам малого и</w:t>
      </w:r>
      <w:r>
        <w:t> </w:t>
      </w:r>
      <w:r w:rsidRPr="00B826B9">
        <w:rPr>
          <w:lang w:val="ru-RU"/>
        </w:rPr>
        <w:t>среднего предпринимательства на</w:t>
      </w:r>
      <w:r>
        <w:t> </w:t>
      </w:r>
      <w:r w:rsidRPr="00B826B9">
        <w:rPr>
          <w:lang w:val="ru-RU"/>
        </w:rPr>
        <w:t>конкурсной основе, за</w:t>
      </w:r>
      <w:r>
        <w:t> </w:t>
      </w:r>
      <w:r w:rsidRPr="00B826B9">
        <w:rPr>
          <w:lang w:val="ru-RU"/>
        </w:rPr>
        <w:t>исключением случаев, предусмотренных Советом Министров Республики Беларусь, при реализа</w:t>
      </w:r>
      <w:r w:rsidRPr="00B826B9">
        <w:rPr>
          <w:lang w:val="ru-RU"/>
        </w:rPr>
        <w:t>ции ими инвестиционных проектов, бизнес-проектов по</w:t>
      </w:r>
      <w:r>
        <w:t> </w:t>
      </w:r>
      <w:r w:rsidRPr="00B826B9">
        <w:rPr>
          <w:lang w:val="ru-RU"/>
        </w:rPr>
        <w:t>направлениям и</w:t>
      </w:r>
      <w:r>
        <w:t> </w:t>
      </w:r>
      <w:r w:rsidRPr="00B826B9">
        <w:rPr>
          <w:lang w:val="ru-RU"/>
        </w:rPr>
        <w:t>в</w:t>
      </w:r>
      <w:r>
        <w:t> </w:t>
      </w:r>
      <w:r w:rsidRPr="00B826B9">
        <w:rPr>
          <w:lang w:val="ru-RU"/>
        </w:rPr>
        <w:t>целях, определяемых Советом Министров Республики Беларусь,</w:t>
      </w:r>
      <w:r>
        <w:t> </w:t>
      </w:r>
      <w:r w:rsidRPr="00B826B9">
        <w:rPr>
          <w:lang w:val="ru-RU"/>
        </w:rPr>
        <w:t>– при оказании такой поддержки за</w:t>
      </w:r>
      <w:r>
        <w:t> </w:t>
      </w:r>
      <w:r w:rsidRPr="00B826B9">
        <w:rPr>
          <w:lang w:val="ru-RU"/>
        </w:rPr>
        <w:t>счет средств республиканского бюджета, областными (Минским городским) исполнительными комитета</w:t>
      </w:r>
      <w:r w:rsidRPr="00B826B9">
        <w:rPr>
          <w:lang w:val="ru-RU"/>
        </w:rPr>
        <w:t>ми</w:t>
      </w:r>
      <w:r>
        <w:t> </w:t>
      </w:r>
      <w:r w:rsidRPr="00B826B9">
        <w:rPr>
          <w:lang w:val="ru-RU"/>
        </w:rPr>
        <w:t>– за</w:t>
      </w:r>
      <w:r>
        <w:t> </w:t>
      </w:r>
      <w:r w:rsidRPr="00B826B9">
        <w:rPr>
          <w:lang w:val="ru-RU"/>
        </w:rPr>
        <w:t>счет средств местных бюджетов.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Государственная финансовая поддержка оказывается субъектам инфраструктуры поддержки малого и</w:t>
      </w:r>
      <w:r>
        <w:t> </w:t>
      </w:r>
      <w:r w:rsidRPr="00B826B9">
        <w:rPr>
          <w:lang w:val="ru-RU"/>
        </w:rPr>
        <w:t>среднего предпринимательства в</w:t>
      </w:r>
      <w:r>
        <w:t> </w:t>
      </w:r>
      <w:r w:rsidRPr="00B826B9">
        <w:rPr>
          <w:lang w:val="ru-RU"/>
        </w:rPr>
        <w:t>целях реализации возложенных на</w:t>
      </w:r>
      <w:r>
        <w:t> </w:t>
      </w:r>
      <w:r w:rsidRPr="00B826B9">
        <w:rPr>
          <w:lang w:val="ru-RU"/>
        </w:rPr>
        <w:t>них задач по</w:t>
      </w:r>
      <w:r>
        <w:t> </w:t>
      </w:r>
      <w:r w:rsidRPr="00B826B9">
        <w:rPr>
          <w:lang w:val="ru-RU"/>
        </w:rPr>
        <w:t>поддержке и</w:t>
      </w:r>
      <w:r>
        <w:t> </w:t>
      </w:r>
      <w:r w:rsidRPr="00B826B9">
        <w:rPr>
          <w:lang w:val="ru-RU"/>
        </w:rPr>
        <w:t>развитию субъектов малого и</w:t>
      </w:r>
      <w:r>
        <w:t> </w:t>
      </w:r>
      <w:r w:rsidRPr="00B826B9">
        <w:rPr>
          <w:lang w:val="ru-RU"/>
        </w:rPr>
        <w:t>среднего</w:t>
      </w:r>
      <w:r w:rsidRPr="00B826B9">
        <w:rPr>
          <w:lang w:val="ru-RU"/>
        </w:rPr>
        <w:t xml:space="preserve"> предпринимательства путем предоставления областными (Минским городским) исполнительными комитетами субсидий для</w:t>
      </w:r>
      <w:r>
        <w:t> </w:t>
      </w:r>
      <w:r w:rsidRPr="00B826B9">
        <w:rPr>
          <w:lang w:val="ru-RU"/>
        </w:rPr>
        <w:t>долевого финансирования или возмещения части расходов по</w:t>
      </w:r>
      <w:r>
        <w:t> </w:t>
      </w:r>
      <w:r w:rsidRPr="00B826B9">
        <w:rPr>
          <w:lang w:val="ru-RU"/>
        </w:rPr>
        <w:t>направлениям, определяемым Советом Министров Республики Беларусь.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lastRenderedPageBreak/>
        <w:t>По решению областных</w:t>
      </w:r>
      <w:r w:rsidRPr="00B826B9">
        <w:rPr>
          <w:lang w:val="ru-RU"/>
        </w:rPr>
        <w:t xml:space="preserve"> (Минского городского) исполнительных комитетов государственная финансовая поддержка за</w:t>
      </w:r>
      <w:r>
        <w:t> </w:t>
      </w:r>
      <w:r w:rsidRPr="00B826B9">
        <w:rPr>
          <w:lang w:val="ru-RU"/>
        </w:rPr>
        <w:t>счет средств местных бюджетов может оказываться: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городскими, районными исполнительными комитетами и</w:t>
      </w:r>
      <w:r>
        <w:t> </w:t>
      </w:r>
      <w:r w:rsidRPr="00B826B9">
        <w:rPr>
          <w:lang w:val="ru-RU"/>
        </w:rPr>
        <w:t>(или) местными администрациями районов в</w:t>
      </w:r>
      <w:r>
        <w:t> </w:t>
      </w:r>
      <w:r w:rsidRPr="00B826B9">
        <w:rPr>
          <w:lang w:val="ru-RU"/>
        </w:rPr>
        <w:t>городах, а</w:t>
      </w:r>
      <w:r>
        <w:t> </w:t>
      </w:r>
      <w:r w:rsidRPr="00B826B9">
        <w:rPr>
          <w:lang w:val="ru-RU"/>
        </w:rPr>
        <w:t>также через учре</w:t>
      </w:r>
      <w:r w:rsidRPr="00B826B9">
        <w:rPr>
          <w:lang w:val="ru-RU"/>
        </w:rPr>
        <w:t>ждения финансовой поддержки предпринимателей, созданные в</w:t>
      </w:r>
      <w:r>
        <w:t> </w:t>
      </w:r>
      <w:r w:rsidRPr="00B826B9">
        <w:rPr>
          <w:lang w:val="ru-RU"/>
        </w:rPr>
        <w:t>областях (г.</w:t>
      </w:r>
      <w:r>
        <w:t> </w:t>
      </w:r>
      <w:r w:rsidRPr="00B826B9">
        <w:rPr>
          <w:lang w:val="ru-RU"/>
        </w:rPr>
        <w:t>Минске);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Белорусским фондом финансовой поддержки предпринимателей на</w:t>
      </w:r>
      <w:r>
        <w:t> </w:t>
      </w:r>
      <w:r w:rsidRPr="00B826B9">
        <w:rPr>
          <w:lang w:val="ru-RU"/>
        </w:rPr>
        <w:t>возвратной возмездной или безвозмездной основе.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Средства, выделяемые в</w:t>
      </w:r>
      <w:r>
        <w:t> </w:t>
      </w:r>
      <w:r w:rsidRPr="00B826B9">
        <w:rPr>
          <w:lang w:val="ru-RU"/>
        </w:rPr>
        <w:t>рамках государственных программ в</w:t>
      </w:r>
      <w:r>
        <w:t> </w:t>
      </w:r>
      <w:r w:rsidRPr="00B826B9">
        <w:rPr>
          <w:lang w:val="ru-RU"/>
        </w:rPr>
        <w:t>сфере госуд</w:t>
      </w:r>
      <w:r w:rsidRPr="00B826B9">
        <w:rPr>
          <w:lang w:val="ru-RU"/>
        </w:rPr>
        <w:t>арственной поддержки малого и</w:t>
      </w:r>
      <w:r>
        <w:t> </w:t>
      </w:r>
      <w:r w:rsidRPr="00B826B9">
        <w:rPr>
          <w:lang w:val="ru-RU"/>
        </w:rPr>
        <w:t>среднего предпринимательства на</w:t>
      </w:r>
      <w:r>
        <w:t> </w:t>
      </w:r>
      <w:r w:rsidRPr="00B826B9">
        <w:rPr>
          <w:lang w:val="ru-RU"/>
        </w:rPr>
        <w:t>оказание государственной финансовой поддержки субъектам малого и</w:t>
      </w:r>
      <w:r>
        <w:t> </w:t>
      </w:r>
      <w:r w:rsidRPr="00B826B9">
        <w:rPr>
          <w:lang w:val="ru-RU"/>
        </w:rPr>
        <w:t>среднего предпринимательства, субъектам инфраструктуры поддержки малого и</w:t>
      </w:r>
      <w:r>
        <w:t> </w:t>
      </w:r>
      <w:r w:rsidRPr="00B826B9">
        <w:rPr>
          <w:lang w:val="ru-RU"/>
        </w:rPr>
        <w:t>среднего предпринимательства и</w:t>
      </w:r>
      <w:r>
        <w:t> </w:t>
      </w:r>
      <w:r w:rsidRPr="00B826B9">
        <w:rPr>
          <w:lang w:val="ru-RU"/>
        </w:rPr>
        <w:t>используемые ими не</w:t>
      </w:r>
      <w:r>
        <w:t> </w:t>
      </w:r>
      <w:r w:rsidRPr="00B826B9">
        <w:rPr>
          <w:lang w:val="ru-RU"/>
        </w:rPr>
        <w:t>по</w:t>
      </w:r>
      <w:r>
        <w:t> </w:t>
      </w:r>
      <w:r w:rsidRPr="00B826B9">
        <w:rPr>
          <w:lang w:val="ru-RU"/>
        </w:rPr>
        <w:t>ц</w:t>
      </w:r>
      <w:r w:rsidRPr="00B826B9">
        <w:rPr>
          <w:lang w:val="ru-RU"/>
        </w:rPr>
        <w:t>елевому назначению, подлежат возврату (взысканию) с</w:t>
      </w:r>
      <w:r>
        <w:t> </w:t>
      </w:r>
      <w:r w:rsidRPr="00B826B9">
        <w:rPr>
          <w:lang w:val="ru-RU"/>
        </w:rPr>
        <w:t>применением мер ответственности в</w:t>
      </w:r>
      <w:r>
        <w:t> </w:t>
      </w:r>
      <w:r w:rsidRPr="00B826B9">
        <w:rPr>
          <w:lang w:val="ru-RU"/>
        </w:rPr>
        <w:t>соответствии с</w:t>
      </w:r>
      <w:r>
        <w:t> </w:t>
      </w:r>
      <w:r w:rsidRPr="00B826B9">
        <w:rPr>
          <w:lang w:val="ru-RU"/>
        </w:rPr>
        <w:t>законодательными актами.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За счет средств, предусмотренных государственными программами в</w:t>
      </w:r>
      <w:r>
        <w:t> </w:t>
      </w:r>
      <w:r w:rsidRPr="00B826B9">
        <w:rPr>
          <w:lang w:val="ru-RU"/>
        </w:rPr>
        <w:t>сфере государственной поддержки малого и</w:t>
      </w:r>
      <w:r>
        <w:t> </w:t>
      </w:r>
      <w:r w:rsidRPr="00B826B9">
        <w:rPr>
          <w:lang w:val="ru-RU"/>
        </w:rPr>
        <w:t>среднего предпринимательс</w:t>
      </w:r>
      <w:r w:rsidRPr="00B826B9">
        <w:rPr>
          <w:lang w:val="ru-RU"/>
        </w:rPr>
        <w:t>тва, также финансируются мероприятия таких программ, направленные на</w:t>
      </w:r>
      <w:r>
        <w:t> </w:t>
      </w:r>
      <w:r w:rsidRPr="00B826B9">
        <w:rPr>
          <w:lang w:val="ru-RU"/>
        </w:rPr>
        <w:t>популяризацию и</w:t>
      </w:r>
      <w:r>
        <w:t> </w:t>
      </w:r>
      <w:r w:rsidRPr="00B826B9">
        <w:rPr>
          <w:lang w:val="ru-RU"/>
        </w:rPr>
        <w:t>стимулирование развития предпринимательской деятельности (проведение конкурсов, издание методических пособий, развитие информационных ресурсов и</w:t>
      </w:r>
      <w:r>
        <w:t> </w:t>
      </w:r>
      <w:r w:rsidRPr="00B826B9">
        <w:rPr>
          <w:lang w:val="ru-RU"/>
        </w:rPr>
        <w:t>другие мероприятия) и</w:t>
      </w:r>
      <w:r>
        <w:t> </w:t>
      </w:r>
      <w:r w:rsidRPr="00B826B9">
        <w:rPr>
          <w:lang w:val="ru-RU"/>
        </w:rPr>
        <w:t>не</w:t>
      </w:r>
      <w:r>
        <w:t> </w:t>
      </w:r>
      <w:r w:rsidRPr="00B826B9">
        <w:rPr>
          <w:lang w:val="ru-RU"/>
        </w:rPr>
        <w:t>о</w:t>
      </w:r>
      <w:r w:rsidRPr="00B826B9">
        <w:rPr>
          <w:lang w:val="ru-RU"/>
        </w:rPr>
        <w:t>тносящиеся к</w:t>
      </w:r>
      <w:r>
        <w:t> </w:t>
      </w:r>
      <w:r w:rsidRPr="00B826B9">
        <w:rPr>
          <w:lang w:val="ru-RU"/>
        </w:rPr>
        <w:t>государственной финансовой поддержке, указанной в</w:t>
      </w:r>
      <w:r>
        <w:t> </w:t>
      </w:r>
      <w:r w:rsidRPr="00B826B9">
        <w:rPr>
          <w:lang w:val="ru-RU"/>
        </w:rPr>
        <w:t>частях второй и</w:t>
      </w:r>
      <w:r>
        <w:t> </w:t>
      </w:r>
      <w:r w:rsidRPr="00B826B9">
        <w:rPr>
          <w:lang w:val="ru-RU"/>
        </w:rPr>
        <w:t>третьей настоящей статьи.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Финансовая поддержка оказывается субъектам малого и</w:t>
      </w:r>
      <w:r>
        <w:t> </w:t>
      </w:r>
      <w:r w:rsidRPr="00B826B9">
        <w:rPr>
          <w:lang w:val="ru-RU"/>
        </w:rPr>
        <w:t>среднего предпринимательства путем возмещения за</w:t>
      </w:r>
      <w:r>
        <w:t> </w:t>
      </w:r>
      <w:r w:rsidRPr="00B826B9">
        <w:rPr>
          <w:lang w:val="ru-RU"/>
        </w:rPr>
        <w:t>счет средств республиканского бюджета части капита</w:t>
      </w:r>
      <w:r w:rsidRPr="00B826B9">
        <w:rPr>
          <w:lang w:val="ru-RU"/>
        </w:rPr>
        <w:t>льных затрат (без включения в</w:t>
      </w:r>
      <w:r>
        <w:t> </w:t>
      </w:r>
      <w:r w:rsidRPr="00B826B9">
        <w:rPr>
          <w:lang w:val="ru-RU"/>
        </w:rPr>
        <w:t>их состав сумм налога на</w:t>
      </w:r>
      <w:r>
        <w:t> </w:t>
      </w:r>
      <w:r w:rsidRPr="00B826B9">
        <w:rPr>
          <w:lang w:val="ru-RU"/>
        </w:rPr>
        <w:t>добавленную стоимость), понесенных при реализации ими инвестиционных проектов с</w:t>
      </w:r>
      <w:r>
        <w:t> </w:t>
      </w:r>
      <w:r w:rsidRPr="00B826B9">
        <w:rPr>
          <w:lang w:val="ru-RU"/>
        </w:rPr>
        <w:t>привлечением кредитов открытого акционерного общества «Банк развития Республики Беларусь». Распорядителем указанных средс</w:t>
      </w:r>
      <w:r w:rsidRPr="00B826B9">
        <w:rPr>
          <w:lang w:val="ru-RU"/>
        </w:rPr>
        <w:t>тв выступает Белорусский фонд финансовой поддержки предпринимателей.</w:t>
      </w:r>
    </w:p>
    <w:p w:rsidR="00A86844" w:rsidRDefault="00B826B9">
      <w:pPr>
        <w:spacing w:before="240" w:after="240"/>
        <w:ind w:left="1921" w:hanging="1354"/>
      </w:pPr>
      <w:r w:rsidRPr="00B826B9">
        <w:rPr>
          <w:b/>
          <w:bCs/>
          <w:lang w:val="ru-RU"/>
        </w:rPr>
        <w:t xml:space="preserve">Статья 11. </w:t>
      </w:r>
      <w:r>
        <w:rPr>
          <w:b/>
          <w:bCs/>
        </w:rPr>
        <w:t>Порядок и условия (критерии) предоставления финансовой поддержки субъектам малого и среднего предпринимательства, субъектам инфраструктуры поддержки малого и среднего предприни</w:t>
      </w:r>
      <w:r>
        <w:rPr>
          <w:b/>
          <w:bCs/>
        </w:rPr>
        <w:t>мательства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Порядок и</w:t>
      </w:r>
      <w:r>
        <w:t> </w:t>
      </w:r>
      <w:r w:rsidRPr="00B826B9">
        <w:rPr>
          <w:lang w:val="ru-RU"/>
        </w:rPr>
        <w:t>условия (критерии) предоставления государственной финансовой поддержки субъектам малого и</w:t>
      </w:r>
      <w:r>
        <w:t> </w:t>
      </w:r>
      <w:r w:rsidRPr="00B826B9">
        <w:rPr>
          <w:lang w:val="ru-RU"/>
        </w:rPr>
        <w:t>среднего предпринимательства, субъектам инфраструктуры поддержки малого и</w:t>
      </w:r>
      <w:r>
        <w:t> </w:t>
      </w:r>
      <w:r w:rsidRPr="00B826B9">
        <w:rPr>
          <w:lang w:val="ru-RU"/>
        </w:rPr>
        <w:t>среднего предпринимательства, а</w:t>
      </w:r>
      <w:r>
        <w:t> </w:t>
      </w:r>
      <w:r w:rsidRPr="00B826B9">
        <w:rPr>
          <w:lang w:val="ru-RU"/>
        </w:rPr>
        <w:t>также финансовой поддержки субъектам ма</w:t>
      </w:r>
      <w:r w:rsidRPr="00B826B9">
        <w:rPr>
          <w:lang w:val="ru-RU"/>
        </w:rPr>
        <w:t>лого и</w:t>
      </w:r>
      <w:r>
        <w:t> </w:t>
      </w:r>
      <w:r w:rsidRPr="00B826B9">
        <w:rPr>
          <w:lang w:val="ru-RU"/>
        </w:rPr>
        <w:t>среднего предпринимательства в</w:t>
      </w:r>
      <w:r>
        <w:t> </w:t>
      </w:r>
      <w:r w:rsidRPr="00B826B9">
        <w:rPr>
          <w:lang w:val="ru-RU"/>
        </w:rPr>
        <w:t>соответствии с</w:t>
      </w:r>
      <w:r>
        <w:t> </w:t>
      </w:r>
      <w:r w:rsidRPr="00B826B9">
        <w:rPr>
          <w:lang w:val="ru-RU"/>
        </w:rPr>
        <w:t>частью восьмой статьи</w:t>
      </w:r>
      <w:r>
        <w:t> </w:t>
      </w:r>
      <w:r w:rsidRPr="00B826B9">
        <w:rPr>
          <w:lang w:val="ru-RU"/>
        </w:rPr>
        <w:t>10 настоящего Закона устанавливаются Советом Министров Республики Беларусь.».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6.</w:t>
      </w:r>
      <w:r>
        <w:t> </w:t>
      </w:r>
      <w:r w:rsidRPr="00B826B9">
        <w:rPr>
          <w:lang w:val="ru-RU"/>
        </w:rPr>
        <w:t>Из абзаца четвертого части первой статьи</w:t>
      </w:r>
      <w:r>
        <w:t> </w:t>
      </w:r>
      <w:r w:rsidRPr="00B826B9">
        <w:rPr>
          <w:lang w:val="ru-RU"/>
        </w:rPr>
        <w:t>12 слова «, в</w:t>
      </w:r>
      <w:r>
        <w:t> </w:t>
      </w:r>
      <w:r w:rsidRPr="00B826B9">
        <w:rPr>
          <w:lang w:val="ru-RU"/>
        </w:rPr>
        <w:t>том числе не</w:t>
      </w:r>
      <w:r>
        <w:t> </w:t>
      </w:r>
      <w:r w:rsidRPr="00B826B9">
        <w:rPr>
          <w:lang w:val="ru-RU"/>
        </w:rPr>
        <w:t>зарегистрированных в</w:t>
      </w:r>
      <w:r>
        <w:t> </w:t>
      </w:r>
      <w:r w:rsidRPr="00B826B9">
        <w:rPr>
          <w:lang w:val="ru-RU"/>
        </w:rPr>
        <w:t>установленном порядке» и</w:t>
      </w:r>
      <w:r>
        <w:t> </w:t>
      </w:r>
      <w:r w:rsidRPr="00B826B9">
        <w:rPr>
          <w:lang w:val="ru-RU"/>
        </w:rPr>
        <w:t>«, если иное не</w:t>
      </w:r>
      <w:r>
        <w:t> </w:t>
      </w:r>
      <w:r w:rsidRPr="00B826B9">
        <w:rPr>
          <w:lang w:val="ru-RU"/>
        </w:rPr>
        <w:t>установлено Президентом Республики Беларусь» исключить.</w:t>
      </w:r>
    </w:p>
    <w:p w:rsidR="00A86844" w:rsidRDefault="00B826B9">
      <w:pPr>
        <w:spacing w:after="60"/>
        <w:ind w:firstLine="566"/>
        <w:jc w:val="both"/>
      </w:pPr>
      <w:r>
        <w:t>7. Статью 21 изложить в следующей редакции:</w:t>
      </w:r>
    </w:p>
    <w:p w:rsidR="00A86844" w:rsidRPr="00B826B9" w:rsidRDefault="00B826B9">
      <w:pPr>
        <w:spacing w:before="240" w:after="240"/>
        <w:ind w:left="1921" w:hanging="1354"/>
        <w:rPr>
          <w:lang w:val="ru-RU"/>
        </w:rPr>
      </w:pPr>
      <w:r w:rsidRPr="00B826B9">
        <w:rPr>
          <w:b/>
          <w:bCs/>
          <w:lang w:val="ru-RU"/>
        </w:rPr>
        <w:t>«Статья 21. Белорусский</w:t>
      </w:r>
      <w:r w:rsidRPr="00B826B9">
        <w:rPr>
          <w:b/>
          <w:bCs/>
          <w:lang w:val="ru-RU"/>
        </w:rPr>
        <w:t xml:space="preserve"> фонд финансовой поддержки предпринимателей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lastRenderedPageBreak/>
        <w:t>Финансовое обеспечение государственной политики в</w:t>
      </w:r>
      <w:r>
        <w:t> </w:t>
      </w:r>
      <w:r w:rsidRPr="00B826B9">
        <w:rPr>
          <w:lang w:val="ru-RU"/>
        </w:rPr>
        <w:t>сфере поддержки и</w:t>
      </w:r>
      <w:r>
        <w:t> </w:t>
      </w:r>
      <w:r w:rsidRPr="00B826B9">
        <w:rPr>
          <w:lang w:val="ru-RU"/>
        </w:rPr>
        <w:t>развития малого и</w:t>
      </w:r>
      <w:r>
        <w:t> </w:t>
      </w:r>
      <w:r w:rsidRPr="00B826B9">
        <w:rPr>
          <w:lang w:val="ru-RU"/>
        </w:rPr>
        <w:t>среднего предпринимательства в</w:t>
      </w:r>
      <w:r>
        <w:t> </w:t>
      </w:r>
      <w:r w:rsidRPr="00B826B9">
        <w:rPr>
          <w:lang w:val="ru-RU"/>
        </w:rPr>
        <w:t>Республике Беларусь осуществляет Белорусский фонд финансовой поддержки предпринимателей.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Белору</w:t>
      </w:r>
      <w:r w:rsidRPr="00B826B9">
        <w:rPr>
          <w:lang w:val="ru-RU"/>
        </w:rPr>
        <w:t>сский фонд финансовой поддержки предпринимателей является юридическим лицом, владеет обособленным имуществом на</w:t>
      </w:r>
      <w:r>
        <w:t> </w:t>
      </w:r>
      <w:r w:rsidRPr="00B826B9">
        <w:rPr>
          <w:lang w:val="ru-RU"/>
        </w:rPr>
        <w:t>праве оперативного управления, имеет самостоятельный баланс, текущие (расчетные) банковские счета в</w:t>
      </w:r>
      <w:r>
        <w:t> </w:t>
      </w:r>
      <w:r w:rsidRPr="00B826B9">
        <w:rPr>
          <w:lang w:val="ru-RU"/>
        </w:rPr>
        <w:t>белорусских рублях и</w:t>
      </w:r>
      <w:r>
        <w:t> </w:t>
      </w:r>
      <w:r w:rsidRPr="00B826B9">
        <w:rPr>
          <w:lang w:val="ru-RU"/>
        </w:rPr>
        <w:t>(или) иностранной валют</w:t>
      </w:r>
      <w:r w:rsidRPr="00B826B9">
        <w:rPr>
          <w:lang w:val="ru-RU"/>
        </w:rPr>
        <w:t>е и</w:t>
      </w:r>
      <w:r>
        <w:t> </w:t>
      </w:r>
      <w:r w:rsidRPr="00B826B9">
        <w:rPr>
          <w:lang w:val="ru-RU"/>
        </w:rPr>
        <w:t>иные счета в</w:t>
      </w:r>
      <w:r>
        <w:t> </w:t>
      </w:r>
      <w:r w:rsidRPr="00B826B9">
        <w:rPr>
          <w:lang w:val="ru-RU"/>
        </w:rPr>
        <w:t>банках, печать с</w:t>
      </w:r>
      <w:r>
        <w:t> </w:t>
      </w:r>
      <w:r w:rsidRPr="00B826B9">
        <w:rPr>
          <w:lang w:val="ru-RU"/>
        </w:rPr>
        <w:t>изображением Государственного герба Республики Беларусь и</w:t>
      </w:r>
      <w:r>
        <w:t> </w:t>
      </w:r>
      <w:r w:rsidRPr="00B826B9">
        <w:rPr>
          <w:lang w:val="ru-RU"/>
        </w:rPr>
        <w:t>со</w:t>
      </w:r>
      <w:r>
        <w:t> </w:t>
      </w:r>
      <w:r w:rsidRPr="00B826B9">
        <w:rPr>
          <w:lang w:val="ru-RU"/>
        </w:rPr>
        <w:t>своим наименованием, эмблему, товарный знак и</w:t>
      </w:r>
      <w:r>
        <w:t> </w:t>
      </w:r>
      <w:r w:rsidRPr="00B826B9">
        <w:rPr>
          <w:lang w:val="ru-RU"/>
        </w:rPr>
        <w:t>другие реквизиты.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Имущество Белорусского фонда финансовой поддержки предпринимателей находится в</w:t>
      </w:r>
      <w:r>
        <w:t> </w:t>
      </w:r>
      <w:r w:rsidRPr="00B826B9">
        <w:rPr>
          <w:lang w:val="ru-RU"/>
        </w:rPr>
        <w:t>собственности Респ</w:t>
      </w:r>
      <w:r w:rsidRPr="00B826B9">
        <w:rPr>
          <w:lang w:val="ru-RU"/>
        </w:rPr>
        <w:t>ублики Беларусь.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Основными направлениями деятельности Белорусского фонда финансовой поддержки предпринимателей являются: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содействие проведению государственной политики в</w:t>
      </w:r>
      <w:r>
        <w:t> </w:t>
      </w:r>
      <w:r w:rsidRPr="00B826B9">
        <w:rPr>
          <w:lang w:val="ru-RU"/>
        </w:rPr>
        <w:t>сферах поддержки малого и</w:t>
      </w:r>
      <w:r>
        <w:t> </w:t>
      </w:r>
      <w:r w:rsidRPr="00B826B9">
        <w:rPr>
          <w:lang w:val="ru-RU"/>
        </w:rPr>
        <w:t>среднего предпринимательства и</w:t>
      </w:r>
      <w:r>
        <w:t> </w:t>
      </w:r>
      <w:r w:rsidRPr="00B826B9">
        <w:rPr>
          <w:lang w:val="ru-RU"/>
        </w:rPr>
        <w:t>развития конкуренции путем пр</w:t>
      </w:r>
      <w:r w:rsidRPr="00B826B9">
        <w:rPr>
          <w:lang w:val="ru-RU"/>
        </w:rPr>
        <w:t>ивлечения и</w:t>
      </w:r>
      <w:r>
        <w:t> </w:t>
      </w:r>
      <w:r w:rsidRPr="00B826B9">
        <w:rPr>
          <w:lang w:val="ru-RU"/>
        </w:rPr>
        <w:t>эффективного использования финансовых ресурсов для</w:t>
      </w:r>
      <w:r>
        <w:t> </w:t>
      </w:r>
      <w:r w:rsidRPr="00B826B9">
        <w:rPr>
          <w:lang w:val="ru-RU"/>
        </w:rPr>
        <w:t>реализации соответствующих проектов и</w:t>
      </w:r>
      <w:r>
        <w:t> </w:t>
      </w:r>
      <w:r w:rsidRPr="00B826B9">
        <w:rPr>
          <w:lang w:val="ru-RU"/>
        </w:rPr>
        <w:t>мероприятий;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участие в</w:t>
      </w:r>
      <w:r>
        <w:t> </w:t>
      </w:r>
      <w:r w:rsidRPr="00B826B9">
        <w:rPr>
          <w:lang w:val="ru-RU"/>
        </w:rPr>
        <w:t>разработке, проведении экспертизы и</w:t>
      </w:r>
      <w:r>
        <w:t> </w:t>
      </w:r>
      <w:r w:rsidRPr="00B826B9">
        <w:rPr>
          <w:lang w:val="ru-RU"/>
        </w:rPr>
        <w:t>конкурсном отборе, а</w:t>
      </w:r>
      <w:r>
        <w:t> </w:t>
      </w:r>
      <w:r w:rsidRPr="00B826B9">
        <w:rPr>
          <w:lang w:val="ru-RU"/>
        </w:rPr>
        <w:t>также в</w:t>
      </w:r>
      <w:r>
        <w:t> </w:t>
      </w:r>
      <w:r w:rsidRPr="00B826B9">
        <w:rPr>
          <w:lang w:val="ru-RU"/>
        </w:rPr>
        <w:t>реализации государственных программ в</w:t>
      </w:r>
      <w:r>
        <w:t> </w:t>
      </w:r>
      <w:r w:rsidRPr="00B826B9">
        <w:rPr>
          <w:lang w:val="ru-RU"/>
        </w:rPr>
        <w:t>сфере государственной поддерж</w:t>
      </w:r>
      <w:r w:rsidRPr="00B826B9">
        <w:rPr>
          <w:lang w:val="ru-RU"/>
        </w:rPr>
        <w:t>ки малого и</w:t>
      </w:r>
      <w:r>
        <w:t> </w:t>
      </w:r>
      <w:r w:rsidRPr="00B826B9">
        <w:rPr>
          <w:lang w:val="ru-RU"/>
        </w:rPr>
        <w:t>среднего предпринимательства, проектов и</w:t>
      </w:r>
      <w:r>
        <w:t> </w:t>
      </w:r>
      <w:r w:rsidRPr="00B826B9">
        <w:rPr>
          <w:lang w:val="ru-RU"/>
        </w:rPr>
        <w:t>мероприятий, способствующих созданию рабочих мест путем развития малого и</w:t>
      </w:r>
      <w:r>
        <w:t> </w:t>
      </w:r>
      <w:r w:rsidRPr="00B826B9">
        <w:rPr>
          <w:lang w:val="ru-RU"/>
        </w:rPr>
        <w:t>среднего предпринимательства и</w:t>
      </w:r>
      <w:r>
        <w:t> </w:t>
      </w:r>
      <w:r w:rsidRPr="00B826B9">
        <w:rPr>
          <w:lang w:val="ru-RU"/>
        </w:rPr>
        <w:t>конкуренции, демонополизации экономики, насыщения рынков товарами;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участие в</w:t>
      </w:r>
      <w:r>
        <w:t> </w:t>
      </w:r>
      <w:r w:rsidRPr="00B826B9">
        <w:rPr>
          <w:lang w:val="ru-RU"/>
        </w:rPr>
        <w:t>формировании рыночной</w:t>
      </w:r>
      <w:r w:rsidRPr="00B826B9">
        <w:rPr>
          <w:lang w:val="ru-RU"/>
        </w:rPr>
        <w:t xml:space="preserve"> инфраструктуры, обеспечивающей субъектам малого и</w:t>
      </w:r>
      <w:r>
        <w:t> </w:t>
      </w:r>
      <w:r w:rsidRPr="00B826B9">
        <w:rPr>
          <w:lang w:val="ru-RU"/>
        </w:rPr>
        <w:t>среднего предпринимательства равные условия и</w:t>
      </w:r>
      <w:r>
        <w:t> </w:t>
      </w:r>
      <w:r w:rsidRPr="00B826B9">
        <w:rPr>
          <w:lang w:val="ru-RU"/>
        </w:rPr>
        <w:t>возможности для</w:t>
      </w:r>
      <w:r>
        <w:t> </w:t>
      </w:r>
      <w:r w:rsidRPr="00B826B9">
        <w:rPr>
          <w:lang w:val="ru-RU"/>
        </w:rPr>
        <w:t>осуществления предпринимательской деятельности;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поддержка инновационной деятельности субъектов малого и</w:t>
      </w:r>
      <w:r>
        <w:t> </w:t>
      </w:r>
      <w:r w:rsidRPr="00B826B9">
        <w:rPr>
          <w:lang w:val="ru-RU"/>
        </w:rPr>
        <w:t>среднего предпринимательства, стимулиро</w:t>
      </w:r>
      <w:r w:rsidRPr="00B826B9">
        <w:rPr>
          <w:lang w:val="ru-RU"/>
        </w:rPr>
        <w:t>вание разработки и</w:t>
      </w:r>
      <w:r>
        <w:t> </w:t>
      </w:r>
      <w:r w:rsidRPr="00B826B9">
        <w:rPr>
          <w:lang w:val="ru-RU"/>
        </w:rPr>
        <w:t>производства принципиально новых видов продукции, содействие освоению новых технологий, использованию патентов, лицензий, ноу-хау;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содействие привлечению национальных и</w:t>
      </w:r>
      <w:r>
        <w:t> </w:t>
      </w:r>
      <w:r w:rsidRPr="00B826B9">
        <w:rPr>
          <w:lang w:val="ru-RU"/>
        </w:rPr>
        <w:t>иностранных инвестиций для</w:t>
      </w:r>
      <w:r>
        <w:t> </w:t>
      </w:r>
      <w:r w:rsidRPr="00B826B9">
        <w:rPr>
          <w:lang w:val="ru-RU"/>
        </w:rPr>
        <w:t>осуществления приоритетных направлений де</w:t>
      </w:r>
      <w:r w:rsidRPr="00B826B9">
        <w:rPr>
          <w:lang w:val="ru-RU"/>
        </w:rPr>
        <w:t>ятельности по</w:t>
      </w:r>
      <w:r>
        <w:t> </w:t>
      </w:r>
      <w:r w:rsidRPr="00B826B9">
        <w:rPr>
          <w:lang w:val="ru-RU"/>
        </w:rPr>
        <w:t>созданию конкурентной среды и</w:t>
      </w:r>
      <w:r>
        <w:t> </w:t>
      </w:r>
      <w:r w:rsidRPr="00B826B9">
        <w:rPr>
          <w:lang w:val="ru-RU"/>
        </w:rPr>
        <w:t>развитию малого и</w:t>
      </w:r>
      <w:r>
        <w:t> </w:t>
      </w:r>
      <w:r w:rsidRPr="00B826B9">
        <w:rPr>
          <w:lang w:val="ru-RU"/>
        </w:rPr>
        <w:t>среднего предпринимательства;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участие в</w:t>
      </w:r>
      <w:r>
        <w:t> </w:t>
      </w:r>
      <w:r w:rsidRPr="00B826B9">
        <w:rPr>
          <w:lang w:val="ru-RU"/>
        </w:rPr>
        <w:t>реализации международных программ и</w:t>
      </w:r>
      <w:r>
        <w:t> </w:t>
      </w:r>
      <w:r w:rsidRPr="00B826B9">
        <w:rPr>
          <w:lang w:val="ru-RU"/>
        </w:rPr>
        <w:t>проектов, в</w:t>
      </w:r>
      <w:r>
        <w:t> </w:t>
      </w:r>
      <w:r w:rsidRPr="00B826B9">
        <w:rPr>
          <w:lang w:val="ru-RU"/>
        </w:rPr>
        <w:t>том числе проектов международной технической помощи, по</w:t>
      </w:r>
      <w:r>
        <w:t> </w:t>
      </w:r>
      <w:r w:rsidRPr="00B826B9">
        <w:rPr>
          <w:lang w:val="ru-RU"/>
        </w:rPr>
        <w:t>вопросам развития малого и</w:t>
      </w:r>
      <w:r>
        <w:t> </w:t>
      </w:r>
      <w:r w:rsidRPr="00B826B9">
        <w:rPr>
          <w:lang w:val="ru-RU"/>
        </w:rPr>
        <w:t>среднего предпринимател</w:t>
      </w:r>
      <w:r w:rsidRPr="00B826B9">
        <w:rPr>
          <w:lang w:val="ru-RU"/>
        </w:rPr>
        <w:t>ьства.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Белорусский фонд финансовой поддержки предпринимателей: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1)</w:t>
      </w:r>
      <w:r>
        <w:t> </w:t>
      </w:r>
      <w:r w:rsidRPr="00B826B9">
        <w:rPr>
          <w:lang w:val="ru-RU"/>
        </w:rPr>
        <w:t>в своей деятельности руководствуется актами законодательства и</w:t>
      </w:r>
      <w:r>
        <w:t> </w:t>
      </w:r>
      <w:r w:rsidRPr="00B826B9">
        <w:rPr>
          <w:lang w:val="ru-RU"/>
        </w:rPr>
        <w:t>своим уставом;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2)</w:t>
      </w:r>
      <w:r>
        <w:t> </w:t>
      </w:r>
      <w:r w:rsidRPr="00B826B9">
        <w:rPr>
          <w:lang w:val="ru-RU"/>
        </w:rPr>
        <w:t>подчиняется государственному органу или организации, уполномоченным Советом Министров Республики Беларусь (да</w:t>
      </w:r>
      <w:r w:rsidRPr="00B826B9">
        <w:rPr>
          <w:lang w:val="ru-RU"/>
        </w:rPr>
        <w:t>лее</w:t>
      </w:r>
      <w:r>
        <w:t> </w:t>
      </w:r>
      <w:r w:rsidRPr="00B826B9">
        <w:rPr>
          <w:lang w:val="ru-RU"/>
        </w:rPr>
        <w:t>– государственный орган или организация);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3)</w:t>
      </w:r>
      <w:r>
        <w:t> </w:t>
      </w:r>
      <w:r w:rsidRPr="00B826B9">
        <w:rPr>
          <w:lang w:val="ru-RU"/>
        </w:rPr>
        <w:t>в целях выполнения возложенных на</w:t>
      </w:r>
      <w:r>
        <w:t> </w:t>
      </w:r>
      <w:r w:rsidRPr="00B826B9">
        <w:rPr>
          <w:lang w:val="ru-RU"/>
        </w:rPr>
        <w:t>него задач вправе: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осуществлять предпринимательскую деятельность, соответствующую основным направлениям своей деятельности и</w:t>
      </w:r>
      <w:r>
        <w:t> </w:t>
      </w:r>
      <w:r w:rsidRPr="00B826B9">
        <w:rPr>
          <w:lang w:val="ru-RU"/>
        </w:rPr>
        <w:t>не</w:t>
      </w:r>
      <w:r>
        <w:t> </w:t>
      </w:r>
      <w:r w:rsidRPr="00B826B9">
        <w:rPr>
          <w:lang w:val="ru-RU"/>
        </w:rPr>
        <w:t>запрещенную законодательством;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lastRenderedPageBreak/>
        <w:t>аккумулировать</w:t>
      </w:r>
      <w:r w:rsidRPr="00B826B9">
        <w:rPr>
          <w:lang w:val="ru-RU"/>
        </w:rPr>
        <w:t xml:space="preserve"> денежные средства, полученные в</w:t>
      </w:r>
      <w:r>
        <w:t> </w:t>
      </w:r>
      <w:r w:rsidRPr="00B826B9">
        <w:rPr>
          <w:lang w:val="ru-RU"/>
        </w:rPr>
        <w:t>виде добровольных пожертвований юридических и</w:t>
      </w:r>
      <w:r>
        <w:t> </w:t>
      </w:r>
      <w:r w:rsidRPr="00B826B9">
        <w:rPr>
          <w:lang w:val="ru-RU"/>
        </w:rPr>
        <w:t>физических лиц, кредитов международных финансовых организаций, привлеченные путем эмиссии (выдачи) ценных бумаг, а</w:t>
      </w:r>
      <w:r>
        <w:t> </w:t>
      </w:r>
      <w:r w:rsidRPr="00B826B9">
        <w:rPr>
          <w:lang w:val="ru-RU"/>
        </w:rPr>
        <w:t>также полученные из</w:t>
      </w:r>
      <w:r>
        <w:t> </w:t>
      </w:r>
      <w:r w:rsidRPr="00B826B9">
        <w:rPr>
          <w:lang w:val="ru-RU"/>
        </w:rPr>
        <w:t>иных источников финансирования;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предоставл</w:t>
      </w:r>
      <w:r w:rsidRPr="00B826B9">
        <w:rPr>
          <w:lang w:val="ru-RU"/>
        </w:rPr>
        <w:t>ять субъектам малого и</w:t>
      </w:r>
      <w:r>
        <w:t> </w:t>
      </w:r>
      <w:r w:rsidRPr="00B826B9">
        <w:rPr>
          <w:lang w:val="ru-RU"/>
        </w:rPr>
        <w:t>среднего предпринимательства: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финансовые средства на</w:t>
      </w:r>
      <w:r>
        <w:t> </w:t>
      </w:r>
      <w:r w:rsidRPr="00B826B9">
        <w:rPr>
          <w:lang w:val="ru-RU"/>
        </w:rPr>
        <w:t>возвратной возмездной или безвозмездной основе</w:t>
      </w:r>
      <w:r>
        <w:t> </w:t>
      </w:r>
      <w:r w:rsidRPr="00B826B9">
        <w:rPr>
          <w:lang w:val="ru-RU"/>
        </w:rPr>
        <w:t>– за</w:t>
      </w:r>
      <w:r>
        <w:t> </w:t>
      </w:r>
      <w:r w:rsidRPr="00B826B9">
        <w:rPr>
          <w:lang w:val="ru-RU"/>
        </w:rPr>
        <w:t>счет средств республиканского и</w:t>
      </w:r>
      <w:r>
        <w:t> </w:t>
      </w:r>
      <w:r w:rsidRPr="00B826B9">
        <w:rPr>
          <w:lang w:val="ru-RU"/>
        </w:rPr>
        <w:t>местных бюджетов, а</w:t>
      </w:r>
      <w:r>
        <w:t> </w:t>
      </w:r>
      <w:r w:rsidRPr="00B826B9">
        <w:rPr>
          <w:lang w:val="ru-RU"/>
        </w:rPr>
        <w:t>также иных источников, не</w:t>
      </w:r>
      <w:r>
        <w:t> </w:t>
      </w:r>
      <w:r w:rsidRPr="00B826B9">
        <w:rPr>
          <w:lang w:val="ru-RU"/>
        </w:rPr>
        <w:t>запрещенных законодательством;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имущество на</w:t>
      </w:r>
      <w:r>
        <w:t> </w:t>
      </w:r>
      <w:r w:rsidRPr="00B826B9">
        <w:rPr>
          <w:lang w:val="ru-RU"/>
        </w:rPr>
        <w:t>услови</w:t>
      </w:r>
      <w:r w:rsidRPr="00B826B9">
        <w:rPr>
          <w:lang w:val="ru-RU"/>
        </w:rPr>
        <w:t>ях финансовой аренды (лизинга), поручительства по</w:t>
      </w:r>
      <w:r>
        <w:t> </w:t>
      </w:r>
      <w:r w:rsidRPr="00B826B9">
        <w:rPr>
          <w:lang w:val="ru-RU"/>
        </w:rPr>
        <w:t>обязательствам субъектов малого и</w:t>
      </w:r>
      <w:r>
        <w:t> </w:t>
      </w:r>
      <w:r w:rsidRPr="00B826B9">
        <w:rPr>
          <w:lang w:val="ru-RU"/>
        </w:rPr>
        <w:t>среднего предпринимательства</w:t>
      </w:r>
      <w:r>
        <w:t> </w:t>
      </w:r>
      <w:r w:rsidRPr="00B826B9">
        <w:rPr>
          <w:lang w:val="ru-RU"/>
        </w:rPr>
        <w:t>– за</w:t>
      </w:r>
      <w:r>
        <w:t> </w:t>
      </w:r>
      <w:r w:rsidRPr="00B826B9">
        <w:rPr>
          <w:lang w:val="ru-RU"/>
        </w:rPr>
        <w:t>счет средств республиканского бюджета, а</w:t>
      </w:r>
      <w:r>
        <w:t> </w:t>
      </w:r>
      <w:r w:rsidRPr="00B826B9">
        <w:rPr>
          <w:lang w:val="ru-RU"/>
        </w:rPr>
        <w:t>также иных источников, не</w:t>
      </w:r>
      <w:r>
        <w:t> </w:t>
      </w:r>
      <w:r w:rsidRPr="00B826B9">
        <w:rPr>
          <w:lang w:val="ru-RU"/>
        </w:rPr>
        <w:t>запрещенных законодательством;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финансовые средства на</w:t>
      </w:r>
      <w:r>
        <w:t> </w:t>
      </w:r>
      <w:r w:rsidRPr="00B826B9">
        <w:rPr>
          <w:lang w:val="ru-RU"/>
        </w:rPr>
        <w:t>безвозвратной без</w:t>
      </w:r>
      <w:r w:rsidRPr="00B826B9">
        <w:rPr>
          <w:lang w:val="ru-RU"/>
        </w:rPr>
        <w:t>возмездной основе</w:t>
      </w:r>
      <w:r>
        <w:t> </w:t>
      </w:r>
      <w:r w:rsidRPr="00B826B9">
        <w:rPr>
          <w:lang w:val="ru-RU"/>
        </w:rPr>
        <w:t>– за</w:t>
      </w:r>
      <w:r>
        <w:t> </w:t>
      </w:r>
      <w:r w:rsidRPr="00B826B9">
        <w:rPr>
          <w:lang w:val="ru-RU"/>
        </w:rPr>
        <w:t>счет иных источников, не</w:t>
      </w:r>
      <w:r>
        <w:t> </w:t>
      </w:r>
      <w:r w:rsidRPr="00B826B9">
        <w:rPr>
          <w:lang w:val="ru-RU"/>
        </w:rPr>
        <w:t>запрещенных законодательством;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4)</w:t>
      </w:r>
      <w:r>
        <w:t> </w:t>
      </w:r>
      <w:r w:rsidRPr="00B826B9">
        <w:rPr>
          <w:lang w:val="ru-RU"/>
        </w:rPr>
        <w:t>контролирует выполнение условий получения финансовых средств (имущества, поручительства по</w:t>
      </w:r>
      <w:r>
        <w:t> </w:t>
      </w:r>
      <w:r w:rsidRPr="00B826B9">
        <w:rPr>
          <w:lang w:val="ru-RU"/>
        </w:rPr>
        <w:t>обязательствам), предоставленных им субъектам малого и</w:t>
      </w:r>
      <w:r>
        <w:t> </w:t>
      </w:r>
      <w:r w:rsidRPr="00B826B9">
        <w:rPr>
          <w:lang w:val="ru-RU"/>
        </w:rPr>
        <w:t>среднего предпринимательства.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Белорусскому фонду финансовой поддержки предпринимателей может предоставлятьс</w:t>
      </w:r>
      <w:r w:rsidRPr="00B826B9">
        <w:rPr>
          <w:lang w:val="ru-RU"/>
        </w:rPr>
        <w:t>я в</w:t>
      </w:r>
      <w:r>
        <w:t> </w:t>
      </w:r>
      <w:r w:rsidRPr="00B826B9">
        <w:rPr>
          <w:lang w:val="ru-RU"/>
        </w:rPr>
        <w:t>безвозмездное пользование недвижимое имущество, находящееся в</w:t>
      </w:r>
      <w:r>
        <w:t> </w:t>
      </w:r>
      <w:r w:rsidRPr="00B826B9">
        <w:rPr>
          <w:lang w:val="ru-RU"/>
        </w:rPr>
        <w:t>государственной собственности.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Доходы от</w:t>
      </w:r>
      <w:r>
        <w:t> </w:t>
      </w:r>
      <w:r w:rsidRPr="00B826B9">
        <w:rPr>
          <w:lang w:val="ru-RU"/>
        </w:rPr>
        <w:t>деятельности Белорусского фонда финансовой поддержки предпринимателей после уплаты им налогов, сборов (пошлин), иных платежей в</w:t>
      </w:r>
      <w:r>
        <w:t> </w:t>
      </w:r>
      <w:r w:rsidRPr="00B826B9">
        <w:rPr>
          <w:lang w:val="ru-RU"/>
        </w:rPr>
        <w:t>республиканский и</w:t>
      </w:r>
      <w:r>
        <w:t> </w:t>
      </w:r>
      <w:r w:rsidRPr="00B826B9">
        <w:rPr>
          <w:lang w:val="ru-RU"/>
        </w:rPr>
        <w:t>мес</w:t>
      </w:r>
      <w:r w:rsidRPr="00B826B9">
        <w:rPr>
          <w:lang w:val="ru-RU"/>
        </w:rPr>
        <w:t>тные бюджеты, государственные внебюджетные фонды и</w:t>
      </w:r>
      <w:r>
        <w:t> </w:t>
      </w:r>
      <w:r w:rsidRPr="00B826B9">
        <w:rPr>
          <w:lang w:val="ru-RU"/>
        </w:rPr>
        <w:t>осуществления расходов, связанных с</w:t>
      </w:r>
      <w:r>
        <w:t> </w:t>
      </w:r>
      <w:r w:rsidRPr="00B826B9">
        <w:rPr>
          <w:lang w:val="ru-RU"/>
        </w:rPr>
        <w:t>его деятельностью, остаются в</w:t>
      </w:r>
      <w:r>
        <w:t> </w:t>
      </w:r>
      <w:r w:rsidRPr="00B826B9">
        <w:rPr>
          <w:lang w:val="ru-RU"/>
        </w:rPr>
        <w:t>его распоряжении и</w:t>
      </w:r>
      <w:r>
        <w:t> </w:t>
      </w:r>
      <w:r w:rsidRPr="00B826B9">
        <w:rPr>
          <w:lang w:val="ru-RU"/>
        </w:rPr>
        <w:t>направляются на</w:t>
      </w:r>
      <w:r>
        <w:t> </w:t>
      </w:r>
      <w:r w:rsidRPr="00B826B9">
        <w:rPr>
          <w:lang w:val="ru-RU"/>
        </w:rPr>
        <w:t>поддержку малого и</w:t>
      </w:r>
      <w:r>
        <w:t> </w:t>
      </w:r>
      <w:r w:rsidRPr="00B826B9">
        <w:rPr>
          <w:lang w:val="ru-RU"/>
        </w:rPr>
        <w:t>среднего предпринимательства в</w:t>
      </w:r>
      <w:r>
        <w:t> </w:t>
      </w:r>
      <w:r w:rsidRPr="00B826B9">
        <w:rPr>
          <w:lang w:val="ru-RU"/>
        </w:rPr>
        <w:t>Республике Беларусь.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Органами Белорусского фонда финансовой поддержки предпринимателей являются правление (высший коллегиальный орган) и</w:t>
      </w:r>
      <w:r>
        <w:t> </w:t>
      </w:r>
      <w:r w:rsidRPr="00B826B9">
        <w:rPr>
          <w:lang w:val="ru-RU"/>
        </w:rPr>
        <w:t>генеральный директор.</w:t>
      </w:r>
    </w:p>
    <w:p w:rsidR="00A86844" w:rsidRPr="00B826B9" w:rsidRDefault="00B826B9">
      <w:pPr>
        <w:spacing w:after="60"/>
        <w:ind w:firstLine="566"/>
        <w:jc w:val="both"/>
        <w:rPr>
          <w:lang w:val="ru-RU"/>
        </w:rPr>
      </w:pPr>
      <w:r w:rsidRPr="00B826B9">
        <w:rPr>
          <w:lang w:val="ru-RU"/>
        </w:rPr>
        <w:t>Руководитель государственного органа или организации является председателем правления Белорусского фонда финансовой по</w:t>
      </w:r>
      <w:r w:rsidRPr="00B826B9">
        <w:rPr>
          <w:lang w:val="ru-RU"/>
        </w:rPr>
        <w:t>ддержки предпринимателей и</w:t>
      </w:r>
      <w:r>
        <w:t> </w:t>
      </w:r>
      <w:r w:rsidRPr="00B826B9">
        <w:rPr>
          <w:lang w:val="ru-RU"/>
        </w:rPr>
        <w:t>утверждает его персональный состав, в</w:t>
      </w:r>
      <w:r>
        <w:t> </w:t>
      </w:r>
      <w:r w:rsidRPr="00B826B9">
        <w:rPr>
          <w:lang w:val="ru-RU"/>
        </w:rPr>
        <w:t>который включаются представители государственных органов, объединений субъектов малого и</w:t>
      </w:r>
      <w:r>
        <w:t> </w:t>
      </w:r>
      <w:r w:rsidRPr="00B826B9">
        <w:rPr>
          <w:lang w:val="ru-RU"/>
        </w:rPr>
        <w:t>среднего предпринимательства (ассоциаций и</w:t>
      </w:r>
      <w:r>
        <w:t> </w:t>
      </w:r>
      <w:r w:rsidRPr="00B826B9">
        <w:rPr>
          <w:lang w:val="ru-RU"/>
        </w:rPr>
        <w:t>союзов), государственные и</w:t>
      </w:r>
      <w:r>
        <w:t> </w:t>
      </w:r>
      <w:r w:rsidRPr="00B826B9">
        <w:rPr>
          <w:lang w:val="ru-RU"/>
        </w:rPr>
        <w:t>общественные деятели, ученые.</w:t>
      </w:r>
    </w:p>
    <w:p w:rsidR="00A86844" w:rsidRDefault="00B826B9">
      <w:pPr>
        <w:spacing w:after="60"/>
        <w:ind w:firstLine="566"/>
        <w:jc w:val="both"/>
      </w:pPr>
      <w:r>
        <w:t>Бе</w:t>
      </w:r>
      <w:r>
        <w:t>лорусский фонд финансовой поддержки предпринимателей для осуществления предпринимательской деятельности, а также для реализации отдельных задач и функций, возложенных на него настоящей статьей, вправе по решению Совета Министров Республики Беларусь создава</w:t>
      </w:r>
      <w:r>
        <w:t>ть и быть участником хозяйственных обществ, за исключением обществ с дополнительной ответственностью.</w:t>
      </w:r>
    </w:p>
    <w:p w:rsidR="00A86844" w:rsidRDefault="00B826B9">
      <w:pPr>
        <w:spacing w:after="60"/>
        <w:ind w:firstLine="566"/>
        <w:jc w:val="both"/>
      </w:pPr>
      <w:r>
        <w:t>Реорганизация и ликвидация Белорусского фонда финансовой поддержки предпринимателей осуществляются по решению Совета Министров Республики Беларусь в поряд</w:t>
      </w:r>
      <w:r>
        <w:t>ке, установленном законодательством для реорганизации, ликвидации фондов.</w:t>
      </w:r>
    </w:p>
    <w:p w:rsidR="00A86844" w:rsidRDefault="00B826B9">
      <w:pPr>
        <w:spacing w:after="60"/>
        <w:ind w:firstLine="566"/>
        <w:jc w:val="both"/>
      </w:pPr>
      <w:r>
        <w:t>Нормы законодательства о деятельности фондов применяются в отношении Белорусского фонда финансовой поддержки предпринимателей с учетом особенностей, установленных настоящей статьей.»</w:t>
      </w:r>
      <w:r>
        <w:t>.</w:t>
      </w:r>
    </w:p>
    <w:p w:rsidR="00A86844" w:rsidRDefault="00B826B9">
      <w:pPr>
        <w:spacing w:after="60"/>
        <w:ind w:firstLine="566"/>
        <w:jc w:val="both"/>
      </w:pPr>
      <w:r>
        <w:lastRenderedPageBreak/>
        <w:t>8. В части третьей статьи 22 слова «частью второй и абзацами третьим–пятым части третьей» заменить словами «пунктом 1 и абзацами третьим–пятым пункта 2 части второй».</w:t>
      </w:r>
    </w:p>
    <w:p w:rsidR="00A86844" w:rsidRDefault="00B826B9">
      <w:pPr>
        <w:spacing w:after="60"/>
        <w:ind w:firstLine="566"/>
        <w:jc w:val="both"/>
      </w:pPr>
      <w:r>
        <w:t>9. Часть четвертую статьи 23 изложить в следующей редакции:</w:t>
      </w:r>
    </w:p>
    <w:p w:rsidR="00A86844" w:rsidRDefault="00B826B9">
      <w:pPr>
        <w:spacing w:after="60"/>
        <w:ind w:firstLine="566"/>
        <w:jc w:val="both"/>
      </w:pPr>
      <w:r>
        <w:t>«Особенности порядка создан</w:t>
      </w:r>
      <w:r>
        <w:t>ия обществ взаимного финансирования субъектов малого и среднего предпринимательства, состав и компетенция органов управления и контроля, права и обязанности членов таких обществ определяются Президентом Республики Беларусь.».</w:t>
      </w:r>
    </w:p>
    <w:p w:rsidR="00A86844" w:rsidRDefault="00B826B9">
      <w:pPr>
        <w:spacing w:after="60"/>
        <w:ind w:firstLine="566"/>
        <w:jc w:val="both"/>
      </w:pPr>
      <w:r>
        <w:rPr>
          <w:b/>
          <w:bCs/>
        </w:rPr>
        <w:t>Статья 7.</w:t>
      </w:r>
      <w:r>
        <w:t xml:space="preserve"> Часть вторую пункта </w:t>
      </w:r>
      <w:r>
        <w:t>2 статьи 14 Жилищного кодекса Республики Беларусь от 28 августа 2012 г. изложить в следующей редакции:</w:t>
      </w:r>
    </w:p>
    <w:p w:rsidR="00A86844" w:rsidRDefault="00B826B9">
      <w:pPr>
        <w:spacing w:after="60"/>
        <w:ind w:firstLine="566"/>
        <w:jc w:val="both"/>
      </w:pPr>
      <w:r>
        <w:t>«Жилое помещение может являться местом нахождения юридического лица в случаях и порядке, определенных законодательными актами.».</w:t>
      </w:r>
    </w:p>
    <w:p w:rsidR="00A86844" w:rsidRDefault="00B826B9">
      <w:pPr>
        <w:spacing w:after="60"/>
        <w:ind w:firstLine="566"/>
        <w:jc w:val="both"/>
      </w:pPr>
      <w:r>
        <w:rPr>
          <w:b/>
          <w:bCs/>
        </w:rPr>
        <w:t>Статья 8.</w:t>
      </w:r>
      <w:r>
        <w:t xml:space="preserve"> Внести в Кодек</w:t>
      </w:r>
      <w:r>
        <w:t>с Республики Беларусь об административных правонарушениях от 6 января 2021 г. следующие изменения:</w:t>
      </w:r>
    </w:p>
    <w:p w:rsidR="00A86844" w:rsidRDefault="00B826B9">
      <w:pPr>
        <w:spacing w:after="60"/>
        <w:ind w:firstLine="566"/>
        <w:jc w:val="both"/>
      </w:pPr>
      <w:r>
        <w:t>1. Дополнить Кодекс статьей 4.7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A86844" w:rsidRDefault="00B826B9">
      <w:pPr>
        <w:spacing w:before="240" w:after="240"/>
        <w:ind w:left="1921" w:hanging="1354"/>
      </w:pPr>
      <w:r>
        <w:rPr>
          <w:b/>
          <w:bCs/>
        </w:rPr>
        <w:t>«Статья 4.7</w:t>
      </w:r>
      <w:r>
        <w:rPr>
          <w:b/>
          <w:bCs/>
          <w:vertAlign w:val="superscript"/>
        </w:rPr>
        <w:t>1</w:t>
      </w:r>
      <w:r>
        <w:rPr>
          <w:b/>
          <w:bCs/>
        </w:rPr>
        <w:t>. Ответственность юридического лица, созданного индивидуальным предпринимателем</w:t>
      </w:r>
    </w:p>
    <w:p w:rsidR="00A86844" w:rsidRDefault="00B826B9">
      <w:pPr>
        <w:spacing w:after="60"/>
        <w:ind w:firstLine="566"/>
        <w:jc w:val="both"/>
      </w:pPr>
      <w:r>
        <w:t>За админи</w:t>
      </w:r>
      <w:r>
        <w:t>стративное правонарушение, совершенное индивидуальным предпринимателем, создавшим юридическое лицо в порядке, установленном законом для создания индивидуальным предпринимателем коммерческой организации, к административной ответственности привлекается созда</w:t>
      </w:r>
      <w:r>
        <w:t>нное им юридическое лицо. При этом указанное юридическое лицо несет административную ответственность по правилам, предусмотренным настоящим Кодексом для индивидуальных предпринимателей.».</w:t>
      </w:r>
    </w:p>
    <w:p w:rsidR="00A86844" w:rsidRDefault="00B826B9">
      <w:pPr>
        <w:spacing w:after="60"/>
        <w:ind w:firstLine="566"/>
        <w:jc w:val="both"/>
      </w:pPr>
      <w:r>
        <w:t>2. Статью 6.4 дополнить частью 9 следующего содержания:</w:t>
      </w:r>
    </w:p>
    <w:p w:rsidR="00A86844" w:rsidRDefault="00B826B9">
      <w:pPr>
        <w:spacing w:after="60"/>
        <w:ind w:firstLine="566"/>
        <w:jc w:val="both"/>
      </w:pPr>
      <w:r>
        <w:t>«9. Размер ш</w:t>
      </w:r>
      <w:r>
        <w:t>трафа, налагаемого на юридическое лицо, включенное на день совершения административного правонарушения, предусмотренного главами 12–15 настоящего Кодекса, в Реестр субъектов малого и среднего предпринимательства с указанием средней численности работников з</w:t>
      </w:r>
      <w:r>
        <w:t>а календарный год до 50 человек включительно, определяется в соответствии с санкцией, предусмотренной для индивидуального предпринимателя, а в случае, если индивидуальный предприниматель не указан в санкции, – в соответствии с санкцией, предусмотренной для</w:t>
      </w:r>
      <w:r>
        <w:t> юридического лица, уменьшенной в два раза, либо в пределах установленных в санкции минимального и максимального размеров, уменьшенных в два раза. При этом штраф налагается с учетом ограничений, предусмотренных пунктом 2 части 2 и пунктом 2 части 3 настоящ</w:t>
      </w:r>
      <w:r>
        <w:t>ей статьи.».</w:t>
      </w:r>
    </w:p>
    <w:p w:rsidR="00A86844" w:rsidRDefault="00B826B9">
      <w:pPr>
        <w:spacing w:after="60"/>
        <w:ind w:firstLine="566"/>
        <w:jc w:val="both"/>
      </w:pPr>
      <w:r>
        <w:t>3. В статье 13.3:</w:t>
      </w:r>
    </w:p>
    <w:p w:rsidR="00A86844" w:rsidRDefault="00B826B9">
      <w:pPr>
        <w:spacing w:after="60"/>
        <w:ind w:firstLine="566"/>
        <w:jc w:val="both"/>
      </w:pPr>
      <w:r>
        <w:t>абзац первый части 1 изложить в следующей редакции:</w:t>
      </w:r>
    </w:p>
    <w:p w:rsidR="00A86844" w:rsidRDefault="00B826B9">
      <w:pPr>
        <w:spacing w:after="60"/>
        <w:ind w:firstLine="566"/>
        <w:jc w:val="both"/>
      </w:pPr>
      <w:r>
        <w:t>«1. Предпринимательская деятельность, осуществляемая без лицензии, специального разрешения (лицензии), когда такие лицензия, специальное разрешение (лицензия) обязательны, л</w:t>
      </w:r>
      <w:r>
        <w:t>ибо с нарушением требований и условий осуществления видов деятельности, предусмотренных в специальных разрешениях (лицензиях), –»;</w:t>
      </w:r>
    </w:p>
    <w:p w:rsidR="00A86844" w:rsidRDefault="00B826B9">
      <w:pPr>
        <w:spacing w:after="60"/>
        <w:ind w:firstLine="566"/>
        <w:jc w:val="both"/>
      </w:pPr>
      <w:r>
        <w:t>абзац первый части 2 изложить в следующей редакции:</w:t>
      </w:r>
    </w:p>
    <w:p w:rsidR="00A86844" w:rsidRDefault="00B826B9">
      <w:pPr>
        <w:spacing w:after="60"/>
        <w:ind w:firstLine="566"/>
        <w:jc w:val="both"/>
      </w:pPr>
      <w:r>
        <w:lastRenderedPageBreak/>
        <w:t xml:space="preserve">«2. Предпринимательская деятельность, осуществляемая без государственной </w:t>
      </w:r>
      <w:r>
        <w:t>регистрации, когда такая регистрация обязательна, либо без указанной государственной регистрации и лицензии, специального разрешения (лицензии), когда такие лицензия, специальное разрешение (лицензия) обязательны, –»;</w:t>
      </w:r>
    </w:p>
    <w:p w:rsidR="00A86844" w:rsidRDefault="00B826B9">
      <w:pPr>
        <w:spacing w:after="60"/>
        <w:ind w:firstLine="566"/>
        <w:jc w:val="both"/>
      </w:pPr>
      <w:r>
        <w:t>в части 2 примечания слова «специально</w:t>
      </w:r>
      <w:r>
        <w:t>го разрешения (лицензии) либо с нарушением правил» заменить словами «лицензии, специального разрешения (лицензии) либо с нарушением требований».</w:t>
      </w:r>
    </w:p>
    <w:p w:rsidR="00A86844" w:rsidRDefault="00B826B9">
      <w:pPr>
        <w:spacing w:after="60"/>
        <w:ind w:firstLine="566"/>
        <w:jc w:val="both"/>
      </w:pPr>
      <w:r>
        <w:t>4. Статью 24.44 исключить.</w:t>
      </w:r>
    </w:p>
    <w:p w:rsidR="00A86844" w:rsidRDefault="00B826B9">
      <w:pPr>
        <w:spacing w:after="60"/>
        <w:ind w:firstLine="566"/>
        <w:jc w:val="both"/>
      </w:pPr>
      <w:r>
        <w:t>5. Абзац первый части 1 статьи 24.47 изложить в следующей редакции:</w:t>
      </w:r>
    </w:p>
    <w:p w:rsidR="00A86844" w:rsidRDefault="00B826B9">
      <w:pPr>
        <w:spacing w:after="60"/>
        <w:ind w:firstLine="566"/>
        <w:jc w:val="both"/>
      </w:pPr>
      <w:r>
        <w:t>«1. Осуществлени</w:t>
      </w:r>
      <w:r>
        <w:t>е физическим лицом или сельскохозяйственной организацией деятельности по оказанию услуг в сфере агроэкотуризма без заключения договора на оказание услуг в сфере агроэкотуризма –».</w:t>
      </w:r>
    </w:p>
    <w:p w:rsidR="00A86844" w:rsidRDefault="00B826B9">
      <w:pPr>
        <w:spacing w:after="60"/>
        <w:ind w:firstLine="566"/>
        <w:jc w:val="both"/>
      </w:pPr>
      <w:r>
        <w:rPr>
          <w:b/>
          <w:bCs/>
        </w:rPr>
        <w:t>Статья 9.</w:t>
      </w:r>
      <w:r>
        <w:t xml:space="preserve"> Внести в Процессуально-исполнительный кодекс Республики Беларусь о</w:t>
      </w:r>
      <w:r>
        <w:t>б административных правонарушениях от 6 января 2021 г. следующие изменения:</w:t>
      </w:r>
    </w:p>
    <w:p w:rsidR="00A86844" w:rsidRDefault="00B826B9">
      <w:pPr>
        <w:spacing w:after="60"/>
        <w:ind w:firstLine="566"/>
        <w:jc w:val="both"/>
      </w:pPr>
      <w:r>
        <w:t>1. В статье 3.3 слова «24.47 (за правонарушения, совершенные при осуществлении деятельности по оказанию услуг в сфере агроэкотуризма без письменного уведомления районного исполнительного комитета и (или) без заключения договора на оказание услуг в сфере аг</w:t>
      </w:r>
      <w:r>
        <w:t>роэкотуризма),» заменить словами «частью 1 статьи 24.47, статьями».</w:t>
      </w:r>
    </w:p>
    <w:p w:rsidR="00A86844" w:rsidRDefault="00B826B9">
      <w:pPr>
        <w:spacing w:after="60"/>
        <w:ind w:firstLine="566"/>
        <w:jc w:val="both"/>
      </w:pPr>
      <w:r>
        <w:t>2. Из части 1 статьи 3.13 цифры «, 24.44» и слова «(за исключением правонарушений, совершенных при осуществлении деятельности по оказанию услуг в сфере агроэкотуризма без письменного уведо</w:t>
      </w:r>
      <w:r>
        <w:t>мления районного исполнительного комитета)» исключить.</w:t>
      </w:r>
    </w:p>
    <w:p w:rsidR="00A86844" w:rsidRDefault="00B826B9">
      <w:pPr>
        <w:spacing w:after="60"/>
        <w:ind w:firstLine="566"/>
        <w:jc w:val="both"/>
      </w:pPr>
      <w:r>
        <w:t>3. В части 1 статьи 3.30:</w:t>
      </w:r>
    </w:p>
    <w:p w:rsidR="00A86844" w:rsidRDefault="00B826B9">
      <w:pPr>
        <w:spacing w:after="60"/>
        <w:ind w:firstLine="566"/>
        <w:jc w:val="both"/>
      </w:pPr>
      <w:r>
        <w:t xml:space="preserve">из абзаца пятого пункта 2 слова «(за правонарушения, совершенные при осуществлении деятельности по оказанию услуг в сфере агроэкотуризма без письменного уведомления районного </w:t>
      </w:r>
      <w:r>
        <w:t>исполнительного комитета и (или) без заключения договора на оказание услуг в сфере агроэкотуризма)» исключить;</w:t>
      </w:r>
    </w:p>
    <w:p w:rsidR="00A86844" w:rsidRDefault="00B826B9">
      <w:pPr>
        <w:spacing w:after="60"/>
        <w:ind w:firstLine="566"/>
        <w:jc w:val="both"/>
      </w:pPr>
      <w:r>
        <w:t>из пункта 9 цифры «, 24.44» и слова «(за исключением правонарушений, совершенных при осуществлении деятельности по оказанию услуг в сфере агроэко</w:t>
      </w:r>
      <w:r>
        <w:t>туризма без письменного уведомления районного исполнительного комитета)» исключить.</w:t>
      </w:r>
    </w:p>
    <w:p w:rsidR="00A86844" w:rsidRDefault="00B826B9">
      <w:pPr>
        <w:spacing w:after="60"/>
        <w:ind w:firstLine="566"/>
        <w:jc w:val="both"/>
      </w:pPr>
      <w:r>
        <w:rPr>
          <w:b/>
          <w:bCs/>
        </w:rPr>
        <w:t>Статья 10.</w:t>
      </w:r>
      <w:r>
        <w:t xml:space="preserve"> Часть вторую статьи 7 Закона Республики Беларусь от 30 декабря 2022 г. № 230-З «Об изменении законов по вопросам налогообложения» исключить.</w:t>
      </w:r>
    </w:p>
    <w:p w:rsidR="00A86844" w:rsidRDefault="00B826B9">
      <w:pPr>
        <w:spacing w:after="60"/>
        <w:ind w:firstLine="566"/>
        <w:jc w:val="both"/>
      </w:pPr>
      <w:r>
        <w:rPr>
          <w:b/>
          <w:bCs/>
        </w:rPr>
        <w:t>Статья 11.</w:t>
      </w:r>
      <w:r>
        <w:t xml:space="preserve"> С 1 октяб</w:t>
      </w:r>
      <w:r>
        <w:t>ря 2024 г.:</w:t>
      </w:r>
    </w:p>
    <w:p w:rsidR="00A86844" w:rsidRDefault="00B826B9">
      <w:pPr>
        <w:spacing w:after="60"/>
        <w:ind w:firstLine="566"/>
        <w:jc w:val="both"/>
      </w:pPr>
      <w:r>
        <w:t>подлежат обязательному государственному социальному страхованию в части пенсионного страхования:</w:t>
      </w:r>
    </w:p>
    <w:p w:rsidR="00A86844" w:rsidRDefault="00B826B9">
      <w:pPr>
        <w:spacing w:after="60"/>
        <w:ind w:firstLine="566"/>
        <w:jc w:val="both"/>
      </w:pPr>
      <w:r>
        <w:t>физические лица, осуществляющие самостоятельную профессиональную деятельность, за исключением таких лиц, которые одновременно с осуществлением указ</w:t>
      </w:r>
      <w:r>
        <w:t>анной деятельности являются получателями пенсий, а также в период применения ими налогового вычета по налогу на профессиональный доход;</w:t>
      </w:r>
    </w:p>
    <w:p w:rsidR="00A86844" w:rsidRDefault="00B826B9">
      <w:pPr>
        <w:spacing w:after="60"/>
        <w:ind w:firstLine="566"/>
        <w:jc w:val="both"/>
      </w:pPr>
      <w:r>
        <w:t>физические лица, осуществляющие ремесленную деятельность, деятельность по оказанию услуг в сфере агроэкотуризма, за искл</w:t>
      </w:r>
      <w:r>
        <w:t>ючением таких лиц, которые одновременно с осуществлением указанной деятельности являются получателями пенсий;</w:t>
      </w:r>
    </w:p>
    <w:p w:rsidR="00A86844" w:rsidRDefault="00B826B9">
      <w:pPr>
        <w:spacing w:after="60"/>
        <w:ind w:firstLine="566"/>
        <w:jc w:val="both"/>
      </w:pPr>
      <w:r>
        <w:t>предоставляется право на участие в правоотношениях по государственному социальному страхованию в части пенсионного страхования:</w:t>
      </w:r>
    </w:p>
    <w:p w:rsidR="00A86844" w:rsidRDefault="00B826B9">
      <w:pPr>
        <w:spacing w:after="60"/>
        <w:ind w:firstLine="566"/>
        <w:jc w:val="both"/>
      </w:pPr>
      <w:r>
        <w:lastRenderedPageBreak/>
        <w:t>физическим лицам, осуществляющим самостоятельную профессиональную деятельность, которые одновременно с осуществлением указанной деятельности являются получателями пенсий, а также в период применения ими налогового вычета по налогу на профессиональный доход</w:t>
      </w:r>
      <w:r>
        <w:t>;</w:t>
      </w:r>
    </w:p>
    <w:p w:rsidR="00A86844" w:rsidRDefault="00B826B9">
      <w:pPr>
        <w:spacing w:after="60"/>
        <w:ind w:firstLine="566"/>
        <w:jc w:val="both"/>
      </w:pPr>
      <w:r>
        <w:t>физическим лицам, осуществляющим ремесленную деятельность, деятельность по оказанию услуг в сфере агроэкотуризма, которые одновременно с осуществлением указанной деятельности являются получателями пенсий.</w:t>
      </w:r>
    </w:p>
    <w:p w:rsidR="00A86844" w:rsidRDefault="00B826B9">
      <w:pPr>
        <w:spacing w:after="60"/>
        <w:ind w:firstLine="566"/>
        <w:jc w:val="both"/>
      </w:pPr>
      <w:r>
        <w:t>Для физических лиц, осуществляющих самостоятельну</w:t>
      </w:r>
      <w:r>
        <w:t xml:space="preserve">ю профессиональную деятельность, ремесленную деятельность, деятельность по оказанию услуг в сфере агроэкотуризма, за исключением таких лиц, являющихся плательщиками налога на профессиональный доход, применяются объект для начисления обязательных страховых </w:t>
      </w:r>
      <w:r>
        <w:t>взносов на пенсионное страхование в бюджет государственного внебюджетного фонда социальной защиты населения Республики Беларусь, размер таких взносов, а также сроки их уплаты, установленные законодательством о государственном социальном страховании для инд</w:t>
      </w:r>
      <w:r>
        <w:t>ивидуальных предпринимателей.</w:t>
      </w:r>
    </w:p>
    <w:p w:rsidR="00A86844" w:rsidRDefault="00B826B9">
      <w:pPr>
        <w:spacing w:after="60"/>
        <w:ind w:firstLine="566"/>
        <w:jc w:val="both"/>
      </w:pPr>
      <w:r>
        <w:rPr>
          <w:b/>
          <w:bCs/>
        </w:rPr>
        <w:t>Статья 12.</w:t>
      </w:r>
      <w:r>
        <w:t xml:space="preserve"> Физические лица, зарегистрированные в качестве индивидуальных предпринимателей до 1 октября 2024 г., вправе продолжить осуществление видов деятельности, не включенных в перечень, определяемый в соответствии с абзаце</w:t>
      </w:r>
      <w:r>
        <w:t>м вторым части второй пункта 1 статьи 22 Гражданского кодекса Республики Беларусь, по 31 декабря 2025 г.</w:t>
      </w:r>
    </w:p>
    <w:p w:rsidR="00A86844" w:rsidRDefault="00B826B9">
      <w:pPr>
        <w:spacing w:after="60"/>
        <w:ind w:firstLine="566"/>
        <w:jc w:val="both"/>
      </w:pPr>
      <w:r>
        <w:t>С 1 октября 2024 г. государственная регистрация индивидуального предпринимателя не осуществляется в случае указания в заявлении о государственной регис</w:t>
      </w:r>
      <w:r>
        <w:t>трации вида деятельности, не включенного в перечень, определяемый в соответствии с абзацем вторым части второй пункта 1 статьи 22 Гражданского кодекса Республики Беларусь.</w:t>
      </w:r>
    </w:p>
    <w:p w:rsidR="00A86844" w:rsidRDefault="00B826B9">
      <w:pPr>
        <w:spacing w:after="60"/>
        <w:ind w:firstLine="566"/>
        <w:jc w:val="both"/>
      </w:pPr>
      <w:r>
        <w:rPr>
          <w:b/>
          <w:bCs/>
        </w:rPr>
        <w:t>Статья 13.</w:t>
      </w:r>
      <w:r>
        <w:t xml:space="preserve"> Физические лица, осуществляющие самостоятельную профессиональную деятельн</w:t>
      </w:r>
      <w:r>
        <w:t>ость, вправе:</w:t>
      </w:r>
    </w:p>
    <w:p w:rsidR="00A86844" w:rsidRDefault="00B826B9">
      <w:pPr>
        <w:spacing w:after="60"/>
        <w:ind w:firstLine="566"/>
        <w:jc w:val="both"/>
      </w:pPr>
      <w:r>
        <w:t>1) применять в отношении такой деятельности:</w:t>
      </w:r>
    </w:p>
    <w:p w:rsidR="00A86844" w:rsidRDefault="00B826B9">
      <w:pPr>
        <w:spacing w:after="60"/>
        <w:ind w:firstLine="566"/>
        <w:jc w:val="both"/>
      </w:pPr>
      <w:r>
        <w:t>налог на профессиональный доход в порядке, предусмотренном главой 40 Налогового кодекса Республики Беларусь;</w:t>
      </w:r>
    </w:p>
    <w:p w:rsidR="00A86844" w:rsidRDefault="00B826B9">
      <w:pPr>
        <w:spacing w:after="60"/>
        <w:ind w:firstLine="566"/>
        <w:jc w:val="both"/>
      </w:pPr>
      <w:r>
        <w:t>единый налог с индивидуальных предпринимателей и иных физических лиц в порядке, предусмо</w:t>
      </w:r>
      <w:r>
        <w:t>тренном главой 33 Налогового кодекса Республики Беларусь для физических лиц, не осуществляющих предпринимательскую деятельность, при условии, что соответствующий вид самостоятельной профессиональной деятельности является объектом налогообложения единым нал</w:t>
      </w:r>
      <w:r>
        <w:t>огом с индивидуальных предпринимателей и иных физических лиц, предусмотренным пунктами 3 или 4 статьи 337 Налогового кодекса Республики Беларусь;</w:t>
      </w:r>
    </w:p>
    <w:p w:rsidR="00A86844" w:rsidRDefault="00B826B9">
      <w:pPr>
        <w:spacing w:after="60"/>
        <w:ind w:firstLine="566"/>
        <w:jc w:val="both"/>
      </w:pPr>
      <w:r>
        <w:t>2) реализовывать произведенные в рамках такой деятельности товары потребителям на торговых местах, ярмарках и </w:t>
      </w:r>
      <w:r>
        <w:t>(или) в иных установленных местными исполнительными и распорядительными органами местах; на арендуемых площадях в торговых объектах, торговых центрах, в иных объектах; с использованием глобальной компьютерной сети Интернет.</w:t>
      </w:r>
    </w:p>
    <w:p w:rsidR="00A86844" w:rsidRDefault="00B826B9">
      <w:pPr>
        <w:spacing w:after="60"/>
        <w:ind w:firstLine="566"/>
        <w:jc w:val="both"/>
      </w:pPr>
      <w:r>
        <w:t xml:space="preserve">Для целей применения настоящего </w:t>
      </w:r>
      <w:r>
        <w:t xml:space="preserve">подпункта под потребителем понимается физическое лицо, имеющее намерение заказать или приобрести либо заказывающее, </w:t>
      </w:r>
      <w:r>
        <w:lastRenderedPageBreak/>
        <w:t>приобретающее или использующее товары исключительно для личных, семейных, домашних и иных нужд, не связанных с осуществлением предпринимател</w:t>
      </w:r>
      <w:r>
        <w:t>ьской деятельности.</w:t>
      </w:r>
    </w:p>
    <w:p w:rsidR="00A86844" w:rsidRDefault="00B826B9">
      <w:pPr>
        <w:spacing w:after="60"/>
        <w:ind w:firstLine="566"/>
        <w:jc w:val="both"/>
      </w:pPr>
      <w:r>
        <w:rPr>
          <w:b/>
          <w:bCs/>
        </w:rPr>
        <w:t>Статья 14.</w:t>
      </w:r>
      <w:r>
        <w:t xml:space="preserve"> Физическое лицо, зарегистрированное в качестве индивидуального предпринимателя, вправе создать коммерческую организацию, учреждаемую одним лицом, в порядке согласно приложению, если иное не предусмотрено частью второй настоящ</w:t>
      </w:r>
      <w:r>
        <w:t>ей статьи.</w:t>
      </w:r>
    </w:p>
    <w:p w:rsidR="00A86844" w:rsidRDefault="00B826B9">
      <w:pPr>
        <w:spacing w:after="60"/>
        <w:ind w:firstLine="566"/>
        <w:jc w:val="both"/>
      </w:pPr>
      <w:r>
        <w:t>Не допускается государственная регистрация коммерческой организации, создаваемой физическим лицом, зарегистрированным в качестве индивидуального предпринимателя, в случае включения этого лица в перечни организаций, формирований, индивидуальных п</w:t>
      </w:r>
      <w:r>
        <w:t>редпринимателей и граждан, причастных к экстремистской деятельности, перечень организаций и физических лиц, в том числе индивидуальных предпринимателей, причастных к террористической деятельности.</w:t>
      </w:r>
    </w:p>
    <w:p w:rsidR="00A86844" w:rsidRDefault="00B826B9">
      <w:pPr>
        <w:spacing w:after="60"/>
        <w:ind w:firstLine="566"/>
        <w:jc w:val="both"/>
      </w:pPr>
      <w:r>
        <w:rPr>
          <w:b/>
          <w:bCs/>
        </w:rPr>
        <w:t>Статья 15.</w:t>
      </w:r>
      <w:r>
        <w:t xml:space="preserve"> Не допускается проведение выборочных проверок ко</w:t>
      </w:r>
      <w:r>
        <w:t>ммерческой организации, созданной индивидуальным предпринимателем в соответствии с настоящим Законом, в течение двух лет со дня ее государственной регистрации. В этот период могут проводиться камеральные проверки, проверки, указанные в частях второй и трет</w:t>
      </w:r>
      <w:r>
        <w:t>ьей настоящей статьи, внеплановые проверки по основаниям, предусмотренным законодательными актами в сфере контрольной (надзорной) деятельности, а также мероприятия технического (технологического, поверочного) характера, реализовываться меры профилактическо</w:t>
      </w:r>
      <w:r>
        <w:t>го и предупредительного характера.</w:t>
      </w:r>
    </w:p>
    <w:p w:rsidR="00A86844" w:rsidRDefault="00B826B9">
      <w:pPr>
        <w:spacing w:after="60"/>
        <w:ind w:firstLine="566"/>
        <w:jc w:val="both"/>
      </w:pPr>
      <w:r>
        <w:t>В случае, если проверяемый индивидуальный предприниматель, включенный в план выборочных проверок, создал в соответствии с настоящим Законом коммерческую организацию до начала выборочной проверки, контролирующий (надзорный</w:t>
      </w:r>
      <w:r>
        <w:t>) орган, запланировавший проверку, либо иной контролирующий (надзорный) орган, входящий в состав (систему) соответствующего государственного органа, ответственного за формирование сводных планов проверок, не позднее месяца, следующего за месяцем начала про</w:t>
      </w:r>
      <w:r>
        <w:t>верки, указанным в плане, вправе назначить и провести выборочную проверку в отношении такой организации без внесения изменений в план выборочных проверок.</w:t>
      </w:r>
    </w:p>
    <w:p w:rsidR="00A86844" w:rsidRDefault="00B826B9">
      <w:pPr>
        <w:spacing w:after="60"/>
        <w:ind w:firstLine="566"/>
        <w:jc w:val="both"/>
      </w:pPr>
      <w:r>
        <w:t>Проверки, мониторинги, мероприятия технического (технологического, поверочного) характера, начатые в </w:t>
      </w:r>
      <w:r>
        <w:t>отношении индивидуального предпринимателя и не завершенные на момент создания им коммерческой организации, проводятся и завершаются в отношении коммерческой организации, созданной таким индивидуальным предпринимателем, в порядке и сроки, установленные зако</w:t>
      </w:r>
      <w:r>
        <w:t>нодательством о контрольной (надзорной) деятельности.</w:t>
      </w:r>
    </w:p>
    <w:p w:rsidR="00A86844" w:rsidRDefault="00B826B9">
      <w:pPr>
        <w:spacing w:after="60"/>
        <w:ind w:firstLine="566"/>
        <w:jc w:val="both"/>
      </w:pPr>
      <w:r>
        <w:rPr>
          <w:b/>
          <w:bCs/>
        </w:rPr>
        <w:t>Статья 16.</w:t>
      </w:r>
      <w:r>
        <w:t xml:space="preserve"> Налоговые льготы, установленные законодательными актами, регулирующими вопросы налогообложения деятельности на определенных территориях Республики Беларусь, на период, исчисляемый со дня госу</w:t>
      </w:r>
      <w:r>
        <w:t>дарственной регистрации юридического лица:</w:t>
      </w:r>
    </w:p>
    <w:p w:rsidR="00A86844" w:rsidRDefault="00B826B9">
      <w:pPr>
        <w:spacing w:after="60"/>
        <w:ind w:firstLine="566"/>
        <w:jc w:val="both"/>
      </w:pPr>
      <w:r>
        <w:t>вправе применять коммерческая организация, созданная индивидуальным предпринимателем в соответствии с настоящим Законом до 1 января 2026 г., в течение периода, продолжительность которого определена такими законодательными актами, исчисляемого со дня госуда</w:t>
      </w:r>
      <w:r>
        <w:t>рственной регистрации этой коммерческой организации, независимо от применения налоговых льгот, установленных указанными законодательными актами, индивидуальным предпринимателем, создавшим эту коммерческую организацию. Это правило не распространяется на так</w:t>
      </w:r>
      <w:r>
        <w:t>ую коммерческую организацию, реорганизованную путем присоединения к ней другого юридического лица;</w:t>
      </w:r>
    </w:p>
    <w:p w:rsidR="00A86844" w:rsidRDefault="00B826B9">
      <w:pPr>
        <w:spacing w:after="60"/>
        <w:ind w:firstLine="566"/>
        <w:jc w:val="both"/>
      </w:pPr>
      <w:r>
        <w:lastRenderedPageBreak/>
        <w:t>не вправе применять коммерческая организация, созданная индивидуальным предпринимателем в соответствии с настоящим Законом с 1 января 2026 г. (организация, в</w:t>
      </w:r>
      <w:r>
        <w:t>озникшая в результате реорганизации в форме преобразования этой коммерческой организации), по истечении периода, продолжительность которого определена такими законодательными актами, исчисляемого со дня государственной регистрации индивидуального предприни</w:t>
      </w:r>
      <w:r>
        <w:t>мателя, создавшего эту коммерческую организацию.</w:t>
      </w:r>
    </w:p>
    <w:p w:rsidR="00A86844" w:rsidRDefault="00B826B9">
      <w:pPr>
        <w:spacing w:after="60"/>
        <w:ind w:firstLine="566"/>
        <w:jc w:val="both"/>
      </w:pPr>
      <w:r>
        <w:rPr>
          <w:b/>
          <w:bCs/>
        </w:rPr>
        <w:t>Статья 17.</w:t>
      </w:r>
      <w:r>
        <w:t xml:space="preserve"> Изменение перечней, указанных в абзаце втором части второй и части четвертой пункта 1 статьи 22 Гражданского кодекса Республики Беларусь, допускается не чаще одного раза в два года и вводится в де</w:t>
      </w:r>
      <w:r>
        <w:t>йствие не ранее чем через шесть месяцев со дня официального опубликования соответствующего нормативного правового акта, за исключением случаев, когда такие изменения направлены на улучшение правового положения субъектов предпринимательской деятельности, об</w:t>
      </w:r>
      <w:r>
        <w:t>еспечение экономической безопасности и (или) реализацию международных договоров Республики Беларусь и иных международно-правовых актов, содержащих обязательства Республики Беларусь, либо необходимы для оперативного регулирования наиболее важных вопросов, а</w:t>
      </w:r>
      <w:r>
        <w:t> также на основании требований нормативных правовых актов большей юридической силы.</w:t>
      </w:r>
    </w:p>
    <w:p w:rsidR="00A86844" w:rsidRDefault="00B826B9">
      <w:pPr>
        <w:spacing w:after="60"/>
        <w:ind w:firstLine="566"/>
        <w:jc w:val="both"/>
      </w:pPr>
      <w:r>
        <w:rPr>
          <w:b/>
          <w:bCs/>
        </w:rPr>
        <w:t>Статья 18.</w:t>
      </w:r>
      <w:r>
        <w:t xml:space="preserve"> Создание, эксплуатация и программно-техническое сопровождение, в том числе модернизация программного обеспечения, Реестра субъектов малого и среднего предпринима</w:t>
      </w:r>
      <w:r>
        <w:t>тельства, разработка сервисов для интеграции его с программно-техническими комплексами иных государственных органов (организаций) и последующее сопровождение таких сервисов осуществляются за счет средств республиканского бюджета, предусматриваемых Министер</w:t>
      </w:r>
      <w:r>
        <w:t>ству по налогам и сборам на эти цели, а также иных источников, не запрещенных законодательством.</w:t>
      </w:r>
    </w:p>
    <w:p w:rsidR="00A86844" w:rsidRDefault="00B826B9">
      <w:pPr>
        <w:spacing w:after="60"/>
        <w:ind w:firstLine="566"/>
        <w:jc w:val="both"/>
      </w:pPr>
      <w:r>
        <w:rPr>
          <w:b/>
          <w:bCs/>
        </w:rPr>
        <w:t>Статья 19.</w:t>
      </w:r>
      <w:r>
        <w:t xml:space="preserve"> Если иное не предусмотрено частью второй настоящей статьи, к деятельности коммерческих организаций, включенных в Реестр субъектов малого и среднего </w:t>
      </w:r>
      <w:r>
        <w:t>предпринимательства с указанием средней численности работников за календарный год до 50 человек включительно:</w:t>
      </w:r>
    </w:p>
    <w:p w:rsidR="00A86844" w:rsidRDefault="00B826B9">
      <w:pPr>
        <w:spacing w:after="60"/>
        <w:ind w:firstLine="566"/>
        <w:jc w:val="both"/>
      </w:pPr>
      <w:r>
        <w:t>до приведения законодательства в соответствие с настоящим Законом применяются правила, регулирующие предпринимательскую деятельность и действующие</w:t>
      </w:r>
      <w:r>
        <w:t xml:space="preserve"> в отношении индивидуальных предпринимателей и (или) микроорганизаций (исходя из максимального учета интересов таких коммерческих организаций);</w:t>
      </w:r>
    </w:p>
    <w:p w:rsidR="00A86844" w:rsidRDefault="00B826B9">
      <w:pPr>
        <w:spacing w:after="60"/>
        <w:ind w:firstLine="566"/>
        <w:jc w:val="both"/>
      </w:pPr>
      <w:r>
        <w:t>при приведении законодательства в соответствие с настоящим Законом устанавливаются правила, аналогичные действую</w:t>
      </w:r>
      <w:r>
        <w:t>щим на дату вступления в силу настоящей статьи в отношении индивидуальных предпринимателей и (или) микроорганизаций (исходя из максимального учета интересов таких коммерческих организаций).</w:t>
      </w:r>
    </w:p>
    <w:p w:rsidR="00A86844" w:rsidRDefault="00B826B9">
      <w:pPr>
        <w:spacing w:after="60"/>
        <w:ind w:firstLine="566"/>
        <w:jc w:val="both"/>
      </w:pPr>
      <w:r>
        <w:t>Действие части первой настоящей статьи не распространяется на треб</w:t>
      </w:r>
      <w:r>
        <w:t xml:space="preserve">ования, нормы и правила, предусмотренные законодательством о государственной статистике, налоговым законодательством, законодательством о государственном социальном страховании, а также на случаи изменения законодательства в целях обеспечения национальной </w:t>
      </w:r>
      <w:r>
        <w:t>безопасности Республики Беларусь, ее экономической стабильности, общественного порядка, защиты жизни и здоровья населения, прав и свобод граждан.</w:t>
      </w:r>
    </w:p>
    <w:p w:rsidR="00A86844" w:rsidRDefault="00B826B9">
      <w:pPr>
        <w:spacing w:after="60"/>
        <w:ind w:firstLine="566"/>
        <w:jc w:val="both"/>
      </w:pPr>
      <w:r>
        <w:rPr>
          <w:b/>
          <w:bCs/>
        </w:rPr>
        <w:t>Статья 20.</w:t>
      </w:r>
      <w:r>
        <w:t xml:space="preserve"> До приведения законодательства в соответствие с настоящим Законом акты законодательства применяются</w:t>
      </w:r>
      <w:r>
        <w:t xml:space="preserve"> в той части, в которой не противоречат настоящему Закону.</w:t>
      </w:r>
    </w:p>
    <w:p w:rsidR="00A86844" w:rsidRDefault="00B826B9">
      <w:pPr>
        <w:spacing w:after="60"/>
        <w:ind w:firstLine="566"/>
        <w:jc w:val="both"/>
      </w:pPr>
      <w:r>
        <w:lastRenderedPageBreak/>
        <w:t>Действие настоящего Закона не распространяется на решения об оказании государственной финансовой поддержки субъектам малого предпринимательства, принятые до 1 октября 2024 г.</w:t>
      </w:r>
    </w:p>
    <w:p w:rsidR="00A86844" w:rsidRDefault="00B826B9">
      <w:pPr>
        <w:spacing w:after="60"/>
        <w:ind w:firstLine="566"/>
        <w:jc w:val="both"/>
      </w:pPr>
      <w:r>
        <w:rPr>
          <w:b/>
          <w:bCs/>
        </w:rPr>
        <w:t>Статья 21.</w:t>
      </w:r>
      <w:r>
        <w:t xml:space="preserve"> Совету Мини</w:t>
      </w:r>
      <w:r>
        <w:t>стров Республики Беларусь:</w:t>
      </w:r>
    </w:p>
    <w:p w:rsidR="00A86844" w:rsidRDefault="00B826B9">
      <w:pPr>
        <w:spacing w:after="60"/>
        <w:ind w:firstLine="566"/>
        <w:jc w:val="both"/>
      </w:pPr>
      <w:r>
        <w:t>ежегодно при формировании республиканского бюджета на очередной финансовый год предусматривать средства на стимулирование достижений в сфере экономического развития;</w:t>
      </w:r>
    </w:p>
    <w:p w:rsidR="00A86844" w:rsidRDefault="00B826B9">
      <w:pPr>
        <w:spacing w:after="60"/>
        <w:ind w:firstLine="566"/>
        <w:jc w:val="both"/>
      </w:pPr>
      <w:r>
        <w:t>до 1 июля 2024 г. определить:</w:t>
      </w:r>
    </w:p>
    <w:p w:rsidR="00A86844" w:rsidRDefault="00B826B9">
      <w:pPr>
        <w:spacing w:after="60"/>
        <w:ind w:firstLine="566"/>
        <w:jc w:val="both"/>
      </w:pPr>
      <w:r>
        <w:t>порядок и условия (критерии) пред</w:t>
      </w:r>
      <w:r>
        <w:t>оставления государственной финансовой поддержки субъектам малого и среднего предпринимательства, субъектам инфраструктуры поддержки малого и среднего предпринимательства, а также финансовой поддержки субъектам малого и среднего предпринимательства в соотве</w:t>
      </w:r>
      <w:r>
        <w:t>тствии с частью восьмой статьи 10 Закона Республики Беларусь «О поддержке малого и среднего предпринимательства» в редакции, вступающей в силу с 1 октября 2024 г.;</w:t>
      </w:r>
    </w:p>
    <w:p w:rsidR="00A86844" w:rsidRDefault="00B826B9">
      <w:pPr>
        <w:spacing w:after="60"/>
        <w:ind w:firstLine="566"/>
        <w:jc w:val="both"/>
      </w:pPr>
      <w:r>
        <w:t>порядок формирования и ведения Реестра субъектов малого и среднего предпринимательства;</w:t>
      </w:r>
    </w:p>
    <w:p w:rsidR="00A86844" w:rsidRDefault="00B826B9">
      <w:pPr>
        <w:spacing w:after="60"/>
        <w:ind w:firstLine="566"/>
        <w:jc w:val="both"/>
      </w:pPr>
      <w:r>
        <w:t>поря</w:t>
      </w:r>
      <w:r>
        <w:t>док и условия (критерии) стимулирования достижений в сфере экономического развития, размер материального поощрения за достижения в сфере экономического развития и источник его выплаты;</w:t>
      </w:r>
    </w:p>
    <w:p w:rsidR="00A86844" w:rsidRDefault="00B826B9">
      <w:pPr>
        <w:spacing w:after="60"/>
        <w:ind w:firstLine="566"/>
        <w:jc w:val="both"/>
      </w:pPr>
      <w:r>
        <w:t>перечень видов деятельности, разрешенных для осуществления в качестве и</w:t>
      </w:r>
      <w:r>
        <w:t>ндивидуального предпринимателя;</w:t>
      </w:r>
    </w:p>
    <w:p w:rsidR="00A86844" w:rsidRDefault="00B826B9">
      <w:pPr>
        <w:spacing w:after="60"/>
        <w:ind w:firstLine="566"/>
        <w:jc w:val="both"/>
      </w:pPr>
      <w:r>
        <w:t>перечень видов деятельности, разрешенных для осуществления в качестве самостоятельной профессиональной деятельности;</w:t>
      </w:r>
    </w:p>
    <w:p w:rsidR="00A86844" w:rsidRDefault="00B826B9">
      <w:pPr>
        <w:spacing w:after="60"/>
        <w:ind w:firstLine="566"/>
        <w:jc w:val="both"/>
      </w:pPr>
      <w:r>
        <w:t>государственный орган или организацию, которым подчиняется Белорусский фонд поддержки предпринимательства;</w:t>
      </w:r>
    </w:p>
    <w:p w:rsidR="00A86844" w:rsidRDefault="00B826B9">
      <w:pPr>
        <w:spacing w:after="60"/>
        <w:ind w:firstLine="566"/>
        <w:jc w:val="both"/>
      </w:pPr>
      <w:r>
        <w:t>обеспечить до 1 октября 2024 г.:</w:t>
      </w:r>
    </w:p>
    <w:p w:rsidR="00A86844" w:rsidRDefault="00B826B9">
      <w:pPr>
        <w:spacing w:after="60"/>
        <w:ind w:firstLine="566"/>
        <w:jc w:val="both"/>
      </w:pPr>
      <w:r>
        <w:t>формирование Реестра субъектов малого и среднего предпринимательства;</w:t>
      </w:r>
    </w:p>
    <w:p w:rsidR="00A86844" w:rsidRDefault="00B826B9">
      <w:pPr>
        <w:spacing w:after="60"/>
        <w:ind w:firstLine="566"/>
        <w:jc w:val="both"/>
      </w:pPr>
      <w:r>
        <w:t>приведение законодательных актов в соответствие с настоящим Законом;</w:t>
      </w:r>
    </w:p>
    <w:p w:rsidR="00A86844" w:rsidRDefault="00B826B9">
      <w:pPr>
        <w:spacing w:after="60"/>
        <w:ind w:firstLine="566"/>
        <w:jc w:val="both"/>
      </w:pPr>
      <w:r>
        <w:t>принять иные меры по реализации положений настоящего Закона.</w:t>
      </w:r>
    </w:p>
    <w:p w:rsidR="00A86844" w:rsidRDefault="00B826B9">
      <w:pPr>
        <w:spacing w:after="60"/>
        <w:ind w:firstLine="566"/>
        <w:jc w:val="both"/>
      </w:pPr>
      <w:r>
        <w:rPr>
          <w:b/>
          <w:bCs/>
        </w:rPr>
        <w:t>Статья 22.</w:t>
      </w:r>
      <w:r>
        <w:t xml:space="preserve"> Областным, М</w:t>
      </w:r>
      <w:r>
        <w:t>инскому городскому исполнительным комитетам:</w:t>
      </w:r>
    </w:p>
    <w:p w:rsidR="00A86844" w:rsidRDefault="00B826B9">
      <w:pPr>
        <w:spacing w:after="60"/>
        <w:ind w:firstLine="566"/>
        <w:jc w:val="both"/>
      </w:pPr>
      <w:r>
        <w:t>ежегодно при формировании местных бюджетов на очередной финансовый год предусматривать средства на финансирование государственных программ в сфере государственной поддержки малого и среднего предпринимательства;</w:t>
      </w:r>
    </w:p>
    <w:p w:rsidR="00A86844" w:rsidRDefault="00B826B9">
      <w:pPr>
        <w:spacing w:after="60"/>
        <w:ind w:firstLine="566"/>
        <w:jc w:val="both"/>
      </w:pPr>
      <w:r>
        <w:t>до 1 октября 2024 г. привести свои решения в соответствие с настоящим Законом.</w:t>
      </w:r>
    </w:p>
    <w:p w:rsidR="00A86844" w:rsidRDefault="00B826B9">
      <w:pPr>
        <w:spacing w:after="60"/>
        <w:ind w:firstLine="566"/>
        <w:jc w:val="both"/>
      </w:pPr>
      <w:r>
        <w:rPr>
          <w:b/>
          <w:bCs/>
        </w:rPr>
        <w:t>Статья 23.</w:t>
      </w:r>
      <w:r>
        <w:t xml:space="preserve"> Настоящий Закон вступает в силу в следующем порядке:</w:t>
      </w:r>
    </w:p>
    <w:p w:rsidR="00A86844" w:rsidRDefault="00B826B9">
      <w:pPr>
        <w:spacing w:after="60"/>
        <w:ind w:firstLine="566"/>
        <w:jc w:val="both"/>
      </w:pPr>
      <w:r>
        <w:t>статьи 1 и 2, пункт 1 статьи 3, статьи 4–17 и 19 – с 1 октября 2024 г.;</w:t>
      </w:r>
    </w:p>
    <w:p w:rsidR="00A86844" w:rsidRDefault="00B826B9">
      <w:pPr>
        <w:spacing w:after="60"/>
        <w:ind w:firstLine="566"/>
        <w:jc w:val="both"/>
      </w:pPr>
      <w:r>
        <w:t>иные положения – после официального опубликования настоящего Закона.</w:t>
      </w:r>
    </w:p>
    <w:p w:rsidR="00A86844" w:rsidRDefault="00B826B9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9"/>
        <w:gridCol w:w="4830"/>
      </w:tblGrid>
      <w:tr w:rsidR="00A86844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2500" w:type="pct"/>
            <w:vMerge w:val="restart"/>
            <w:vAlign w:val="bottom"/>
          </w:tcPr>
          <w:p w:rsidR="00A86844" w:rsidRDefault="00B826B9">
            <w:pPr>
              <w:spacing w:after="60"/>
            </w:pPr>
            <w:r>
              <w:rPr>
                <w:b/>
                <w:bCs/>
                <w:sz w:val="22"/>
                <w:szCs w:val="22"/>
              </w:rPr>
              <w:t>Президент Республики Беларусь</w:t>
            </w:r>
          </w:p>
        </w:tc>
        <w:tc>
          <w:tcPr>
            <w:tcW w:w="2500" w:type="pct"/>
            <w:vMerge w:val="restart"/>
            <w:vAlign w:val="bottom"/>
          </w:tcPr>
          <w:p w:rsidR="00A86844" w:rsidRDefault="00B826B9">
            <w:pPr>
              <w:spacing w:after="60"/>
              <w:jc w:val="right"/>
            </w:pPr>
            <w:r>
              <w:rPr>
                <w:b/>
                <w:bCs/>
                <w:sz w:val="22"/>
                <w:szCs w:val="22"/>
              </w:rPr>
              <w:t>А.Лукашенко</w:t>
            </w:r>
          </w:p>
        </w:tc>
      </w:tr>
    </w:tbl>
    <w:p w:rsidR="00A86844" w:rsidRDefault="00B826B9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53"/>
        <w:gridCol w:w="3806"/>
      </w:tblGrid>
      <w:tr w:rsidR="00A86844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3030" w:type="pct"/>
            <w:vMerge w:val="restart"/>
          </w:tcPr>
          <w:p w:rsidR="00A86844" w:rsidRDefault="00B826B9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970" w:type="pct"/>
            <w:vMerge w:val="restart"/>
          </w:tcPr>
          <w:p w:rsidR="00A86844" w:rsidRDefault="00B826B9">
            <w:pPr>
              <w:spacing w:after="28"/>
            </w:pPr>
            <w:r>
              <w:rPr>
                <w:sz w:val="22"/>
                <w:szCs w:val="22"/>
              </w:rPr>
              <w:t>Приложение</w:t>
            </w:r>
          </w:p>
          <w:p w:rsidR="00A86844" w:rsidRDefault="00B826B9">
            <w:pPr>
              <w:spacing w:after="60"/>
            </w:pPr>
            <w:r>
              <w:rPr>
                <w:sz w:val="22"/>
                <w:szCs w:val="22"/>
              </w:rPr>
              <w:t>к Закону Республики Беларусь</w:t>
            </w:r>
            <w:r>
              <w:br/>
            </w:r>
            <w:r>
              <w:rPr>
                <w:sz w:val="22"/>
                <w:szCs w:val="22"/>
              </w:rPr>
              <w:t>«Об изменении законов по вопросам</w:t>
            </w:r>
            <w:r>
              <w:br/>
            </w:r>
            <w:r>
              <w:rPr>
                <w:sz w:val="22"/>
                <w:szCs w:val="22"/>
              </w:rPr>
              <w:lastRenderedPageBreak/>
              <w:t>предпринимательской деятельности»</w:t>
            </w:r>
          </w:p>
        </w:tc>
      </w:tr>
    </w:tbl>
    <w:p w:rsidR="00A86844" w:rsidRDefault="00B826B9">
      <w:pPr>
        <w:spacing w:before="240" w:after="240"/>
      </w:pPr>
      <w:r>
        <w:rPr>
          <w:b/>
          <w:bCs/>
        </w:rPr>
        <w:lastRenderedPageBreak/>
        <w:t>ПОЛОЖЕНИЕ</w:t>
      </w:r>
      <w:r>
        <w:br/>
      </w:r>
      <w:r>
        <w:rPr>
          <w:b/>
          <w:bCs/>
        </w:rPr>
        <w:t>о создании индивидуальным предпринимателем коммерческой организации, учреждаемой одним лицом</w:t>
      </w:r>
    </w:p>
    <w:p w:rsidR="00A86844" w:rsidRDefault="00B826B9">
      <w:pPr>
        <w:spacing w:after="60"/>
        <w:ind w:firstLine="566"/>
        <w:jc w:val="both"/>
      </w:pPr>
      <w:r>
        <w:t>1. Настоящее Положение определяет порядок создания индивидуальным предпринимателем коммерческой организации, учреждаемой одним лицом (далее – коммерческая организа</w:t>
      </w:r>
      <w:r>
        <w:t>ция), а также регулирует отдельные правоотношения, связанные с ее созданием.</w:t>
      </w:r>
    </w:p>
    <w:p w:rsidR="00A86844" w:rsidRDefault="00B826B9">
      <w:pPr>
        <w:spacing w:after="60"/>
        <w:ind w:firstLine="566"/>
        <w:jc w:val="both"/>
      </w:pPr>
      <w:r>
        <w:t>2. Государственная регистрация коммерческой организации осуществляется в порядке, установленном законодательством о государственной регистрации и ликвидации (прекращении деятельно</w:t>
      </w:r>
      <w:r>
        <w:t>сти) субъектов хозяйствования, с учетом особенностей, предусмотренных настоящим Положением.</w:t>
      </w:r>
    </w:p>
    <w:p w:rsidR="00A86844" w:rsidRDefault="00B826B9">
      <w:pPr>
        <w:spacing w:after="60"/>
        <w:ind w:firstLine="566"/>
        <w:jc w:val="both"/>
      </w:pPr>
      <w:r>
        <w:t>3. Для государственной регистрации коммерческой организации в регистрирующий орган по месту нахождения такой организации индивидуальным предпринимателем представляю</w:t>
      </w:r>
      <w:r>
        <w:t>тся следующие документы:</w:t>
      </w:r>
    </w:p>
    <w:p w:rsidR="00A86844" w:rsidRDefault="00B826B9">
      <w:pPr>
        <w:spacing w:after="60"/>
        <w:ind w:firstLine="566"/>
        <w:jc w:val="both"/>
      </w:pPr>
      <w:r>
        <w:t>заявление о государственной регистрации по форме, установленной Министерством юстиции, с указанием в нем сведений о том, что индивидуальный предприниматель обращается за государственной регистрацией коммерческой организации в соотв</w:t>
      </w:r>
      <w:r>
        <w:t>етствии с настоящим Законом, а также о переходе прав и обязанностей индивидуального предпринимателя к создаваемой коммерческой организации;</w:t>
      </w:r>
    </w:p>
    <w:p w:rsidR="00A86844" w:rsidRDefault="00B826B9">
      <w:pPr>
        <w:spacing w:after="60"/>
        <w:ind w:firstLine="566"/>
        <w:jc w:val="both"/>
      </w:pPr>
      <w:r>
        <w:t>устав в двух экземплярах без нотариального засвидетельствования с указанием в нем сведений о том, что коммерческая о</w:t>
      </w:r>
      <w:r>
        <w:t>рганизация создана в соответствии с настоящим Законом;</w:t>
      </w:r>
    </w:p>
    <w:p w:rsidR="00A86844" w:rsidRDefault="00B826B9">
      <w:pPr>
        <w:spacing w:after="60"/>
        <w:ind w:firstLine="566"/>
        <w:jc w:val="both"/>
      </w:pPr>
      <w:r>
        <w:t>оригинал свидетельства о государственной регистрации индивидуального предпринимателя либо заявление индивидуального предпринимателя о его утрате;</w:t>
      </w:r>
    </w:p>
    <w:p w:rsidR="00A86844" w:rsidRDefault="00B826B9">
      <w:pPr>
        <w:spacing w:after="60"/>
        <w:ind w:firstLine="566"/>
        <w:jc w:val="both"/>
      </w:pPr>
      <w:r>
        <w:t>копия документа местного исполнительного и распорядител</w:t>
      </w:r>
      <w:r>
        <w:t>ьного органа о подтверждении возможности размещения крестьянского (фермерского) хозяйства и предполагаемом месте его размещения (в случае создания крестьянского (фермерского) хозяйства).</w:t>
      </w:r>
    </w:p>
    <w:p w:rsidR="00A86844" w:rsidRDefault="00B826B9">
      <w:pPr>
        <w:spacing w:after="60"/>
        <w:ind w:firstLine="566"/>
        <w:jc w:val="both"/>
      </w:pPr>
      <w:r>
        <w:t>В заявлении о государственной регистрации подтверждается, что:</w:t>
      </w:r>
    </w:p>
    <w:p w:rsidR="00A86844" w:rsidRDefault="00B826B9">
      <w:pPr>
        <w:spacing w:after="60"/>
        <w:ind w:firstLine="566"/>
        <w:jc w:val="both"/>
      </w:pPr>
      <w:r>
        <w:t>предст</w:t>
      </w:r>
      <w:r>
        <w:t>авленный устав соответствует требованиям, определенным законодательством для юридического лица этой организационно-правовой формы;</w:t>
      </w:r>
    </w:p>
    <w:p w:rsidR="00A86844" w:rsidRDefault="00B826B9">
      <w:pPr>
        <w:spacing w:after="60"/>
        <w:ind w:firstLine="566"/>
        <w:jc w:val="both"/>
      </w:pPr>
      <w:r>
        <w:t>сведения, содержащиеся в представленных для государственной регистрации документах, в том числе в заявлении, достоверны;</w:t>
      </w:r>
    </w:p>
    <w:p w:rsidR="00A86844" w:rsidRDefault="00B826B9">
      <w:pPr>
        <w:spacing w:after="60"/>
        <w:ind w:firstLine="566"/>
        <w:jc w:val="both"/>
      </w:pPr>
      <w:r>
        <w:t>уста</w:t>
      </w:r>
      <w:r>
        <w:t>новленный порядок создания юридического лица соблюден, в том числе кредиторы уведомлены о решении индивидуального предпринимателя создать коммерческую организацию и о переходе его прав и обязанностей к создаваемой коммерческой организации.</w:t>
      </w:r>
    </w:p>
    <w:p w:rsidR="00A86844" w:rsidRDefault="00B826B9">
      <w:pPr>
        <w:spacing w:after="60"/>
        <w:ind w:firstLine="566"/>
        <w:jc w:val="both"/>
      </w:pPr>
      <w:r>
        <w:t xml:space="preserve">4. При внесении </w:t>
      </w:r>
      <w:r>
        <w:t>в уставный фонд коммерческой организации неденежного вклада экспертиза достоверности внутренней оценки стоимости неденежного вклада не проводится.</w:t>
      </w:r>
    </w:p>
    <w:p w:rsidR="00A86844" w:rsidRDefault="00B826B9">
      <w:pPr>
        <w:spacing w:after="60"/>
        <w:ind w:firstLine="566"/>
        <w:jc w:val="both"/>
      </w:pPr>
      <w:r>
        <w:lastRenderedPageBreak/>
        <w:t>5. Местом нахождения коммерческой организации может являться жилое помещение (квартира, жилой дом) (далее – ж</w:t>
      </w:r>
      <w:r>
        <w:t>илое помещение) при наличии одного из следующих оснований:</w:t>
      </w:r>
    </w:p>
    <w:p w:rsidR="00A86844" w:rsidRDefault="00B826B9">
      <w:pPr>
        <w:spacing w:after="60"/>
        <w:ind w:firstLine="566"/>
        <w:jc w:val="both"/>
      </w:pPr>
      <w:r>
        <w:t>жилое помещение принадлежит физическому лицу, создавшему коммерческую организацию, на праве собственности (находится в долевой или совместной собственности) – с согласия иного собственника (всех со</w:t>
      </w:r>
      <w:r>
        <w:t>бственников), а также всех совершеннолетних членов его семьи (членов семей всех собственников), зарегистрированных по месту жительства в этом помещении;</w:t>
      </w:r>
    </w:p>
    <w:p w:rsidR="00A86844" w:rsidRDefault="00B826B9">
      <w:pPr>
        <w:spacing w:after="60"/>
        <w:ind w:firstLine="566"/>
        <w:jc w:val="both"/>
      </w:pPr>
      <w:r>
        <w:t>физическое лицо, создавшее коммерческую организацию, зарегистрировано по месту жительства в жилом помещ</w:t>
      </w:r>
      <w:r>
        <w:t>ении (за исключением жилого помещения государственного жилищного фонда) – с согласия собственника (всех собственников) жилого помещения частного жилищного фонда, а также зарегистрированных по месту жительства в этом помещении всех совершеннолетних членов с</w:t>
      </w:r>
      <w:r>
        <w:t>емьи собственника (членов семей всех собственников).</w:t>
      </w:r>
    </w:p>
    <w:p w:rsidR="00A86844" w:rsidRDefault="00B826B9">
      <w:pPr>
        <w:spacing w:after="60"/>
        <w:ind w:firstLine="566"/>
        <w:jc w:val="both"/>
      </w:pPr>
      <w:r>
        <w:t>Использование жилого помещения как места нахождения коммерческой организации, созданной индивидуальным предпринимателем, не является основанием для изменения порядка расчетов и внесения платы за жилищно-</w:t>
      </w:r>
      <w:r>
        <w:t>коммунальные услуги, возмещения расходов организаций, осуществляющих эксплуатацию жилищного фонда и (или) предоставляющих жилищно-коммунальные услуги, на электроэнергию, потребляемую на освещение вспомогательных помещений и работу оборудования в многокварт</w:t>
      </w:r>
      <w:r>
        <w:t>ирных жилых домах, а также порядка предоставления безналичных жилищных субсидий, установленных актами законодательства.</w:t>
      </w:r>
    </w:p>
    <w:p w:rsidR="00A86844" w:rsidRDefault="00B826B9">
      <w:pPr>
        <w:spacing w:after="60"/>
        <w:ind w:firstLine="566"/>
        <w:jc w:val="both"/>
      </w:pPr>
      <w:r>
        <w:t>В случае прекращения прав физического лица в отношении созданной им коммерческой организации использование жилого помещения как места на</w:t>
      </w:r>
      <w:r>
        <w:t>хождения этой организации при наличии оснований, указанных в части первой настоящего пункта, не допускается, если иное не предусмотрено законодательными актами.</w:t>
      </w:r>
    </w:p>
    <w:p w:rsidR="00A86844" w:rsidRDefault="00B826B9">
      <w:pPr>
        <w:spacing w:after="60"/>
        <w:ind w:firstLine="566"/>
        <w:jc w:val="both"/>
      </w:pPr>
      <w:r>
        <w:t>6. До подачи в регистрирующий орган документов, указанных в пункте 3 настоящего Положения, инди</w:t>
      </w:r>
      <w:r>
        <w:t>видуальный предприниматель обязан письменно уведомить кредиторов о своем решении создать коммерческую организацию и о переходе прав и обязанностей к создаваемой коммерческой организации.</w:t>
      </w:r>
    </w:p>
    <w:p w:rsidR="00A86844" w:rsidRDefault="00B826B9">
      <w:pPr>
        <w:spacing w:after="60"/>
        <w:ind w:firstLine="566"/>
        <w:jc w:val="both"/>
      </w:pPr>
      <w:r>
        <w:t>7. Государственная регистрация коммерческой организации является основанием для исключения индивидуального предпринимателя из Единого государственного регистра юридических лиц и индивидуальных предпринимателей.</w:t>
      </w:r>
    </w:p>
    <w:p w:rsidR="00A86844" w:rsidRDefault="00B826B9">
      <w:pPr>
        <w:spacing w:after="60"/>
        <w:ind w:firstLine="566"/>
        <w:jc w:val="both"/>
      </w:pPr>
      <w:r>
        <w:t>Запись об исключении индивидуального предприн</w:t>
      </w:r>
      <w:r>
        <w:t>имателя из Единого государственного регистра юридических лиц и индивидуальных предпринимателей вносится регистрирующим органом в этот регистр датой государственной регистрации коммерческой организации.</w:t>
      </w:r>
    </w:p>
    <w:p w:rsidR="00A86844" w:rsidRDefault="00B826B9">
      <w:pPr>
        <w:spacing w:after="60"/>
        <w:ind w:firstLine="566"/>
        <w:jc w:val="both"/>
      </w:pPr>
      <w:r>
        <w:t>8. За государственную регистрацию коммерческой организ</w:t>
      </w:r>
      <w:r>
        <w:t>ации государственная пошлина не взимается.</w:t>
      </w:r>
    </w:p>
    <w:p w:rsidR="00A86844" w:rsidRDefault="00B826B9">
      <w:pPr>
        <w:spacing w:after="60"/>
        <w:ind w:firstLine="566"/>
        <w:jc w:val="both"/>
      </w:pPr>
      <w:r>
        <w:t>9. Перечень зарегистрированных коммерческих организаций с указанием по каждой такой коммерческой организации создавшего ее индивидуального предпринимателя размещается Министерством юстиции на веб-портале Единого г</w:t>
      </w:r>
      <w:r>
        <w:t>осударственного регистра юридических лиц и индивидуальных предпринимателей.</w:t>
      </w:r>
    </w:p>
    <w:p w:rsidR="00A86844" w:rsidRDefault="00B826B9">
      <w:pPr>
        <w:spacing w:after="60"/>
        <w:ind w:firstLine="566"/>
        <w:jc w:val="both"/>
      </w:pPr>
      <w:r>
        <w:lastRenderedPageBreak/>
        <w:t>10. Права и обязанности индивидуального предпринимателя, возникшие в связи с осуществлением им предпринимательской деятельности (включая связанные с исполнением налоговых обязатель</w:t>
      </w:r>
      <w:r>
        <w:t>ств, уплатой процентов, пеней, исполнением обязанности по уплате специальных, антидемпинговых и компенсационных пошлин, обязательств перед бюджетом государственного внебюджетного фонда социальной защиты населения Республики Беларусь), в том числе предостав</w:t>
      </w:r>
      <w:r>
        <w:t>ленные на основании решений государственных органов в рамках осуществления административных процедур, а также возникшие из трудовых, гражданско-правовых и иных отношений, переходят к созданной им коммерческой организации с учетом организационно-правовой фо</w:t>
      </w:r>
      <w:r>
        <w:t>рмы такой организации с даты ее государственной регистрации в полном объеме на тех же условиях, если иное не установлено статьей 16 настоящего Закона.</w:t>
      </w:r>
    </w:p>
    <w:p w:rsidR="00A86844" w:rsidRDefault="00B826B9">
      <w:pPr>
        <w:spacing w:after="60"/>
        <w:ind w:firstLine="566"/>
        <w:jc w:val="both"/>
      </w:pPr>
      <w:r>
        <w:t>Денежные средства в белорусских рублях и иностранной валюте (далее – денежные средства) индивидуального п</w:t>
      </w:r>
      <w:r>
        <w:t>редпринимателя, создавшего коммерческую организацию, находящиеся на банковских счетах, счетах по учету вкладов (депозитов) (далее – безналичные денежные средства), электронные деньги индивидуального предпринимателя, создавшего коммерческую организацию, нах</w:t>
      </w:r>
      <w:r>
        <w:t>одящиеся в его электронных кошельках (далее – электронные деньги), подлежат переводу соответственно на банковские счета, счета по учету вкладов (депозитов), в электронные кошельки, открываемые коммерческой организации, на основании платежных инструкций (пл</w:t>
      </w:r>
      <w:r>
        <w:t>атежных указаний) коммерческой организации. При этом при наложении ареста на безналичные денежные средства, электронные деньги, а также в случае приостановления операций по банковским счетам, счетам по учету вкладов (депозитов), электронным кошелькам такой</w:t>
      </w:r>
      <w:r>
        <w:t xml:space="preserve"> перевод денежных средств, электронных денег осуществляется с разрешения на проведение этой операции всех органов (должностных лиц), принявших (вынесших) решение (постановление, определение) о наложении ареста или о приостановлении операций, выдаваемого на</w:t>
      </w:r>
      <w:r>
        <w:t> основании заявления коммерческой организации.</w:t>
      </w:r>
    </w:p>
    <w:p w:rsidR="00A86844" w:rsidRDefault="00B826B9">
      <w:pPr>
        <w:spacing w:after="60"/>
        <w:ind w:firstLine="566"/>
        <w:jc w:val="both"/>
      </w:pPr>
      <w:r>
        <w:t>Права и обязанности индивидуального предпринимателя переходят к созданной им коммерческой организации в соответствии с подписываемым индивидуальным предпринимателем передаточным актом (далее – передаточный акт</w:t>
      </w:r>
      <w:r>
        <w:t>), составленным на дату, предшествующую дате государственной регистрации такой коммерческой организации. В передаточном акте также указываются передаваемые индивидуальным предпринимателем создаваемой им коммерческой организации товары (работы, услуги), ден</w:t>
      </w:r>
      <w:r>
        <w:t>ежные средства, электронные деньги, имущественные права в связи с переходом к ней прав и обязанностей индивидуального предпринимателя.</w:t>
      </w:r>
    </w:p>
    <w:p w:rsidR="00A86844" w:rsidRDefault="00B826B9">
      <w:pPr>
        <w:spacing w:after="60"/>
        <w:ind w:firstLine="566"/>
        <w:jc w:val="both"/>
      </w:pPr>
      <w:r>
        <w:t>К передаточному акту прилагаются первичные учетные документы и иные документы, связанные с финансово-хозяйственной деятел</w:t>
      </w:r>
      <w:r>
        <w:t>ьностью индивидуального предпринимателя. Коммерческая организация обязана обеспечить сохранность таких документов в течение сроков, установленных законодательством.</w:t>
      </w:r>
    </w:p>
    <w:p w:rsidR="00A86844" w:rsidRDefault="00B826B9">
      <w:pPr>
        <w:spacing w:after="60"/>
        <w:ind w:firstLine="566"/>
        <w:jc w:val="both"/>
      </w:pPr>
      <w:r>
        <w:t>Обязательства индивидуального предпринимателя, в том числе возникшие из гражданско-правовых</w:t>
      </w:r>
      <w:r>
        <w:t xml:space="preserve"> договоров, не прекратившиеся на дату государственной регистрации коммерческой организации, переходят к этой коммерческой организации независимо от указания на них в передаточном акте. При этом создание индивидуальным предпринимателем коммерческой организа</w:t>
      </w:r>
      <w:r>
        <w:t xml:space="preserve">ции не является основанием для неисполнения обязательств, возникших из гражданско-правовых договоров, в том числе кредитных договоров, договоров финансовой аренды (лизинга), страхования, и (или) предъявления </w:t>
      </w:r>
      <w:r>
        <w:lastRenderedPageBreak/>
        <w:t>к этому индивидуальному предпринимателю требован</w:t>
      </w:r>
      <w:r>
        <w:t>ия о досрочном исполнении таких обязательств.</w:t>
      </w:r>
    </w:p>
    <w:p w:rsidR="00A86844" w:rsidRDefault="00B826B9">
      <w:pPr>
        <w:spacing w:after="60"/>
        <w:ind w:firstLine="566"/>
        <w:jc w:val="both"/>
      </w:pPr>
      <w:r>
        <w:t>Коммерческая организация обязана не позднее тридцати календарных дней с даты ее государственной регистрации представить в налоговый орган по месту постановки на учет в электронном виде копию передаточного акта.</w:t>
      </w:r>
    </w:p>
    <w:p w:rsidR="00A86844" w:rsidRDefault="00B826B9">
      <w:pPr>
        <w:spacing w:after="60"/>
        <w:ind w:firstLine="566"/>
        <w:jc w:val="both"/>
      </w:pPr>
      <w:r>
        <w:t>Права индивидуального предпринимателя на администрирование доменного имени, зарегистрированного в национальной доменной зоне, переходят к созданной им коммерческой организации в порядке, определенном Оперативно-аналитическим центром при Президенте Республи</w:t>
      </w:r>
      <w:r>
        <w:t>ки Беларусь.</w:t>
      </w:r>
    </w:p>
    <w:p w:rsidR="00A86844" w:rsidRDefault="00B826B9">
      <w:pPr>
        <w:spacing w:after="60"/>
        <w:ind w:firstLine="566"/>
        <w:jc w:val="both"/>
      </w:pPr>
      <w:r>
        <w:t>11. Коммерческая организация передает в налоговый орган по месту постановки на учет для включения в программный комплекс «Система прослеживаемости товаров» государственной информационной системы «Программно-технический комплекс по автоматизаци</w:t>
      </w:r>
      <w:r>
        <w:t>и процесса расчета подлежащих уплате в бюджет налогов, сборов (пошлин) и представлению в налоговые органы налоговых деклараций (расчетов) в электронном виде» (далее – ПК СПТ) в виде электронного документа сведения об остатках товаров, включенных в перечень</w:t>
      </w:r>
      <w:r>
        <w:t xml:space="preserve"> товаров, сведения об обороте которых являются предметом информационного взаимодействия с государствами – членами Евразийского экономического союза, и (или) перечень товаров, сведения об обороте которых являются предметом прослеживаемости, имевшихся на дат</w:t>
      </w:r>
      <w:r>
        <w:t>у прекращения деятельности индивидуального предпринимателя, создавшего такую коммерческую организацию (далее – остатки товаров).</w:t>
      </w:r>
    </w:p>
    <w:p w:rsidR="00A86844" w:rsidRDefault="00B826B9">
      <w:pPr>
        <w:spacing w:after="60"/>
        <w:ind w:firstLine="566"/>
        <w:jc w:val="both"/>
      </w:pPr>
      <w:r>
        <w:t>Указанные в части первой настоящего пункта сведения передаются до осуществления операций, связанных с оборотом остатков товаров</w:t>
      </w:r>
      <w:r>
        <w:t>, но не позднее одного месяца с даты государственной регистрации коммерческой организации. При этом количество товаров, указанных в передаваемых сведениях, не может быть больше количества таких товаров, имевшихся у индивидуального предпринимателя, создавше</w:t>
      </w:r>
      <w:r>
        <w:t>го эту коммерческую организацию, по данным ПК СПТ на дату исключения индивидуального предпринимателя из Единого государственного регистра юридических лиц и индивидуальных предпринимателей.</w:t>
      </w:r>
    </w:p>
    <w:p w:rsidR="00A86844" w:rsidRDefault="00B826B9">
      <w:pPr>
        <w:spacing w:after="60"/>
        <w:ind w:firstLine="566"/>
        <w:jc w:val="both"/>
      </w:pPr>
      <w:r>
        <w:t>12. Неиспользованные индивидуальным предпринимателем унифицированны</w:t>
      </w:r>
      <w:r>
        <w:t>е контрольные знаки, сгенерированные коды маркировки, защищенные материальные носители, защищенные материальные носители с нанесенными средствами идентификации, знаки защиты могут быть переданы созданной им коммерческой организации. Такая передача осуществ</w:t>
      </w:r>
      <w:r>
        <w:t>ляется на основании передаточного акта, информация о котором с указанием общего количества, серий, номеров неиспользованных унифицированных контрольных знаков, защищенных материальных носителей, защищенных материальных носителей с нанесенными средствами ид</w:t>
      </w:r>
      <w:r>
        <w:t>ентификации, знаков защиты и (или) общего количества сгенерированных кодов маркировки должна быть передана коммерческой организацией в государственную информационную систему маркировки товаров унифицированными контрольными знаками или средствами идентифика</w:t>
      </w:r>
      <w:r>
        <w:t>ции до начала их оборота, но не позднее одного месяца с даты государственной регистрации этой коммерческой организации.</w:t>
      </w:r>
    </w:p>
    <w:p w:rsidR="00A86844" w:rsidRDefault="00B826B9">
      <w:pPr>
        <w:spacing w:after="60"/>
        <w:ind w:firstLine="566"/>
        <w:jc w:val="both"/>
      </w:pPr>
      <w:r>
        <w:t>13. Остатки неиспользованных индивидуальным предпринимателем бланков документов с определенной степенью защиты (далее – бланки) могут бы</w:t>
      </w:r>
      <w:r>
        <w:t xml:space="preserve">ть переданы созданной им коммерческой организации на основании передаточного акта. Информация об остатках неиспользованных индивидуальным предпринимателем бланков должна быть </w:t>
      </w:r>
      <w:r>
        <w:lastRenderedPageBreak/>
        <w:t>передана коммерческой организацией в налоговый орган не позднее одного месяца с д</w:t>
      </w:r>
      <w:r>
        <w:t>аты государственной регистрации этой организации посредством направления уведомления в произвольной форме с указанием типов, кодов, серий, номеров таких бланков и их количества.</w:t>
      </w:r>
    </w:p>
    <w:p w:rsidR="00A86844" w:rsidRDefault="00B826B9">
      <w:pPr>
        <w:spacing w:after="60"/>
        <w:ind w:firstLine="566"/>
        <w:jc w:val="both"/>
      </w:pPr>
      <w:r>
        <w:t>Внесение соответствующих изменений в электронный банк данных бланков документо</w:t>
      </w:r>
      <w:r>
        <w:t>в и документов с определенной степенью защиты и печатной продукции осуществляется налоговым органом в течение трех рабочих дней со дня получения уведомления, указанного в части первой настоящего пункта.</w:t>
      </w:r>
    </w:p>
    <w:p w:rsidR="00A86844" w:rsidRDefault="00B826B9">
      <w:pPr>
        <w:spacing w:after="60"/>
        <w:ind w:firstLine="566"/>
        <w:jc w:val="both"/>
      </w:pPr>
      <w:r>
        <w:t>Использование указанных остатков бланков коммерческой</w:t>
      </w:r>
      <w:r>
        <w:t xml:space="preserve"> организацией допускается после внесения соответствующих изменений в электронный банк данных бланков документов и документов с определенной степенью защиты и печатной продукции.</w:t>
      </w:r>
    </w:p>
    <w:p w:rsidR="00A86844" w:rsidRDefault="00B826B9">
      <w:pPr>
        <w:spacing w:after="60"/>
        <w:ind w:firstLine="566"/>
        <w:jc w:val="both"/>
      </w:pPr>
      <w:r>
        <w:t>14. Право собственности на объекты недвижимого имущества (капитальные строения</w:t>
      </w:r>
      <w:r>
        <w:t xml:space="preserve"> (здания, сооружения), незавершенные законсервированные капитальные строения, изолированные помещения и машино-места, предприятия как имущественные комплексы), зарегистрированные за индивидуальным предпринимателем, при отсутствии ограничений, установленных</w:t>
      </w:r>
      <w:r>
        <w:t xml:space="preserve"> в соответствии с законодательством о предотвращении легализации доходов, полученных преступным путем, финансирования террористической деятельности и финансирования распространения оружия массового поражения, переходит к созданной им коммерческой организац</w:t>
      </w:r>
      <w:r>
        <w:t>ии, а в случае создания унитарного предприятия – к собственнику его имущества.</w:t>
      </w:r>
    </w:p>
    <w:p w:rsidR="00A86844" w:rsidRDefault="00B826B9">
      <w:pPr>
        <w:spacing w:after="60"/>
        <w:ind w:firstLine="566"/>
        <w:jc w:val="both"/>
      </w:pPr>
      <w:r>
        <w:t xml:space="preserve">Право аренды земельных участков, зарегистрированное за индивидуальным предпринимателем, переходит к созданной им коммерческой организации, а договоры аренды земельных участков, </w:t>
      </w:r>
      <w:r>
        <w:t>заключенные с индивидуальными предпринимателями, продолжают действовать на тех же условиях. Соответствующая запись учиняется:</w:t>
      </w:r>
    </w:p>
    <w:p w:rsidR="00A86844" w:rsidRDefault="00B826B9">
      <w:pPr>
        <w:spacing w:after="60"/>
        <w:ind w:firstLine="566"/>
        <w:jc w:val="both"/>
      </w:pPr>
      <w:r>
        <w:t>на копии договора аренды, хранящейся в регистрационном деле на бумажном носителе;</w:t>
      </w:r>
    </w:p>
    <w:p w:rsidR="00A86844" w:rsidRDefault="00B826B9">
      <w:pPr>
        <w:spacing w:after="60"/>
        <w:ind w:firstLine="566"/>
        <w:jc w:val="both"/>
      </w:pPr>
      <w:r>
        <w:t>на экземплярах договора аренды, хранящихся у аре</w:t>
      </w:r>
      <w:r>
        <w:t>ндодателя и (или) арендатора, при их очередном обращении в любую территориальную организацию по государственной регистрации недвижимого имущества, прав на него и сделок с ним (далее – территориальная организация).</w:t>
      </w:r>
    </w:p>
    <w:p w:rsidR="00A86844" w:rsidRDefault="00B826B9">
      <w:pPr>
        <w:spacing w:after="60"/>
        <w:ind w:firstLine="566"/>
        <w:jc w:val="both"/>
      </w:pPr>
      <w:r>
        <w:t>Внесение в документы единого государственн</w:t>
      </w:r>
      <w:r>
        <w:t>ого регистра недвижимого имущества, прав на него и сделок с ним записей о переходе прав, ограничений (обременений) прав на объекты недвижимого имущества (далее – внесение исправлений в регистр недвижимости) обеспечивается республиканской организацией по го</w:t>
      </w:r>
      <w:r>
        <w:t>сударственной регистрации недвижимого имущества, прав на него и сделок с ним в автоматическом режиме на основании информации из Единого государственного регистра юридических лиц и индивидуальных предпринимателей, получаемой путем взаимодействия автоматизир</w:t>
      </w:r>
      <w:r>
        <w:t>ованной информационной системы ведения единого государственного регистра недвижимого имущества, прав на него и сделок с ним с Единым государственным регистром юридических лиц и индивидуальных предпринимателей.</w:t>
      </w:r>
    </w:p>
    <w:p w:rsidR="00A86844" w:rsidRDefault="00B826B9">
      <w:pPr>
        <w:spacing w:after="60"/>
        <w:ind w:firstLine="566"/>
        <w:jc w:val="both"/>
      </w:pPr>
      <w:r>
        <w:t>Уведомление о внесении исправлений в регистр н</w:t>
      </w:r>
      <w:r>
        <w:t>едвижимости составляется, подписывается, заверяется печатью регистратора и выдается регистратором любой территориальной организации правообладателю объектов недвижимого имущества, указанных в части первой настоящего пункта, при его обращении.</w:t>
      </w:r>
    </w:p>
    <w:p w:rsidR="00A86844" w:rsidRDefault="00B826B9">
      <w:pPr>
        <w:spacing w:after="60"/>
        <w:ind w:firstLine="566"/>
        <w:jc w:val="both"/>
      </w:pPr>
      <w:r>
        <w:t>Правоудостове</w:t>
      </w:r>
      <w:r>
        <w:t xml:space="preserve">ряющими документами в отношении объектов недвижимого имущества, указанных в части первой настоящего пункта, являются свидетельство (удостоверение) </w:t>
      </w:r>
      <w:r>
        <w:lastRenderedPageBreak/>
        <w:t>о государственной регистрации права индивидуального предпринимателя на такие объекты недвижимого имущества и </w:t>
      </w:r>
      <w:r>
        <w:t>уведомление о внесении исправлений в регистр недвижимости в соответствии с частью четвертой настоящего пункта.</w:t>
      </w:r>
    </w:p>
    <w:p w:rsidR="00A86844" w:rsidRDefault="00B826B9">
      <w:pPr>
        <w:spacing w:after="60"/>
        <w:ind w:firstLine="566"/>
        <w:jc w:val="both"/>
      </w:pPr>
      <w:r>
        <w:t>Внесение исправлений в регистр недвижимости осуществляется в пределах средств республиканского бюджета, предусматриваемых Государственному комите</w:t>
      </w:r>
      <w:r>
        <w:t>ту по имуществу на имущественные отношения, картографию и геодезию.</w:t>
      </w:r>
    </w:p>
    <w:p w:rsidR="00A86844" w:rsidRDefault="00B826B9">
      <w:pPr>
        <w:spacing w:after="60"/>
        <w:ind w:firstLine="566"/>
        <w:jc w:val="both"/>
      </w:pPr>
      <w:r>
        <w:t>15. Товары (работы, услуги), денежные средства, имущественные права, иные активы, безвозмездно полученные коммерческой организацией при переходе к ней прав и обязанностей индивидуального п</w:t>
      </w:r>
      <w:r>
        <w:t>редпринимателя в соответствии с пунктом 10 настоящего Положения, не включаются в состав внереализационных доходов. При этом получение указанных денежных средств независимо от положений подпункта 2.1.6 пункта 2 статьи 324 Налогового кодекса Республики Белар</w:t>
      </w:r>
      <w:r>
        <w:t>усь (далее – Налоговый кодекс) не лишает коммерческую организацию права применения упрощенной системы налогообложения.</w:t>
      </w:r>
    </w:p>
    <w:p w:rsidR="00A86844" w:rsidRDefault="00B826B9">
      <w:pPr>
        <w:spacing w:after="60"/>
        <w:ind w:firstLine="566"/>
        <w:jc w:val="both"/>
      </w:pPr>
      <w:r>
        <w:t>16. Коммерческая организация вправе осуществлять лицензируемый вид деятельности на основании лицензии*, предоставленной создавшему ее инд</w:t>
      </w:r>
      <w:r>
        <w:t>ивидуальному предпринимателю, при условии соблюдения установленных законодательством о лицензировании для соответствующего вида деятельности лицензионных требований в отношении коммерческой организации. Подтверждение наличия лицензии осуществляется путем о</w:t>
      </w:r>
      <w:r>
        <w:t>бращения к Единому реестру лицензий посредством глобальной компьютерной сети Интернет через единый портал электронных услуг общегосударственной автоматизированной информационной системы.</w:t>
      </w:r>
    </w:p>
    <w:p w:rsidR="00A86844" w:rsidRDefault="00B826B9">
      <w:pPr>
        <w:spacing w:after="60"/>
        <w:ind w:firstLine="566"/>
        <w:jc w:val="both"/>
      </w:pPr>
      <w:r>
        <w:t xml:space="preserve">Изменение сведений о лицензиате в Едином реестре лицензий, связанное </w:t>
      </w:r>
      <w:r>
        <w:t>с переходом прав и обязанностей в соответствии с пунктом 10 настоящего Положения, обеспечивается лицензирующим органом на основании информации из Единого государственного регистра юридических лиц и индивидуальных предпринимателей без принятия решения лицен</w:t>
      </w:r>
      <w:r>
        <w:t>зирующего органа в течение трех рабочих дней после размещения информации о регистрации коммерческой организации на веб-портале Единого государственного регистра юридических лиц и индивидуальных предпринимателей в соответствии с пунктом 9 настоящего Положен</w:t>
      </w:r>
      <w:r>
        <w:t>ия.</w:t>
      </w:r>
    </w:p>
    <w:p w:rsidR="00A86844" w:rsidRDefault="00B826B9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:rsidR="00A86844" w:rsidRDefault="00B826B9">
      <w:pPr>
        <w:spacing w:after="240"/>
        <w:ind w:firstLine="566"/>
        <w:jc w:val="both"/>
      </w:pPr>
      <w:r>
        <w:rPr>
          <w:sz w:val="20"/>
          <w:szCs w:val="20"/>
        </w:rPr>
        <w:t>* Для целей пункта 16 настоящего Положения термин «лицензия» имеет значение, определенное абзацем десятым статьи 1 Закона Республики Беларусь от 14 октября 2022 г. № 213-З «О лицензировании».</w:t>
      </w:r>
    </w:p>
    <w:p w:rsidR="00A86844" w:rsidRDefault="00B826B9">
      <w:pPr>
        <w:spacing w:after="60"/>
        <w:ind w:firstLine="566"/>
        <w:jc w:val="both"/>
      </w:pPr>
      <w:r>
        <w:t>17. Коммерческая организация вправе в течение одиннадцати месяцев со дня ее государственной регистрации использовать кассовое оборудование, зарегистрированное в системе контроля кассового оборудования за создавшим ее индивидуальным предпринимателем, при ус</w:t>
      </w:r>
      <w:r>
        <w:t>ловии обращения в республиканское унитарное предприятие «Информационно-издательский центр по налогам и сборам» за внесением изменений в систему контроля кассового оборудования в течение двух месяцев с даты государственной регистрации такой коммерческой орг</w:t>
      </w:r>
      <w:r>
        <w:t>анизации.</w:t>
      </w:r>
    </w:p>
    <w:p w:rsidR="00A86844" w:rsidRDefault="00B826B9">
      <w:pPr>
        <w:spacing w:after="60"/>
        <w:ind w:firstLine="566"/>
        <w:jc w:val="both"/>
      </w:pPr>
      <w:r>
        <w:t>18. Коммерческая организация до внесения изменений в административные решения, реестры, регистры, свидетельства, сертификаты и иные правоустанавливающие документы, выдачи (оформления) документов, удостоверяющих соответствующее право, связанных с </w:t>
      </w:r>
      <w:r>
        <w:t xml:space="preserve">переходом прав и обязанностей в соответствии с пунктом 10 настоящего Положения, вправе осуществлять деятельность на основании соответствующих решений (документов, </w:t>
      </w:r>
      <w:r>
        <w:lastRenderedPageBreak/>
        <w:t>сведений), принятых (выданных, учрежденных) в отношении создавшего ее индивидуального предпри</w:t>
      </w:r>
      <w:r>
        <w:t>нимателя.</w:t>
      </w:r>
    </w:p>
    <w:p w:rsidR="00A86844" w:rsidRDefault="00B826B9">
      <w:pPr>
        <w:spacing w:after="60"/>
        <w:ind w:firstLine="566"/>
        <w:jc w:val="both"/>
      </w:pPr>
      <w:r>
        <w:t>Коммерческая организация должна обратиться за внесением изменений в административные решения, реестры, регистры, свидетельства, сертификаты и иные правоустанавливающие документы, выдачей (оформлением) документов, удостоверяющих соответствующее пр</w:t>
      </w:r>
      <w:r>
        <w:t>аво, связанными с переходом прав и обязанностей в соответствии с пунктом 10 настоящего Положения, в течение года со дня ее государственной регистрации.</w:t>
      </w:r>
    </w:p>
    <w:p w:rsidR="00A86844" w:rsidRDefault="00B826B9">
      <w:pPr>
        <w:spacing w:after="60"/>
        <w:ind w:firstLine="566"/>
        <w:jc w:val="both"/>
      </w:pPr>
      <w:r>
        <w:t>Внесение изменений в административные решения, реестры, регистры, свидетельства, сертификаты и иные прав</w:t>
      </w:r>
      <w:r>
        <w:t>оустанавливающие документы, выдача (оформление) документов, удостоверяющих соответствующее право, связанные с переходом прав и обязанностей в соответствии с пунктом 10 настоящего Положения, осуществляются на основании заявления коммерческой организации и и</w:t>
      </w:r>
      <w:r>
        <w:t>нформации из Единого государственного регистра юридических лиц и индивидуальных предпринимателей без принятия решения уполномоченного органа в течение трех рабочих дней со дня приема такого заявления.</w:t>
      </w:r>
    </w:p>
    <w:p w:rsidR="00A86844" w:rsidRDefault="00B826B9">
      <w:pPr>
        <w:spacing w:after="60"/>
        <w:ind w:firstLine="566"/>
        <w:jc w:val="both"/>
      </w:pPr>
      <w:r>
        <w:t>Представление коммерческой организацией иных документов</w:t>
      </w:r>
      <w:r>
        <w:t xml:space="preserve"> и (или) сведений для внесения изменений в административные решения, реестры, регистры, свидетельства, сертификаты и иные правоустанавливающие документы, выдачи (оформления) документов, удостоверяющих соответствующее право, связанных с переходом прав и обя</w:t>
      </w:r>
      <w:r>
        <w:t>занностей в соответствии с пунктом 10 настоящего Положения, не требуется.</w:t>
      </w:r>
    </w:p>
    <w:p w:rsidR="00A86844" w:rsidRDefault="00B826B9">
      <w:pPr>
        <w:spacing w:after="60"/>
        <w:ind w:firstLine="566"/>
        <w:jc w:val="both"/>
      </w:pPr>
      <w:r>
        <w:t xml:space="preserve">Внесение изменений в административные решения, реестры, регистры, свидетельства, сертификаты и иные правоустанавливающие документы, договоры текущего (расчетного) банковского счета, </w:t>
      </w:r>
      <w:r>
        <w:t>кредитные договоры, выдача (оформление) документов, удостоверяющих соответствующее право, а также совершение иных обязательных в соответствии с законодательством действий, связанных с переходом прав и обязанностей в соответствии с пунктом 10 настоящего Пол</w:t>
      </w:r>
      <w:r>
        <w:t>ожения, осуществляются без взимания государственной пошлины и (или) платы за услуги (работы, материалы), если иное не предусмотрено настоящим Положением.</w:t>
      </w:r>
    </w:p>
    <w:p w:rsidR="00A86844" w:rsidRDefault="00B826B9">
      <w:pPr>
        <w:spacing w:after="60"/>
        <w:ind w:firstLine="566"/>
        <w:jc w:val="both"/>
      </w:pPr>
      <w:r>
        <w:t>Поставщик услуг, аккредитованный в Государственной системе управления открытыми ключами проверки элект</w:t>
      </w:r>
      <w:r>
        <w:t xml:space="preserve">ронной цифровой подписи Республики Беларусь, оказывает коммерческой организации услуги по изданию сертификата открытого ключа проверки электронной цифровой подписи (далее – сертификат открытого ключа), связанного с ним атрибутного сертификата взамен ранее </w:t>
      </w:r>
      <w:r>
        <w:t>изданного (изданных) индивидуальному предпринимателю, стоимость которых определяется исходя из уровня рентабельности не более 1 процента, при соблюдении следующих условий:</w:t>
      </w:r>
    </w:p>
    <w:p w:rsidR="00A86844" w:rsidRDefault="00B826B9">
      <w:pPr>
        <w:spacing w:after="60"/>
        <w:ind w:firstLine="566"/>
        <w:jc w:val="both"/>
      </w:pPr>
      <w:r>
        <w:t>сертификаты, указанные в абзаце первом настоящей части, издаются для проверки электр</w:t>
      </w:r>
      <w:r>
        <w:t>онной цифровой подписи, владельцем личного ключа которой является руководитель коммерческой организации, и (или) подтверждения его полномочий. При этом сертификат, взамен которого издается новый, отзывается;</w:t>
      </w:r>
    </w:p>
    <w:p w:rsidR="00A86844" w:rsidRDefault="00B826B9">
      <w:pPr>
        <w:spacing w:after="60"/>
        <w:ind w:firstLine="566"/>
        <w:jc w:val="both"/>
      </w:pPr>
      <w:r>
        <w:t>руководителем коммерческой организации выступает</w:t>
      </w:r>
      <w:r>
        <w:t xml:space="preserve"> создавшее ее физическое лицо, ранее зарегистрированное в качестве индивидуального предпринимателя, являющееся владельцем личного ключа электронной цифровой подписи, сертификат открытого ключа которого действителен;</w:t>
      </w:r>
    </w:p>
    <w:p w:rsidR="00A86844" w:rsidRDefault="00B826B9">
      <w:pPr>
        <w:spacing w:after="60"/>
        <w:ind w:firstLine="566"/>
        <w:jc w:val="both"/>
      </w:pPr>
      <w:r>
        <w:t>издание сертификата открытого ключа и (и</w:t>
      </w:r>
      <w:r>
        <w:t xml:space="preserve">ли) связанного (связанных) с ним атрибутного сертификата (атрибутных сертификатов) осуществляется с указанием срока </w:t>
      </w:r>
      <w:r>
        <w:lastRenderedPageBreak/>
        <w:t>действия, равного сроку действия соответствующего сертификата, взамен которого издается новый;</w:t>
      </w:r>
    </w:p>
    <w:p w:rsidR="00A86844" w:rsidRDefault="00B826B9">
      <w:pPr>
        <w:spacing w:after="60"/>
        <w:ind w:firstLine="566"/>
        <w:jc w:val="both"/>
      </w:pPr>
      <w:r>
        <w:t>если ранее атрибутный сертификат индивидуальн</w:t>
      </w:r>
      <w:r>
        <w:t>ому предпринимателю не издавался, при издании сертификата открытого ключа также может быть издан один связанный с ним атрибутный сертификат, необходимый для подтверждения полномочий руководителя коммерческой организации.</w:t>
      </w:r>
    </w:p>
    <w:p w:rsidR="00A86844" w:rsidRDefault="00B826B9">
      <w:pPr>
        <w:spacing w:after="60"/>
        <w:ind w:firstLine="566"/>
        <w:jc w:val="both"/>
      </w:pPr>
      <w:r>
        <w:t>Обороты по реализации товаров (рабо</w:t>
      </w:r>
      <w:r>
        <w:t>т, услуг) в соответствии с частью пятой настоящего пункта не признаются объектом налогообложения налогом на добавленную стоимость.</w:t>
      </w:r>
    </w:p>
    <w:p w:rsidR="00A86844" w:rsidRDefault="00B826B9">
      <w:pPr>
        <w:spacing w:after="60"/>
        <w:ind w:firstLine="566"/>
        <w:jc w:val="both"/>
      </w:pPr>
      <w:r>
        <w:t>Затраты, связанные с оказанием услуг (выполнением работ, передачей материалов) в соответствии с частью пятой настоящего пункт</w:t>
      </w:r>
      <w:r>
        <w:t>а, учитываются при исчислении налога на прибыль с учетом положений статей 169–171 Налогового кодекса, а также ограничений, установленных статьей 173 Налогового кодекса, за исключением положений подпункта 1.19 пункта 1 статьи 173 Налогового кодекса.</w:t>
      </w:r>
    </w:p>
    <w:p w:rsidR="00A86844" w:rsidRDefault="00B826B9">
      <w:pPr>
        <w:spacing w:after="60"/>
        <w:ind w:firstLine="566"/>
        <w:jc w:val="both"/>
      </w:pPr>
      <w:r>
        <w:t>Стоимос</w:t>
      </w:r>
      <w:r>
        <w:t>ть услуг (работ, материалов), оказанных (выполненных, переданных) для коммерческой организации или физического лица, являвшегося индивидуальным предпринимателем, в связи с переходом прав и обязанностей в соответствии с пунктом 10 настоящего Положения, не в</w:t>
      </w:r>
      <w:r>
        <w:t>ключается такой коммерческой организацией в состав внереализационных доходов и не признается для такого физического лица объектом налогообложения подоходным налогом с физических лиц.</w:t>
      </w:r>
    </w:p>
    <w:p w:rsidR="00A86844" w:rsidRDefault="00B826B9">
      <w:pPr>
        <w:spacing w:after="60"/>
        <w:ind w:firstLine="566"/>
        <w:jc w:val="both"/>
      </w:pPr>
      <w:r>
        <w:t>19. В случае принятия решения о создании коммерческой организации индивид</w:t>
      </w:r>
      <w:r>
        <w:t>уальный предприниматель не позднее чем за один месяц до даты подачи документов, предусмотренных пунктом 3 настоящего Положения, обязан предложить работнику работу в этой организации по квалификации, должности служащего (профессии рабочего), определенным в </w:t>
      </w:r>
      <w:r>
        <w:t>ранее заключенном между работником и индивидуальным предпринимателем трудовом договоре.</w:t>
      </w:r>
    </w:p>
    <w:p w:rsidR="00A86844" w:rsidRDefault="00B826B9">
      <w:pPr>
        <w:spacing w:after="60"/>
        <w:ind w:firstLine="566"/>
        <w:jc w:val="both"/>
      </w:pPr>
      <w:r>
        <w:t xml:space="preserve">При наличии согласия работника трудовые отношения с ним прекращаются в связи с переводом к другому нанимателю – коммерческой организации, созданной этим индивидуальным </w:t>
      </w:r>
      <w:r>
        <w:t>предпринимателем. При этом такая организация обязана принять на работу работника по тем же квалификации, должности служащего (профессии рабочего).</w:t>
      </w:r>
    </w:p>
    <w:p w:rsidR="00A86844" w:rsidRDefault="00B826B9">
      <w:pPr>
        <w:spacing w:after="60"/>
        <w:ind w:firstLine="566"/>
        <w:jc w:val="both"/>
      </w:pPr>
      <w:r>
        <w:t>При отсутствии согласия работника на такой перевод трудовые отношения с ним прекращаются по причине отказа от</w:t>
      </w:r>
      <w:r>
        <w:t> продолжения работы в связи с изменением существенных условий труда.</w:t>
      </w:r>
    </w:p>
    <w:p w:rsidR="00A86844" w:rsidRDefault="00B826B9">
      <w:pPr>
        <w:spacing w:after="60"/>
        <w:ind w:firstLine="566"/>
        <w:jc w:val="both"/>
      </w:pPr>
      <w:r>
        <w:t>20. Взыскание задолженности, возникшей у индивидуального предпринимателя в процессе его деятельности, осуществляется солидарно с созданной им коммерческой организации и с физического лица</w:t>
      </w:r>
      <w:r>
        <w:t>, осуществлявшего деятельность в качестве такого индивидуального предпринимателя, в том числе за счет его имущества, арестованного до создания такой коммерческой организации.</w:t>
      </w:r>
    </w:p>
    <w:p w:rsidR="00A86844" w:rsidRDefault="00B826B9">
      <w:pPr>
        <w:spacing w:after="60"/>
        <w:ind w:firstLine="566"/>
        <w:jc w:val="both"/>
      </w:pPr>
      <w:r>
        <w:t>Арест, наложенный на имущество, включая денежные средства, электронные деньги, и </w:t>
      </w:r>
      <w:r>
        <w:t>иные ограничения (обременения) в отношении индивидуального предпринимателя и (или) его имущества, денежных средств, электронных денег сохраняются до их снятия (отмены).</w:t>
      </w:r>
    </w:p>
    <w:p w:rsidR="00A86844" w:rsidRDefault="00B826B9">
      <w:pPr>
        <w:spacing w:after="60"/>
        <w:ind w:firstLine="566"/>
        <w:jc w:val="both"/>
      </w:pPr>
      <w:r>
        <w:t xml:space="preserve">В отношении безналичных денежных средств, электронных денег, взыскиваемых в бесспорном </w:t>
      </w:r>
      <w:r>
        <w:t xml:space="preserve">порядке в целях погашения задолженности индивидуального предпринимателя, кредитор и (или) уполномоченный в соответствии с законодательными </w:t>
      </w:r>
      <w:r>
        <w:lastRenderedPageBreak/>
        <w:t>актами орган (должностное лицо), принявший (вынесший) решение (постановление, определение) о наложении ареста на дене</w:t>
      </w:r>
      <w:r>
        <w:t>жные средства, электронные деньги индивидуального предпринимателя, создавшего коммерческую организацию, направляют в автоматизированную информационную систему исполнения денежных обязательств платежные требования о взыскании с коммерческой организации дене</w:t>
      </w:r>
      <w:r>
        <w:t>жных средств, электронных денег в бесспорном порядке, после чего отзывают платежные требования о взыскании таких денежных средств, электронных денег с индивидуального предпринимателя, находящиеся в указанной системе.</w:t>
      </w:r>
    </w:p>
    <w:p w:rsidR="00A86844" w:rsidRDefault="00B826B9">
      <w:pPr>
        <w:spacing w:after="60"/>
        <w:ind w:firstLine="566"/>
        <w:jc w:val="both"/>
      </w:pPr>
      <w:r>
        <w:t>Уполномоченный в соответствии с законод</w:t>
      </w:r>
      <w:r>
        <w:t>ательными актами орган (должностное лицо), принявший (вынесший) решение (постановление, определение) о наложении ареста на безналичные денежные средства, электронные деньги, о приостановлении операций по банковским счетам, счетам по учету вкладов (депозито</w:t>
      </w:r>
      <w:r>
        <w:t>в), электронным кошелькам, при получении в письменной форме от банков информации (уведомления) об отсутствии денежных средств на указанных счетах, электронных денег в электронных кошельках и от иных поставщиков платежных услуг информации (уведомления) об о</w:t>
      </w:r>
      <w:r>
        <w:t>тсутствии электронных денег в электронных кошельках такого индивидуального предпринимателя направляет в банк, иному поставщику платежных услуг решение (постановление, определение) об отмене ареста, о снятии иных ограничений с таких счетов, электронных коше</w:t>
      </w:r>
      <w:r>
        <w:t>льков для целей их закрытия, за исключением ограничений, установленных в соответствии с законодательством о предотвращении легализации доходов, полученных преступным путем, финансирования террористической деятельности и финансирования распространения оружи</w:t>
      </w:r>
      <w:r>
        <w:t>я массового поражения.</w:t>
      </w:r>
    </w:p>
    <w:p w:rsidR="00A86844" w:rsidRDefault="00B826B9">
      <w:pPr>
        <w:spacing w:after="60"/>
        <w:ind w:firstLine="566"/>
        <w:jc w:val="both"/>
      </w:pPr>
      <w:r>
        <w:t>21. Положения части пятой пункта 18 настоящего Положения применяются в отношении коммерческих организаций, создаваемых индивидуальными предпринимателями, зарегистрированными до официального опубликования настоящего Закона.</w:t>
      </w:r>
    </w:p>
    <w:p w:rsidR="00A86844" w:rsidRDefault="00B826B9">
      <w:pPr>
        <w:spacing w:after="60"/>
        <w:ind w:firstLine="566"/>
        <w:jc w:val="both"/>
      </w:pPr>
      <w:r>
        <w:t>22. При со</w:t>
      </w:r>
      <w:r>
        <w:t>здании коммерческой организации индивидуальный предприниматель обязан не позднее даты, предшествующей дате государственной регистрации этой коммерческой организации, представить налоговую декларацию (расчет) в соответствии с требованиями части первой пункт</w:t>
      </w:r>
      <w:r>
        <w:t>а 2 статьи 40 Налогового кодекса. Такая налоговая декларация (расчет) представляется за истекший налоговый период и (или) за период с начала текущего налогового периода по день ее представления.</w:t>
      </w:r>
    </w:p>
    <w:p w:rsidR="00A86844" w:rsidRDefault="00B826B9">
      <w:pPr>
        <w:spacing w:after="60"/>
        <w:ind w:firstLine="566"/>
        <w:jc w:val="both"/>
      </w:pPr>
      <w:r>
        <w:t>Налоговое обязательство индивидуального предпринимателя испол</w:t>
      </w:r>
      <w:r>
        <w:t xml:space="preserve">няется и причитающиеся к уплате им пени уплачиваются созданной им коммерческой организацией не позднее 22-го числа месяца, следующего за кварталом, в котором такая коммерческая организация зарегистрирована в Едином государственном регистре юридических лиц </w:t>
      </w:r>
      <w:r>
        <w:t>и индивидуальных предпринимателей.</w:t>
      </w:r>
    </w:p>
    <w:p w:rsidR="00A86844" w:rsidRDefault="00B826B9">
      <w:pPr>
        <w:spacing w:after="60"/>
        <w:ind w:firstLine="566"/>
        <w:jc w:val="both"/>
      </w:pPr>
      <w:r>
        <w:t>23. Коммерческая организация для целей исчисления налога при упрощенной системе налогообложения:</w:t>
      </w:r>
    </w:p>
    <w:p w:rsidR="00A86844" w:rsidRDefault="00B826B9">
      <w:pPr>
        <w:spacing w:after="60"/>
        <w:ind w:firstLine="566"/>
        <w:jc w:val="both"/>
      </w:pPr>
      <w:r>
        <w:t>23.1. в валовую выручку не включает:</w:t>
      </w:r>
    </w:p>
    <w:p w:rsidR="00A86844" w:rsidRDefault="00B826B9">
      <w:pPr>
        <w:spacing w:after="60"/>
        <w:ind w:firstLine="566"/>
        <w:jc w:val="both"/>
      </w:pPr>
      <w:r>
        <w:t>полученные суммы оплаты товаров (работ, услуг), имущественных прав (внереализационного дохода), относящиеся к деятельности индивидуального предпринимателя, права и обязанности которого перешли к ней в соответствии с пунктом 10 настоящего Положения, если в </w:t>
      </w:r>
      <w:r>
        <w:t xml:space="preserve">связи с реализацией этих товаров (работ, услуг), имущественных прав (возникновением этого внереализационного дохода) индивидуальным </w:t>
      </w:r>
      <w:r>
        <w:lastRenderedPageBreak/>
        <w:t>предпринимателем произведена уплата налога* или его налоговое обязательство исполнено (подлежит исполнению) коммерческой орг</w:t>
      </w:r>
      <w:r>
        <w:t>анизацией в соответствии с частью второй пункта 22 настоящего Положения;</w:t>
      </w:r>
    </w:p>
    <w:p w:rsidR="00A86844" w:rsidRDefault="00B826B9">
      <w:pPr>
        <w:spacing w:after="60"/>
        <w:ind w:firstLine="566"/>
        <w:jc w:val="both"/>
      </w:pPr>
      <w:r>
        <w:t>суммы, полученные в качестве возврата денежных средств, перечисленных (предоставленных) индивидуальным предпринимателем до перехода его прав и обязанностей к этой коммерческой организ</w:t>
      </w:r>
      <w:r>
        <w:t>ации в соответствии с пунктом 10 настоящего Положения, обусловленного, в частности:</w:t>
      </w:r>
    </w:p>
    <w:p w:rsidR="00A86844" w:rsidRDefault="00B826B9">
      <w:pPr>
        <w:spacing w:after="60"/>
        <w:ind w:firstLine="566"/>
        <w:jc w:val="both"/>
      </w:pPr>
      <w:r>
        <w:t>неисполнением (исполнением не в полном объеме) обязательств;</w:t>
      </w:r>
    </w:p>
    <w:p w:rsidR="00A86844" w:rsidRDefault="00B826B9">
      <w:pPr>
        <w:spacing w:after="60"/>
        <w:ind w:firstLine="566"/>
        <w:jc w:val="both"/>
      </w:pPr>
      <w:r>
        <w:t>возвратом товаров (отказом от работ, услуг);</w:t>
      </w:r>
    </w:p>
    <w:p w:rsidR="00A86844" w:rsidRDefault="00B826B9">
      <w:pPr>
        <w:spacing w:after="60"/>
        <w:ind w:firstLine="566"/>
        <w:jc w:val="both"/>
      </w:pPr>
      <w:r>
        <w:t>исполнением обязательств, в обеспечение которых в качестве залога были перечислены возвращаемые денежные средства;</w:t>
      </w:r>
    </w:p>
    <w:p w:rsidR="00A86844" w:rsidRDefault="00B826B9">
      <w:pPr>
        <w:spacing w:after="60"/>
        <w:ind w:firstLine="566"/>
        <w:jc w:val="both"/>
      </w:pPr>
      <w:r>
        <w:t>ошибочным перечислением денежных средств, в том числе в результате технической ошибки банка.</w:t>
      </w:r>
    </w:p>
    <w:p w:rsidR="00A86844" w:rsidRDefault="00B826B9">
      <w:pPr>
        <w:spacing w:after="60"/>
        <w:ind w:firstLine="566"/>
        <w:jc w:val="both"/>
      </w:pPr>
      <w:r>
        <w:t>Получение сумм, указанных в части первой настоящ</w:t>
      </w:r>
      <w:r>
        <w:t>его подпункта, не лишает коммерческую организацию права применения упрощенной системы налогообложения независимо от положений подпункта 2.1.6 пункта 2 статьи 324 Налогового кодекса;</w:t>
      </w:r>
    </w:p>
    <w:p w:rsidR="00A86844" w:rsidRDefault="00B826B9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:rsidR="00A86844" w:rsidRDefault="00B826B9">
      <w:pPr>
        <w:spacing w:after="240"/>
        <w:ind w:firstLine="566"/>
        <w:jc w:val="both"/>
      </w:pPr>
      <w:r>
        <w:rPr>
          <w:sz w:val="20"/>
          <w:szCs w:val="20"/>
        </w:rPr>
        <w:t>* Для целей применения пунктов 23 и 24 наст</w:t>
      </w:r>
      <w:r>
        <w:rPr>
          <w:sz w:val="20"/>
          <w:szCs w:val="20"/>
        </w:rPr>
        <w:t>оящего Положения под налогом понимаются налог при упрощенной системе налогообложения, единый налог с индивидуальных предпринимателей и иных физических лиц или подоходный налог с физических лиц.</w:t>
      </w:r>
    </w:p>
    <w:p w:rsidR="00A86844" w:rsidRDefault="00B826B9">
      <w:pPr>
        <w:spacing w:after="60"/>
        <w:ind w:firstLine="566"/>
        <w:jc w:val="both"/>
      </w:pPr>
      <w:r>
        <w:t>23.2. выручку от реализации товаров (работ, услуг), имуществен</w:t>
      </w:r>
      <w:r>
        <w:t>ных прав, оплаченных (полностью либо частично) в период до перехода прав и обязанностей индивидуального предпринимателя к этой коммерческой организации в соответствии с пунктом 10 настоящего Положения и не отгруженных (не выполненных, не оказанных), не пер</w:t>
      </w:r>
      <w:r>
        <w:t>еданных им в указанный период, при определении налоговой базы отражает:</w:t>
      </w:r>
    </w:p>
    <w:p w:rsidR="00A86844" w:rsidRDefault="00B826B9">
      <w:pPr>
        <w:spacing w:after="60"/>
        <w:ind w:firstLine="566"/>
        <w:jc w:val="both"/>
      </w:pPr>
      <w:r>
        <w:t>на дату отгрузки товаров (выполнения работ, оказания услуг), передачи имущественных прав, определяемую в порядке, установленном для целей исчисления этого налога, – в случае, если така</w:t>
      </w:r>
      <w:r>
        <w:t>я дата приходится на календарный год, в котором имел место переход прав и обязанностей индивидуального предпринимателя к коммерческой организации в соответствии с пунктом 10 настоящего Положения;</w:t>
      </w:r>
    </w:p>
    <w:p w:rsidR="00A86844" w:rsidRDefault="00B826B9">
      <w:pPr>
        <w:spacing w:after="60"/>
        <w:ind w:firstLine="566"/>
        <w:jc w:val="both"/>
      </w:pPr>
      <w:r>
        <w:t>на последнее число указанного календарного года – в иных слу</w:t>
      </w:r>
      <w:r>
        <w:t>чаях, если оплаченная сумма ранее не была возвращена.</w:t>
      </w:r>
    </w:p>
    <w:p w:rsidR="00A86844" w:rsidRDefault="00B826B9">
      <w:pPr>
        <w:spacing w:after="60"/>
        <w:ind w:firstLine="566"/>
        <w:jc w:val="both"/>
      </w:pPr>
      <w:r>
        <w:t>Положения части первой настоящего подпункта распространяются также на операции по сдаче в аренду (передаче в финансовую аренду (лизинг)) имущества, сдаче внаем жилых помещений.</w:t>
      </w:r>
    </w:p>
    <w:p w:rsidR="00A86844" w:rsidRDefault="00B826B9">
      <w:pPr>
        <w:spacing w:after="60"/>
        <w:ind w:firstLine="566"/>
        <w:jc w:val="both"/>
      </w:pPr>
      <w:r>
        <w:t>24. Коммерческая организа</w:t>
      </w:r>
      <w:r>
        <w:t>ция для целей исчисления единого налога для производителей сельскохозяйственной продукции (для целей исчисления налога на прибыль – в случае применения ею общего порядка налогообложения) учитывает при определении налоговой базы поступившие суммы оплаты тов</w:t>
      </w:r>
      <w:r>
        <w:t>аров (работ, услуг), имущественных прав (внереализационного дохода), относящиеся к деятельности индивидуального предпринимателя, права и обязанности которого перешли к ней в соответствии с пунктом 10 настоящего Положения, если в связи с реализацией этих то</w:t>
      </w:r>
      <w:r>
        <w:t xml:space="preserve">варов (работ, услуг), имущественных прав (возникновением этого внереализационного дохода) им не производилась уплата налога или его налоговое обязательство не подлежит </w:t>
      </w:r>
      <w:r>
        <w:lastRenderedPageBreak/>
        <w:t>(не подлежало) исполнению коммерческой организацией в соответствии с частью второй пункт</w:t>
      </w:r>
      <w:r>
        <w:t>а 22 настоящего Положения:</w:t>
      </w:r>
    </w:p>
    <w:p w:rsidR="00A86844" w:rsidRDefault="00B826B9">
      <w:pPr>
        <w:spacing w:after="60"/>
        <w:ind w:firstLine="566"/>
        <w:jc w:val="both"/>
      </w:pPr>
      <w:r>
        <w:t>по мере поступления оплаты товаров (работ, услуг), имущественных прав (фактического получения внереализационного дохода) – в случае поступления оплаты (получения внереализационного дохода) в течение календарного года, в котором и</w:t>
      </w:r>
      <w:r>
        <w:t>мел место переход прав и обязанностей индивидуального предпринимателя к этой коммерческой организации в соответствии с пунктом 10 настоящего Положения;</w:t>
      </w:r>
    </w:p>
    <w:p w:rsidR="00A86844" w:rsidRDefault="00B826B9">
      <w:pPr>
        <w:spacing w:after="60"/>
        <w:ind w:firstLine="566"/>
        <w:jc w:val="both"/>
      </w:pPr>
      <w:r>
        <w:t>на последнее число указанного календарного года – в иных случаях.</w:t>
      </w:r>
    </w:p>
    <w:p w:rsidR="00A86844" w:rsidRDefault="00B826B9">
      <w:pPr>
        <w:spacing w:after="60"/>
        <w:ind w:firstLine="566"/>
        <w:jc w:val="both"/>
      </w:pPr>
      <w:r>
        <w:t>Коммерческая организация для целей исч</w:t>
      </w:r>
      <w:r>
        <w:t>исления налога на прибыль принимает затраты, учитываемые при налогообложении, удовлетворяющие положениям статей 169–171 Налогового кодекса, понесенные индивидуальным предпринимателем, права и обязанности которого перешли к ней в соответствии с пунктом 10 н</w:t>
      </w:r>
      <w:r>
        <w:t xml:space="preserve">астоящего Положения, до даты исключения его из Единого государственного регистра юридических лиц и индивидуальных предпринимателей, но относящиеся к выручке от реализации товаров (работ, услуг), имущественных прав, учтенной такой коммерческой организацией </w:t>
      </w:r>
      <w:r>
        <w:t>в период применения ею общего порядка налогообложения.</w:t>
      </w:r>
    </w:p>
    <w:p w:rsidR="00A86844" w:rsidRDefault="00B826B9">
      <w:pPr>
        <w:spacing w:after="60"/>
        <w:ind w:firstLine="566"/>
        <w:jc w:val="both"/>
      </w:pPr>
      <w:r>
        <w:t>25. Коммерческая организация для целей исчисления налога на добавленную стоимость:</w:t>
      </w:r>
    </w:p>
    <w:p w:rsidR="00A86844" w:rsidRDefault="00B826B9">
      <w:pPr>
        <w:spacing w:after="60"/>
        <w:ind w:firstLine="566"/>
        <w:jc w:val="both"/>
      </w:pPr>
      <w:r>
        <w:t>25.1. при определении оборотов по реализации в налоговую базу не включает полученные суммы оплаты товаров (работ, услу</w:t>
      </w:r>
      <w:r>
        <w:t>г), имущественных прав, относящиеся к деятельности индивидуального предпринимателя, права и обязанности которого перешли к ней в соответствии с пунктом 10 настоящего Положения, если выполняется одно из следующих условий:</w:t>
      </w:r>
    </w:p>
    <w:p w:rsidR="00A86844" w:rsidRDefault="00B826B9">
      <w:pPr>
        <w:spacing w:after="60"/>
        <w:ind w:firstLine="566"/>
        <w:jc w:val="both"/>
      </w:pPr>
      <w:r>
        <w:t>обороты по их реализации были опред</w:t>
      </w:r>
      <w:r>
        <w:t>елены индивидуальным предпринимателем в налоговой декларации (расчете) по налогу на добавленную стоимость;</w:t>
      </w:r>
    </w:p>
    <w:p w:rsidR="00A86844" w:rsidRDefault="00B826B9">
      <w:pPr>
        <w:spacing w:after="60"/>
        <w:ind w:firstLine="566"/>
        <w:jc w:val="both"/>
      </w:pPr>
      <w:r>
        <w:t>при их реализации индивидуальный предприниматель не являлся плательщиком налога на добавленную стоимость;</w:t>
      </w:r>
    </w:p>
    <w:p w:rsidR="00A86844" w:rsidRDefault="00B826B9">
      <w:pPr>
        <w:spacing w:after="60"/>
        <w:ind w:firstLine="566"/>
        <w:jc w:val="both"/>
      </w:pPr>
      <w:r>
        <w:t>25.2. при определении оборотов по реализаци</w:t>
      </w:r>
      <w:r>
        <w:t>и в соответствии с пунктом 1 статьи 114 Налогового кодекса в налоговую базу включает сумму оплаты товаров (работ, услуг), имущественных прав, произведенной ею после их приобретения на территории Республики Беларусь индивидуальным предпринимателем, права и </w:t>
      </w:r>
      <w:r>
        <w:t>обязанности которого перешли к ней в соответствии с пунктом 10 настоящего Положения, у иностранных организаций, не осуществляющих деятельность в Республике Беларусь через постоянное представительство и не состоящих в связи с этим на учете в налоговых орган</w:t>
      </w:r>
      <w:r>
        <w:t>ах Республики Беларусь, и (или) иностранных индивидуальных предпринимателей, не состоящих на учете в налоговых органах Республики Беларусь в качестве индивидуальных предпринимателей.</w:t>
      </w:r>
    </w:p>
    <w:p w:rsidR="00A86844" w:rsidRDefault="00B826B9">
      <w:pPr>
        <w:spacing w:after="60"/>
        <w:ind w:firstLine="566"/>
        <w:jc w:val="both"/>
      </w:pPr>
      <w:r>
        <w:t>Положения настоящего подпункта подлежат применению также коммерческой орг</w:t>
      </w:r>
      <w:r>
        <w:t>анизацией, применяющей особый режим налогообложения без уплаты налога на добавленную стоимость.</w:t>
      </w:r>
    </w:p>
    <w:p w:rsidR="00A86844" w:rsidRDefault="00B826B9">
      <w:pPr>
        <w:spacing w:after="60"/>
        <w:ind w:firstLine="566"/>
        <w:jc w:val="both"/>
      </w:pPr>
      <w:r>
        <w:t>26. Коммерческая организация для целей подтверждения обоснованности применения ставки налога на добавленную стоимость в размере ноль (0) процентов в отношении у</w:t>
      </w:r>
      <w:r>
        <w:t xml:space="preserve">казанных в пункте 1 статьи 122 Налогового кодекса товаров (работ, услуг), которые были отгружены (выполнены, оказаны) индивидуальным предпринимателем, являвшимся плательщиком налога на добавленную стоимость до 1 января 2024 г. с оборотов по их </w:t>
      </w:r>
      <w:r>
        <w:lastRenderedPageBreak/>
        <w:t xml:space="preserve">реализации, </w:t>
      </w:r>
      <w:r>
        <w:t>и по которым на момент перехода к коммерческой организации прав и обязанностей в соответствии с пунктом 10 настоящего Положения не применена ставка налога на добавленную стоимость в размере ноль (0) процентов, представляет в налоговый орган по месту постан</w:t>
      </w:r>
      <w:r>
        <w:t>овки на учет документы, в том числе содержащие фамилию, собственное имя, отчество (если таковое имеется), учетный номер плательщика индивидуального предпринимателя, права и обязанности которого перешли к этой коммерческой организации в соответствии с пункт</w:t>
      </w:r>
      <w:r>
        <w:t>ом 10 настоящего Положения, подтверждающие обоснованность применения ставки налога на добавленную стоимость в размере ноль (0) процентов по таким оборотам по реализации.</w:t>
      </w:r>
    </w:p>
    <w:p w:rsidR="00A86844" w:rsidRDefault="00B826B9">
      <w:pPr>
        <w:spacing w:after="60"/>
        <w:ind w:firstLine="566"/>
        <w:jc w:val="both"/>
      </w:pPr>
      <w:r>
        <w:t>Отражение в налоговой декларации (расчете) по налогу на добавленную стоимость оборотов по реализации товаров (экспортируемых работ по производству товаров из давальческого сырья), указанных в части первой настоящего пункта, производится коммерческой органи</w:t>
      </w:r>
      <w:r>
        <w:t>зацией в порядке, установленном подпунктами 5.1–5.4 пункта 5 статьи 123 Налогового кодекса, применительно к сроку, установленному налоговым законодательством для подтверждения фактического вывоза товаров за пределы Республики Беларусь.</w:t>
      </w:r>
    </w:p>
    <w:p w:rsidR="00A86844" w:rsidRDefault="00B826B9">
      <w:pPr>
        <w:spacing w:after="60"/>
        <w:ind w:firstLine="566"/>
        <w:jc w:val="both"/>
      </w:pPr>
      <w:r>
        <w:t>27. Коммерческая орг</w:t>
      </w:r>
      <w:r>
        <w:t>анизация для целей исчисления налога на добавленную стоимость в порядке, установленном пунктом 4 статьи 129 Налогового кодекса, вносит в налоговую декларацию (расчет) по налогу на добавленную стоимость изменения в части корректировки оборотов по реализации</w:t>
      </w:r>
      <w:r>
        <w:t>, установленной пунктом 1 статьи 129 Налогового кодекса, в отношении товаров (работ, услуг), имущественных прав, возврат которых (отказ от которых) или уменьшение стоимости которых произведены в адрес этой коммерческой организации, если обороты по их реали</w:t>
      </w:r>
      <w:r>
        <w:t>зации учитывались при определении налоговой базы индивидуальным предпринимателем, права и обязанности которого перешли к такой коммерческой организации в соответствии с пунктом 10 настоящего Положения.</w:t>
      </w:r>
    </w:p>
    <w:p w:rsidR="00A86844" w:rsidRDefault="00B826B9">
      <w:pPr>
        <w:spacing w:after="60"/>
        <w:ind w:firstLine="566"/>
        <w:jc w:val="both"/>
      </w:pPr>
      <w:r>
        <w:t>28. Признаваемые налоговыми вычетами в соответствии с </w:t>
      </w:r>
      <w:r>
        <w:t>законодательством в 2024 году суммы налога на добавленную стоимость, предъявленные (уплаченные) при приобретении либо уплаченные при ввозе товаров (работ, услуг), имущественных прав, по которым получены и подписаны электронные счета-фактуры электронной циф</w:t>
      </w:r>
      <w:r>
        <w:t>ровой подписью индивидуального предпринимателя, являвшегося плательщиком налога на добавленную стоимость до 1 января 2024 г., и не принятые к вычету этим индивидуальным предпринимателем до перехода его прав и обязанностей в 2024 году в соответствии с пункт</w:t>
      </w:r>
      <w:r>
        <w:t>ом 10 настоящего Положения к коммерческой организации, подлежат передаче такой коммерческой организации в 2024 году в соответствии с передаточным актом и на основании электронного счета-фактуры, созданного и выставленного индивидуальным предпринимателем не</w:t>
      </w:r>
      <w:r>
        <w:t> позднее даты государственной регистрации коммерческой организации.</w:t>
      </w:r>
    </w:p>
    <w:p w:rsidR="00A86844" w:rsidRDefault="00B826B9">
      <w:pPr>
        <w:spacing w:after="60"/>
        <w:ind w:firstLine="566"/>
        <w:jc w:val="both"/>
      </w:pPr>
      <w:r>
        <w:t>29. Меры государственной поддержки по кредитам и иным формам финансирования, которые применялись к индивидуальному предпринимателю, создавшему коммерческую организацию в соответствии с нас</w:t>
      </w:r>
      <w:r>
        <w:t>тоящим Законом, в том числе возмещение и (или) уплата процентов за счет средств бюджета, льготное (целевое) финансирование, гарантии и иные меры в соответствии с законодательством, сохраняют свое действие и в отношении вновь созданной коммерческой организа</w:t>
      </w:r>
      <w:r>
        <w:t>ции в том же объеме и на тот же срок.</w:t>
      </w:r>
    </w:p>
    <w:p w:rsidR="00A86844" w:rsidRDefault="00B826B9">
      <w:pPr>
        <w:spacing w:after="60"/>
        <w:ind w:firstLine="566"/>
        <w:jc w:val="both"/>
      </w:pPr>
      <w:r>
        <w:t> </w:t>
      </w:r>
    </w:p>
    <w:sectPr w:rsidR="00A86844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844"/>
    <w:rsid w:val="00A86844"/>
    <w:rsid w:val="00B8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1BB89C-A664-4221-A5DE-997603DF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12762</Words>
  <Characters>72745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Подшиваленко Наталья Лионовна</dc:creator>
  <cp:keywords/>
  <dc:description/>
  <cp:lastModifiedBy>Подшиваленко Наталья Лионовна</cp:lastModifiedBy>
  <cp:revision>2</cp:revision>
  <dcterms:created xsi:type="dcterms:W3CDTF">2024-08-03T11:21:00Z</dcterms:created>
  <dcterms:modified xsi:type="dcterms:W3CDTF">2024-08-03T11:21:00Z</dcterms:modified>
  <cp:category/>
</cp:coreProperties>
</file>