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Default="00B52BC8" w:rsidP="005F3125">
      <w:pPr>
        <w:tabs>
          <w:tab w:val="left" w:pos="8505"/>
        </w:tabs>
        <w:jc w:val="center"/>
        <w:rPr>
          <w:b/>
          <w:szCs w:val="30"/>
        </w:rPr>
      </w:pPr>
      <w:r w:rsidRPr="00CA4AD7">
        <w:rPr>
          <w:szCs w:val="30"/>
        </w:rPr>
        <w:t xml:space="preserve">АДМИНИСТРАТИВНАЯ ПРОЦЕДУРА № </w:t>
      </w:r>
      <w:r w:rsidR="003D363D" w:rsidRPr="00CA4AD7">
        <w:rPr>
          <w:b/>
          <w:szCs w:val="30"/>
        </w:rPr>
        <w:t>10.6</w:t>
      </w:r>
      <w:r w:rsidR="003D363D" w:rsidRPr="00CA4AD7">
        <w:rPr>
          <w:b/>
          <w:szCs w:val="30"/>
          <w:vertAlign w:val="superscript"/>
        </w:rPr>
        <w:t>2</w:t>
      </w:r>
      <w:r w:rsidR="003A67D6" w:rsidRPr="00CA4AD7">
        <w:rPr>
          <w:b/>
          <w:szCs w:val="30"/>
        </w:rPr>
        <w:t>.</w:t>
      </w:r>
    </w:p>
    <w:p w:rsidR="00CA4AD7" w:rsidRPr="00CA4AD7" w:rsidRDefault="00CA4AD7" w:rsidP="005F3125">
      <w:pPr>
        <w:tabs>
          <w:tab w:val="left" w:pos="8505"/>
        </w:tabs>
        <w:jc w:val="center"/>
        <w:rPr>
          <w:b/>
          <w:szCs w:val="30"/>
        </w:rPr>
      </w:pPr>
    </w:p>
    <w:p w:rsidR="003D363D" w:rsidRPr="00CA4AD7" w:rsidRDefault="00811B41" w:rsidP="005F3125">
      <w:pPr>
        <w:tabs>
          <w:tab w:val="left" w:pos="8505"/>
        </w:tabs>
        <w:jc w:val="center"/>
        <w:rPr>
          <w:b/>
          <w:szCs w:val="30"/>
        </w:rPr>
      </w:pPr>
      <w:r w:rsidRPr="00811B41">
        <w:rPr>
          <w:b/>
          <w:szCs w:val="30"/>
        </w:rPr>
        <w:t>Включение в списки на возмещение части расходов на выполнение работ по электроснабжению находящихся в эксплуатации одноквартирных жилых домов, жилых помещений в блокированных и многоквартирных жилых домах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4071"/>
        <w:gridCol w:w="5711"/>
      </w:tblGrid>
      <w:tr w:rsidR="00B52BC8" w:rsidRPr="00CA4AD7" w:rsidTr="0039169B">
        <w:trPr>
          <w:jc w:val="center"/>
        </w:trPr>
        <w:tc>
          <w:tcPr>
            <w:tcW w:w="4071" w:type="dxa"/>
          </w:tcPr>
          <w:p w:rsidR="00B52BC8" w:rsidRPr="00CA4AD7" w:rsidRDefault="00B52BC8" w:rsidP="00787CF6">
            <w:pPr>
              <w:ind w:firstLine="41"/>
              <w:rPr>
                <w:b/>
                <w:szCs w:val="30"/>
              </w:rPr>
            </w:pPr>
            <w:r w:rsidRPr="00CA4AD7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11" w:type="dxa"/>
          </w:tcPr>
          <w:p w:rsidR="00B52BC8" w:rsidRPr="00CA4AD7" w:rsidRDefault="00B52BC8" w:rsidP="00CA4AD7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 xml:space="preserve">заявление </w:t>
            </w:r>
          </w:p>
          <w:p w:rsidR="00CA4AD7" w:rsidRPr="00CA4AD7" w:rsidRDefault="00CA4AD7" w:rsidP="00CA4AD7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 xml:space="preserve">паспорт или иной документ, удостоверяющий личность </w:t>
            </w:r>
          </w:p>
          <w:p w:rsidR="00B52BC8" w:rsidRPr="00CA4AD7" w:rsidRDefault="00CA4AD7" w:rsidP="00CA4AD7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bookmarkStart w:id="0" w:name="_GoBack"/>
            <w:bookmarkEnd w:id="0"/>
            <w:r w:rsidRPr="00CA4AD7">
              <w:rPr>
                <w:szCs w:val="30"/>
              </w:rPr>
              <w:t>справка открытого акционерного общества «Сберегательный банк «</w:t>
            </w:r>
            <w:proofErr w:type="spellStart"/>
            <w:r w:rsidRPr="00CA4AD7">
              <w:rPr>
                <w:szCs w:val="30"/>
              </w:rPr>
              <w:t>Беларусбанк</w:t>
            </w:r>
            <w:proofErr w:type="spellEnd"/>
            <w:r w:rsidRPr="00CA4AD7">
              <w:rPr>
                <w:szCs w:val="30"/>
              </w:rPr>
              <w:t>», подтверждающая неполучение льготного кредита на газификацию</w:t>
            </w:r>
          </w:p>
        </w:tc>
      </w:tr>
      <w:tr w:rsidR="00CA4AD7" w:rsidRPr="00CA4AD7" w:rsidTr="0039169B">
        <w:trPr>
          <w:jc w:val="center"/>
        </w:trPr>
        <w:tc>
          <w:tcPr>
            <w:tcW w:w="4071" w:type="dxa"/>
          </w:tcPr>
          <w:p w:rsidR="00CA4AD7" w:rsidRPr="00CA4AD7" w:rsidRDefault="00CA4AD7" w:rsidP="00787CF6">
            <w:pPr>
              <w:ind w:firstLine="41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711" w:type="dxa"/>
          </w:tcPr>
          <w:p w:rsidR="00CA4AD7" w:rsidRDefault="00CA4AD7" w:rsidP="00CA4AD7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>справка о наличии централизованного теплоснабжения</w:t>
            </w:r>
            <w:r>
              <w:rPr>
                <w:szCs w:val="30"/>
              </w:rPr>
              <w:t>;</w:t>
            </w:r>
          </w:p>
          <w:p w:rsidR="00CA4AD7" w:rsidRDefault="00CA4AD7" w:rsidP="00CA4AD7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 xml:space="preserve"> справка о наличии </w:t>
            </w:r>
            <w:r>
              <w:rPr>
                <w:szCs w:val="30"/>
              </w:rPr>
              <w:t>централизованного газоснабжения;</w:t>
            </w:r>
          </w:p>
          <w:p w:rsidR="00CA4AD7" w:rsidRDefault="00CA4AD7" w:rsidP="00CA4AD7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>справка (справки) о принадлежащих гражданину правах на</w:t>
            </w:r>
            <w:r w:rsidR="00F549A9">
              <w:rPr>
                <w:szCs w:val="30"/>
              </w:rPr>
              <w:t xml:space="preserve"> объекты недвижимого имущества</w:t>
            </w:r>
          </w:p>
          <w:p w:rsidR="00CA4AD7" w:rsidRPr="00CA4AD7" w:rsidRDefault="00CA4AD7" w:rsidP="00CA4AD7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CA4AD7">
              <w:rPr>
                <w:szCs w:val="30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  <w:r>
              <w:rPr>
                <w:szCs w:val="30"/>
              </w:rPr>
              <w:t>.</w:t>
            </w:r>
          </w:p>
        </w:tc>
      </w:tr>
      <w:tr w:rsidR="00B52BC8" w:rsidRPr="00CA4AD7" w:rsidTr="0039169B">
        <w:trPr>
          <w:jc w:val="center"/>
        </w:trPr>
        <w:tc>
          <w:tcPr>
            <w:tcW w:w="4071" w:type="dxa"/>
          </w:tcPr>
          <w:p w:rsidR="00B52BC8" w:rsidRPr="00CA4AD7" w:rsidRDefault="00B52BC8" w:rsidP="00787CF6">
            <w:pPr>
              <w:ind w:firstLine="41"/>
              <w:rPr>
                <w:b/>
                <w:szCs w:val="30"/>
              </w:rPr>
            </w:pPr>
            <w:r w:rsidRPr="00CA4AD7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711" w:type="dxa"/>
          </w:tcPr>
          <w:p w:rsidR="00B52BC8" w:rsidRPr="00CA4AD7" w:rsidRDefault="00B52BC8" w:rsidP="00787CF6">
            <w:pPr>
              <w:ind w:firstLine="41"/>
              <w:rPr>
                <w:szCs w:val="30"/>
              </w:rPr>
            </w:pPr>
            <w:r w:rsidRPr="00CA4AD7">
              <w:rPr>
                <w:szCs w:val="30"/>
              </w:rPr>
              <w:t>бесплатно </w:t>
            </w:r>
          </w:p>
          <w:p w:rsidR="00B52BC8" w:rsidRPr="00CA4AD7" w:rsidRDefault="00B52BC8" w:rsidP="00787CF6">
            <w:pPr>
              <w:ind w:firstLine="41"/>
              <w:rPr>
                <w:szCs w:val="30"/>
              </w:rPr>
            </w:pPr>
            <w:r w:rsidRPr="00CA4AD7">
              <w:rPr>
                <w:szCs w:val="30"/>
              </w:rPr>
              <w:t xml:space="preserve"> </w:t>
            </w:r>
          </w:p>
        </w:tc>
      </w:tr>
      <w:tr w:rsidR="00B52BC8" w:rsidRPr="00CA4AD7" w:rsidTr="0039169B">
        <w:trPr>
          <w:jc w:val="center"/>
        </w:trPr>
        <w:tc>
          <w:tcPr>
            <w:tcW w:w="4071" w:type="dxa"/>
          </w:tcPr>
          <w:p w:rsidR="00B52BC8" w:rsidRPr="00CA4AD7" w:rsidRDefault="00B52BC8" w:rsidP="00787CF6">
            <w:pPr>
              <w:ind w:firstLine="41"/>
              <w:rPr>
                <w:b/>
                <w:szCs w:val="30"/>
              </w:rPr>
            </w:pPr>
            <w:r w:rsidRPr="00CA4AD7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711" w:type="dxa"/>
          </w:tcPr>
          <w:p w:rsidR="00B52BC8" w:rsidRPr="00CA4AD7" w:rsidRDefault="00CA4AD7" w:rsidP="00A96D7D">
            <w:pPr>
              <w:ind w:firstLine="41"/>
              <w:rPr>
                <w:szCs w:val="30"/>
              </w:rPr>
            </w:pPr>
            <w:r w:rsidRPr="00CA4AD7">
              <w:rPr>
                <w:szCs w:val="30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B52BC8" w:rsidRPr="00CA4AD7" w:rsidTr="0039169B">
        <w:trPr>
          <w:jc w:val="center"/>
        </w:trPr>
        <w:tc>
          <w:tcPr>
            <w:tcW w:w="4071" w:type="dxa"/>
          </w:tcPr>
          <w:p w:rsidR="00B52BC8" w:rsidRPr="00CA4AD7" w:rsidRDefault="00B52BC8" w:rsidP="00787CF6">
            <w:pPr>
              <w:ind w:firstLine="41"/>
              <w:rPr>
                <w:b/>
                <w:szCs w:val="30"/>
              </w:rPr>
            </w:pPr>
            <w:r w:rsidRPr="00CA4AD7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A4AD7">
              <w:rPr>
                <w:b/>
                <w:szCs w:val="30"/>
              </w:rPr>
              <w:tab/>
            </w:r>
          </w:p>
        </w:tc>
        <w:tc>
          <w:tcPr>
            <w:tcW w:w="5711" w:type="dxa"/>
          </w:tcPr>
          <w:p w:rsidR="00B52BC8" w:rsidRPr="00CA4AD7" w:rsidRDefault="00C05907" w:rsidP="00787CF6">
            <w:pPr>
              <w:ind w:firstLine="41"/>
              <w:rPr>
                <w:szCs w:val="30"/>
              </w:rPr>
            </w:pPr>
            <w:r w:rsidRPr="00CA4AD7">
              <w:rPr>
                <w:szCs w:val="30"/>
              </w:rPr>
              <w:t>2 года</w:t>
            </w:r>
          </w:p>
          <w:p w:rsidR="00B52BC8" w:rsidRPr="00CA4AD7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CA4AD7" w:rsidRPr="00CA4AD7" w:rsidTr="0039169B">
        <w:trPr>
          <w:jc w:val="center"/>
        </w:trPr>
        <w:tc>
          <w:tcPr>
            <w:tcW w:w="4071" w:type="dxa"/>
          </w:tcPr>
          <w:p w:rsidR="00CA4AD7" w:rsidRDefault="00CA4AD7" w:rsidP="00CA4AD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711" w:type="dxa"/>
          </w:tcPr>
          <w:p w:rsidR="00CA4AD7" w:rsidRDefault="00CA4AD7" w:rsidP="00CA4AD7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CA4AD7" w:rsidRPr="00CA4AD7" w:rsidTr="0039169B">
        <w:trPr>
          <w:jc w:val="center"/>
        </w:trPr>
        <w:tc>
          <w:tcPr>
            <w:tcW w:w="4071" w:type="dxa"/>
          </w:tcPr>
          <w:p w:rsidR="00CA4AD7" w:rsidRDefault="00CA4AD7" w:rsidP="00CA4AD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711" w:type="dxa"/>
          </w:tcPr>
          <w:p w:rsidR="00CA4AD7" w:rsidRDefault="00CA4AD7" w:rsidP="00CA4AD7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CA4AD7" w:rsidRPr="00CA4AD7" w:rsidTr="0039169B">
        <w:trPr>
          <w:jc w:val="center"/>
        </w:trPr>
        <w:tc>
          <w:tcPr>
            <w:tcW w:w="4071" w:type="dxa"/>
          </w:tcPr>
          <w:p w:rsidR="00CA4AD7" w:rsidRDefault="00CA4AD7" w:rsidP="00CA4AD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711" w:type="dxa"/>
          </w:tcPr>
          <w:p w:rsidR="00CA4AD7" w:rsidRDefault="00CA4AD7" w:rsidP="00CA4AD7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B52BC8" w:rsidRPr="00CA4AD7" w:rsidTr="0039169B">
        <w:trPr>
          <w:jc w:val="center"/>
        </w:trPr>
        <w:tc>
          <w:tcPr>
            <w:tcW w:w="9782" w:type="dxa"/>
            <w:gridSpan w:val="2"/>
          </w:tcPr>
          <w:p w:rsidR="00B52BC8" w:rsidRPr="00CA4AD7" w:rsidRDefault="00B52BC8" w:rsidP="00787CF6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szCs w:val="30"/>
              </w:rPr>
              <w:t>К сведению граждан!</w:t>
            </w:r>
          </w:p>
          <w:p w:rsidR="00B52BC8" w:rsidRPr="00CA4AD7" w:rsidRDefault="00B52BC8" w:rsidP="00787CF6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39169B" w:rsidRPr="00CA4AD7" w:rsidRDefault="0039169B" w:rsidP="0039169B">
            <w:pPr>
              <w:ind w:firstLine="0"/>
              <w:jc w:val="left"/>
              <w:rPr>
                <w:b/>
                <w:szCs w:val="30"/>
              </w:rPr>
            </w:pPr>
            <w:r w:rsidRPr="00CA4AD7">
              <w:rPr>
                <w:b/>
                <w:szCs w:val="30"/>
              </w:rPr>
              <w:t>Вы можете обратиться:</w:t>
            </w:r>
          </w:p>
          <w:p w:rsidR="0039169B" w:rsidRPr="00CA4AD7" w:rsidRDefault="00CA4AD7" w:rsidP="0039169B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szCs w:val="30"/>
              </w:rPr>
              <w:t>• в</w:t>
            </w:r>
            <w:r w:rsidR="0039169B" w:rsidRPr="00CA4AD7">
              <w:rPr>
                <w:szCs w:val="30"/>
              </w:rPr>
              <w:t xml:space="preserve"> службу «Одно окно» райисполкома: г. Горки, ул. Якубовского, 9, каб. 1, тел. (802233) 76427, 76458, 142.</w:t>
            </w:r>
          </w:p>
          <w:p w:rsidR="0039169B" w:rsidRPr="00CA4AD7" w:rsidRDefault="0039169B" w:rsidP="0039169B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b/>
                <w:szCs w:val="30"/>
              </w:rPr>
              <w:t>Режим работы</w:t>
            </w:r>
            <w:r w:rsidRPr="00CA4AD7">
              <w:rPr>
                <w:szCs w:val="30"/>
              </w:rPr>
              <w:t xml:space="preserve">: </w:t>
            </w:r>
          </w:p>
          <w:p w:rsidR="0039169B" w:rsidRPr="00CA4AD7" w:rsidRDefault="0039169B" w:rsidP="0039169B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szCs w:val="30"/>
              </w:rPr>
              <w:t>понедельник, вторник, четверг, пятница с 8.00 до 17.00, обед с 13.00 до 14.00, среда с 8.00 до 20.00, обед с 13.00 до 14.00,</w:t>
            </w:r>
          </w:p>
          <w:p w:rsidR="0039169B" w:rsidRPr="00CA4AD7" w:rsidRDefault="0039169B" w:rsidP="0039169B">
            <w:pPr>
              <w:ind w:firstLine="0"/>
              <w:rPr>
                <w:szCs w:val="30"/>
              </w:rPr>
            </w:pPr>
            <w:r w:rsidRPr="00CA4AD7">
              <w:rPr>
                <w:szCs w:val="30"/>
              </w:rPr>
              <w:t>суббота с 9.00 до 13.00, воскресенье- выходной</w:t>
            </w:r>
          </w:p>
          <w:p w:rsidR="00B52BC8" w:rsidRPr="00CA4AD7" w:rsidRDefault="003E168C" w:rsidP="00CA4AD7">
            <w:pPr>
              <w:ind w:firstLine="0"/>
              <w:rPr>
                <w:szCs w:val="30"/>
              </w:rPr>
            </w:pPr>
            <w:r w:rsidRPr="00CA4AD7">
              <w:rPr>
                <w:b/>
                <w:szCs w:val="30"/>
              </w:rPr>
              <w:t>Ответственный исполнитель</w:t>
            </w:r>
            <w:r w:rsidRPr="00CA4AD7">
              <w:rPr>
                <w:szCs w:val="30"/>
              </w:rPr>
              <w:t>:</w:t>
            </w:r>
            <w:r w:rsidR="0093419F" w:rsidRPr="00CA4AD7">
              <w:rPr>
                <w:szCs w:val="30"/>
              </w:rPr>
              <w:t xml:space="preserve"> </w:t>
            </w:r>
            <w:r w:rsidR="0039169B" w:rsidRPr="00CA4AD7">
              <w:rPr>
                <w:szCs w:val="30"/>
              </w:rPr>
              <w:t xml:space="preserve">Куриленок Оксана Петровна, главный специалист отдела архитектуры и строительства райисполкома тел. (802233) 76468, каб. № 6. В случае временного отсутствия Куриленок О.П.– </w:t>
            </w:r>
            <w:proofErr w:type="spellStart"/>
            <w:r w:rsidR="0039169B" w:rsidRPr="00CA4AD7">
              <w:rPr>
                <w:szCs w:val="30"/>
              </w:rPr>
              <w:t>Евса</w:t>
            </w:r>
            <w:proofErr w:type="spellEnd"/>
            <w:r w:rsidR="0039169B" w:rsidRPr="00CA4AD7">
              <w:rPr>
                <w:szCs w:val="30"/>
              </w:rPr>
              <w:t xml:space="preserve"> Дмитрий Сергеевич, главный специалист отдела архитектуры и строительства райисп</w:t>
            </w:r>
            <w:r w:rsidR="00CA4AD7">
              <w:rPr>
                <w:szCs w:val="30"/>
              </w:rPr>
              <w:t>олкома, тел. (802233) 76449, ка</w:t>
            </w:r>
            <w:r w:rsidR="0039169B" w:rsidRPr="00CA4AD7">
              <w:rPr>
                <w:szCs w:val="30"/>
              </w:rPr>
              <w:t>б. № 30</w:t>
            </w:r>
          </w:p>
        </w:tc>
      </w:tr>
    </w:tbl>
    <w:p w:rsidR="00B52BC8" w:rsidRPr="00CA4AD7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0E72B7" w:rsidRDefault="000E72B7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0E72B7" w:rsidRPr="00CA3D0D" w:rsidRDefault="000E72B7" w:rsidP="000E72B7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E72B7" w:rsidRPr="00CA3D0D" w:rsidRDefault="000E72B7" w:rsidP="000E72B7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0E72B7" w:rsidRPr="00CA3D0D" w:rsidRDefault="000E72B7" w:rsidP="000E72B7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E72B7" w:rsidRPr="00CA3D0D" w:rsidRDefault="000E72B7" w:rsidP="000E72B7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E72B7" w:rsidRDefault="000E72B7" w:rsidP="000E72B7">
      <w:pPr>
        <w:ind w:left="4111"/>
        <w:rPr>
          <w:b/>
          <w:sz w:val="36"/>
          <w:szCs w:val="36"/>
        </w:rPr>
      </w:pPr>
    </w:p>
    <w:p w:rsidR="000E72B7" w:rsidRDefault="000E72B7" w:rsidP="000E72B7"/>
    <w:p w:rsidR="000E72B7" w:rsidRDefault="000E72B7" w:rsidP="000E72B7">
      <w:pPr>
        <w:ind w:firstLine="0"/>
        <w:jc w:val="center"/>
        <w:rPr>
          <w:b/>
        </w:rPr>
      </w:pPr>
      <w:r w:rsidRPr="00507A34">
        <w:rPr>
          <w:b/>
        </w:rPr>
        <w:t xml:space="preserve">ЗАЯВЛЕНИЕ </w:t>
      </w:r>
    </w:p>
    <w:p w:rsidR="000E72B7" w:rsidRDefault="000E72B7" w:rsidP="000E72B7">
      <w:pPr>
        <w:ind w:firstLine="0"/>
      </w:pPr>
    </w:p>
    <w:p w:rsidR="000E72B7" w:rsidRDefault="000E72B7" w:rsidP="000E72B7">
      <w:pPr>
        <w:tabs>
          <w:tab w:val="left" w:pos="426"/>
        </w:tabs>
      </w:pPr>
      <w:r w:rsidRPr="003C0269">
        <w:t xml:space="preserve">Прошу принять </w:t>
      </w:r>
      <w:r>
        <w:t>решение</w:t>
      </w:r>
      <w:r w:rsidRPr="003C0269">
        <w:t xml:space="preserve"> </w:t>
      </w:r>
      <w:r>
        <w:t>о включении в списки на возмещение части расходов на выполнение работ по электроснабжению жилого помещения, расположенного по адресу: ______________________________________</w:t>
      </w:r>
    </w:p>
    <w:p w:rsidR="000E72B7" w:rsidRDefault="000E72B7" w:rsidP="000E72B7">
      <w:pPr>
        <w:ind w:firstLine="0"/>
      </w:pPr>
      <w:r>
        <w:t>______________________________________________________________</w:t>
      </w:r>
    </w:p>
    <w:p w:rsidR="000E72B7" w:rsidRDefault="000E72B7" w:rsidP="000E72B7">
      <w:pPr>
        <w:ind w:firstLine="0"/>
      </w:pPr>
      <w:r>
        <w:t>______________________________________________________________</w:t>
      </w:r>
    </w:p>
    <w:p w:rsidR="000E72B7" w:rsidRDefault="000E72B7" w:rsidP="000E72B7">
      <w:r>
        <w:t>Виды работ по электроснабжению одноквартирного (блокированного) жилого дома, жилого помещения в блокированном жилом доме: _________________________________________________________</w:t>
      </w:r>
    </w:p>
    <w:p w:rsidR="000E72B7" w:rsidRPr="007A6939" w:rsidRDefault="000E72B7" w:rsidP="000E72B7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(отопление, горячее водоснабжение, </w:t>
      </w:r>
      <w:proofErr w:type="spellStart"/>
      <w:r>
        <w:rPr>
          <w:sz w:val="20"/>
          <w:szCs w:val="20"/>
        </w:rPr>
        <w:t>пищеприготовление</w:t>
      </w:r>
      <w:proofErr w:type="spellEnd"/>
      <w:r>
        <w:rPr>
          <w:sz w:val="20"/>
          <w:szCs w:val="20"/>
        </w:rPr>
        <w:t>)</w:t>
      </w:r>
    </w:p>
    <w:p w:rsidR="000E72B7" w:rsidRDefault="000E72B7" w:rsidP="000E72B7">
      <w:pPr>
        <w:ind w:firstLine="0"/>
      </w:pPr>
      <w:r>
        <w:t>______________________________________________________________</w:t>
      </w:r>
    </w:p>
    <w:p w:rsidR="000E72B7" w:rsidRDefault="000E72B7" w:rsidP="000E72B7">
      <w:r>
        <w:t>Решение райисполкома о разрешении проведения проектно-изыскательских и строительно-монтажных работ по реконструкции:</w:t>
      </w:r>
    </w:p>
    <w:p w:rsidR="000E72B7" w:rsidRDefault="000E72B7" w:rsidP="000E72B7">
      <w:pPr>
        <w:spacing w:line="276" w:lineRule="auto"/>
        <w:ind w:firstLine="0"/>
      </w:pPr>
      <w:r>
        <w:t>№_______ от _______________________________</w:t>
      </w:r>
    </w:p>
    <w:p w:rsidR="000E72B7" w:rsidRDefault="00811B41" w:rsidP="000E72B7">
      <w:pPr>
        <w:ind w:firstLine="0"/>
      </w:pPr>
      <w:r>
        <w:pict>
          <v:rect id="Прямоугольник 1" o:spid="_x0000_s1026" style="position:absolute;left:0;text-align:left;margin-left:20.85pt;margin-top:4.5pt;width:15.75pt;height:15.7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"/>
        </w:pict>
      </w:r>
      <w:r w:rsidR="000E72B7">
        <w:t xml:space="preserve">            не выдавалось.</w:t>
      </w:r>
    </w:p>
    <w:p w:rsidR="000E72B7" w:rsidRDefault="000E72B7" w:rsidP="000E72B7">
      <w:pPr>
        <w:ind w:firstLine="0"/>
      </w:pPr>
    </w:p>
    <w:p w:rsidR="000E72B7" w:rsidRDefault="000E72B7" w:rsidP="000E72B7">
      <w:pPr>
        <w:ind w:firstLine="0"/>
      </w:pPr>
    </w:p>
    <w:p w:rsidR="000E72B7" w:rsidRDefault="000E72B7" w:rsidP="000E72B7">
      <w:pPr>
        <w:ind w:firstLine="0"/>
      </w:pPr>
      <w:r w:rsidRPr="003C0269">
        <w:t>К заявлению прилагаю:</w:t>
      </w:r>
    </w:p>
    <w:p w:rsidR="000E72B7" w:rsidRDefault="000E72B7" w:rsidP="000E72B7">
      <w:pPr>
        <w:ind w:firstLine="0"/>
      </w:pPr>
      <w:r>
        <w:t>1.____________________________________________________________</w:t>
      </w:r>
    </w:p>
    <w:p w:rsidR="000E72B7" w:rsidRDefault="000E72B7" w:rsidP="000E72B7">
      <w:pPr>
        <w:ind w:firstLine="0"/>
      </w:pPr>
      <w:r>
        <w:t>2.____________________________________________________________</w:t>
      </w:r>
    </w:p>
    <w:p w:rsidR="000E72B7" w:rsidRDefault="000E72B7" w:rsidP="000E72B7">
      <w:pPr>
        <w:ind w:firstLine="0"/>
      </w:pPr>
      <w:r>
        <w:t>3.____________________________________________________________</w:t>
      </w:r>
    </w:p>
    <w:p w:rsidR="000E72B7" w:rsidRDefault="000E72B7" w:rsidP="000E72B7">
      <w:pPr>
        <w:ind w:firstLine="0"/>
      </w:pPr>
      <w:r>
        <w:t>4.____________________________________________________________</w:t>
      </w:r>
    </w:p>
    <w:p w:rsidR="000E72B7" w:rsidRDefault="000E72B7" w:rsidP="000E72B7">
      <w:pPr>
        <w:ind w:firstLine="0"/>
      </w:pPr>
    </w:p>
    <w:p w:rsidR="000E72B7" w:rsidRDefault="000E72B7" w:rsidP="000E72B7">
      <w:pPr>
        <w:ind w:firstLine="0"/>
      </w:pPr>
    </w:p>
    <w:p w:rsidR="000E72B7" w:rsidRDefault="000E72B7" w:rsidP="000E72B7">
      <w:pPr>
        <w:ind w:firstLine="0"/>
      </w:pPr>
    </w:p>
    <w:p w:rsidR="000E72B7" w:rsidRDefault="000E72B7" w:rsidP="000E72B7">
      <w:pPr>
        <w:ind w:firstLine="0"/>
      </w:pPr>
      <w:r w:rsidRPr="003C0269">
        <w:t>«____» ___________20___г.                     ___________________</w:t>
      </w:r>
    </w:p>
    <w:p w:rsidR="000E72B7" w:rsidRDefault="000E72B7" w:rsidP="000E72B7">
      <w:pPr>
        <w:ind w:firstLine="708"/>
      </w:pPr>
    </w:p>
    <w:p w:rsidR="00A23107" w:rsidRPr="00CA4AD7" w:rsidRDefault="00A23107">
      <w:pPr>
        <w:rPr>
          <w:szCs w:val="30"/>
        </w:rPr>
      </w:pPr>
    </w:p>
    <w:sectPr w:rsidR="00A23107" w:rsidRPr="00CA4AD7" w:rsidSect="0039169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75EE8"/>
    <w:multiLevelType w:val="hybridMultilevel"/>
    <w:tmpl w:val="F73A26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3CED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2DE4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2B7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1A30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22A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115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69B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67D6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63D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3125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6497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48F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1B41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19F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15A8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5D8F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52ED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39C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4AD7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44EC"/>
    <w:rsid w:val="00ED54E0"/>
    <w:rsid w:val="00ED6E1B"/>
    <w:rsid w:val="00EE1450"/>
    <w:rsid w:val="00EE3ACC"/>
    <w:rsid w:val="00EE3CE1"/>
    <w:rsid w:val="00EE4128"/>
    <w:rsid w:val="00EE5A89"/>
    <w:rsid w:val="00EE5B7A"/>
    <w:rsid w:val="00EE5C58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0662"/>
    <w:rsid w:val="00F431C6"/>
    <w:rsid w:val="00F43640"/>
    <w:rsid w:val="00F45C8C"/>
    <w:rsid w:val="00F46168"/>
    <w:rsid w:val="00F50781"/>
    <w:rsid w:val="00F51DCF"/>
    <w:rsid w:val="00F5270C"/>
    <w:rsid w:val="00F549A9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04C9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6E9D5D-1F10-404E-A459-D9462DF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13</cp:revision>
  <cp:lastPrinted>2023-04-07T16:25:00Z</cp:lastPrinted>
  <dcterms:created xsi:type="dcterms:W3CDTF">2020-07-14T08:37:00Z</dcterms:created>
  <dcterms:modified xsi:type="dcterms:W3CDTF">2024-03-25T07:19:00Z</dcterms:modified>
</cp:coreProperties>
</file>