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9D230C" w:rsidRDefault="00B52BC8" w:rsidP="003379E8">
      <w:pPr>
        <w:ind w:left="284" w:right="271"/>
        <w:jc w:val="center"/>
        <w:rPr>
          <w:szCs w:val="30"/>
        </w:rPr>
      </w:pPr>
      <w:r w:rsidRPr="009D230C">
        <w:rPr>
          <w:szCs w:val="30"/>
        </w:rPr>
        <w:t>АДМИНИСТРАТИВНАЯ ПРОЦЕДУРА № 22.9</w:t>
      </w:r>
      <w:r w:rsidR="003379E8" w:rsidRPr="009D230C">
        <w:rPr>
          <w:szCs w:val="30"/>
          <w:vertAlign w:val="superscript"/>
        </w:rPr>
        <w:t>3</w:t>
      </w:r>
      <w:r w:rsidRPr="009D230C">
        <w:rPr>
          <w:szCs w:val="30"/>
        </w:rPr>
        <w:t>.</w:t>
      </w:r>
    </w:p>
    <w:p w:rsidR="00B52BC8" w:rsidRPr="009D230C" w:rsidRDefault="00B52BC8" w:rsidP="003379E8">
      <w:pPr>
        <w:ind w:right="271"/>
        <w:jc w:val="center"/>
        <w:rPr>
          <w:szCs w:val="30"/>
        </w:rPr>
      </w:pPr>
    </w:p>
    <w:p w:rsidR="00194304" w:rsidRDefault="00945FDA" w:rsidP="003379E8">
      <w:pPr>
        <w:ind w:left="284" w:right="271" w:firstLine="425"/>
        <w:jc w:val="center"/>
        <w:rPr>
          <w:rStyle w:val="s151"/>
          <w:b/>
          <w:bCs w:val="0"/>
          <w:sz w:val="30"/>
          <w:szCs w:val="30"/>
        </w:rPr>
      </w:pPr>
      <w:r w:rsidRPr="00945FDA">
        <w:rPr>
          <w:rStyle w:val="s151"/>
          <w:b/>
          <w:bCs w:val="0"/>
          <w:sz w:val="30"/>
          <w:szCs w:val="30"/>
        </w:rPr>
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</w:t>
      </w:r>
      <w:bookmarkStart w:id="0" w:name="_GoBack"/>
      <w:bookmarkEnd w:id="0"/>
      <w:r w:rsidRPr="00945FDA">
        <w:rPr>
          <w:rStyle w:val="s151"/>
          <w:b/>
          <w:bCs w:val="0"/>
          <w:sz w:val="30"/>
          <w:szCs w:val="30"/>
        </w:rPr>
        <w:t>цией назначения объектов недвижимого имущества</w:t>
      </w:r>
    </w:p>
    <w:p w:rsidR="00730D29" w:rsidRPr="009D230C" w:rsidRDefault="00730D29" w:rsidP="003379E8">
      <w:pPr>
        <w:ind w:left="284" w:right="271" w:firstLine="425"/>
        <w:jc w:val="center"/>
        <w:rPr>
          <w:rStyle w:val="s151"/>
          <w:b/>
          <w:bCs w:val="0"/>
          <w:sz w:val="30"/>
          <w:szCs w:val="30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4078"/>
        <w:gridCol w:w="5562"/>
      </w:tblGrid>
      <w:tr w:rsidR="00B52BC8" w:rsidRPr="009D230C" w:rsidTr="00BB4973">
        <w:trPr>
          <w:jc w:val="center"/>
        </w:trPr>
        <w:tc>
          <w:tcPr>
            <w:tcW w:w="4078" w:type="dxa"/>
          </w:tcPr>
          <w:p w:rsidR="00B52BC8" w:rsidRPr="00945FDA" w:rsidRDefault="00B52BC8" w:rsidP="00787CF6">
            <w:pPr>
              <w:ind w:firstLine="41"/>
              <w:rPr>
                <w:b/>
                <w:szCs w:val="30"/>
              </w:rPr>
            </w:pPr>
            <w:r w:rsidRPr="00945FDA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562" w:type="dxa"/>
          </w:tcPr>
          <w:p w:rsidR="00730D29" w:rsidRDefault="00800370" w:rsidP="00730D29">
            <w:pPr>
              <w:ind w:firstLine="41"/>
              <w:jc w:val="left"/>
              <w:rPr>
                <w:rFonts w:cs="Times New Roman"/>
                <w:color w:val="FF0000"/>
                <w:szCs w:val="30"/>
              </w:rPr>
            </w:pPr>
            <w:r w:rsidRPr="009D230C">
              <w:rPr>
                <w:szCs w:val="30"/>
              </w:rPr>
              <w:t xml:space="preserve">- </w:t>
            </w:r>
            <w:r w:rsidR="00C878C4" w:rsidRPr="009D230C">
              <w:rPr>
                <w:szCs w:val="30"/>
              </w:rPr>
              <w:t>З</w:t>
            </w:r>
            <w:r w:rsidR="000515CA" w:rsidRPr="009D230C">
              <w:rPr>
                <w:szCs w:val="30"/>
              </w:rPr>
              <w:t>аявление</w:t>
            </w:r>
            <w:r w:rsidR="00C878C4" w:rsidRPr="009D230C">
              <w:rPr>
                <w:szCs w:val="30"/>
              </w:rPr>
              <w:t xml:space="preserve"> </w:t>
            </w:r>
          </w:p>
          <w:p w:rsidR="00B52BC8" w:rsidRPr="009D230C" w:rsidRDefault="00730D29" w:rsidP="001141DF">
            <w:pPr>
              <w:ind w:firstLine="41"/>
              <w:rPr>
                <w:szCs w:val="30"/>
              </w:rPr>
            </w:pPr>
            <w:r w:rsidRPr="00730D29">
              <w:rPr>
                <w:rFonts w:cs="Times New Roman"/>
                <w:szCs w:val="30"/>
              </w:rPr>
              <w:t>-</w:t>
            </w:r>
            <w:r>
              <w:rPr>
                <w:rFonts w:cs="Times New Roman"/>
                <w:color w:val="FF0000"/>
                <w:szCs w:val="30"/>
              </w:rPr>
              <w:t xml:space="preserve"> </w:t>
            </w:r>
            <w:r w:rsidR="000515CA" w:rsidRPr="009D230C">
              <w:rPr>
                <w:szCs w:val="30"/>
              </w:rPr>
              <w:t xml:space="preserve"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 – </w:t>
            </w:r>
            <w:r w:rsidR="000515CA" w:rsidRPr="002C6A68">
              <w:rPr>
                <w:i/>
                <w:szCs w:val="30"/>
              </w:rPr>
              <w:t>для построек более одного этажа</w:t>
            </w:r>
            <w:r w:rsidR="00800370" w:rsidRPr="002C6A68">
              <w:rPr>
                <w:i/>
                <w:szCs w:val="30"/>
              </w:rPr>
              <w:t>.</w:t>
            </w:r>
          </w:p>
        </w:tc>
      </w:tr>
      <w:tr w:rsidR="003379E8" w:rsidRPr="009D230C" w:rsidTr="00BB4973">
        <w:trPr>
          <w:jc w:val="center"/>
        </w:trPr>
        <w:tc>
          <w:tcPr>
            <w:tcW w:w="4078" w:type="dxa"/>
          </w:tcPr>
          <w:p w:rsidR="003379E8" w:rsidRPr="00945FDA" w:rsidRDefault="003379E8" w:rsidP="0045585A">
            <w:pPr>
              <w:ind w:firstLine="0"/>
              <w:rPr>
                <w:b/>
                <w:szCs w:val="30"/>
              </w:rPr>
            </w:pPr>
            <w:r w:rsidRPr="00945FDA">
              <w:rPr>
                <w:b/>
                <w:szCs w:val="30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5562" w:type="dxa"/>
          </w:tcPr>
          <w:p w:rsidR="002C6A68" w:rsidRDefault="00945FDA" w:rsidP="00945FDA">
            <w:pPr>
              <w:pStyle w:val="a4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945FDA">
              <w:rPr>
                <w:szCs w:val="30"/>
              </w:rPr>
              <w:t>выписки из регистрационной книги о правах, ограничениях (обременениях) прав на капитальное строение, изолированное помещение, машино-место, часть которого погибла, и земельный участок, на котором это капитальное строение, изолированное помещение или машино-место, часть которого погибла, расположены</w:t>
            </w:r>
            <w:r w:rsidR="001141DF">
              <w:rPr>
                <w:szCs w:val="30"/>
              </w:rPr>
              <w:t>**</w:t>
            </w:r>
          </w:p>
          <w:p w:rsidR="00CF0CE0" w:rsidRDefault="00CF0CE0" w:rsidP="00CF0CE0">
            <w:pPr>
              <w:pStyle w:val="a4"/>
              <w:tabs>
                <w:tab w:val="left" w:pos="215"/>
              </w:tabs>
              <w:ind w:left="0" w:firstLine="0"/>
              <w:rPr>
                <w:szCs w:val="30"/>
              </w:rPr>
            </w:pPr>
          </w:p>
          <w:p w:rsidR="001141DF" w:rsidRPr="009D230C" w:rsidRDefault="001141DF" w:rsidP="00CF0CE0">
            <w:pPr>
              <w:pStyle w:val="a4"/>
              <w:tabs>
                <w:tab w:val="left" w:pos="215"/>
              </w:tabs>
              <w:ind w:left="0" w:firstLine="0"/>
              <w:rPr>
                <w:szCs w:val="30"/>
              </w:rPr>
            </w:pPr>
            <w:r w:rsidRPr="001141DF">
              <w:rPr>
                <w:i/>
                <w:sz w:val="24"/>
                <w:szCs w:val="30"/>
              </w:rPr>
      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</w:t>
            </w:r>
          </w:p>
        </w:tc>
      </w:tr>
      <w:tr w:rsidR="00B52BC8" w:rsidRPr="009D230C" w:rsidTr="00BB4973">
        <w:trPr>
          <w:jc w:val="center"/>
        </w:trPr>
        <w:tc>
          <w:tcPr>
            <w:tcW w:w="4078" w:type="dxa"/>
          </w:tcPr>
          <w:p w:rsidR="00B52BC8" w:rsidRPr="00945FDA" w:rsidRDefault="00B52BC8" w:rsidP="00787CF6">
            <w:pPr>
              <w:ind w:firstLine="41"/>
              <w:rPr>
                <w:b/>
                <w:szCs w:val="30"/>
              </w:rPr>
            </w:pPr>
            <w:r w:rsidRPr="00945FDA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562" w:type="dxa"/>
          </w:tcPr>
          <w:p w:rsidR="00B52BC8" w:rsidRPr="009D230C" w:rsidRDefault="00B52BC8" w:rsidP="00787CF6">
            <w:pPr>
              <w:ind w:firstLine="41"/>
              <w:rPr>
                <w:szCs w:val="30"/>
              </w:rPr>
            </w:pPr>
            <w:r w:rsidRPr="009D230C">
              <w:rPr>
                <w:szCs w:val="30"/>
              </w:rPr>
              <w:t>бесплатно </w:t>
            </w:r>
          </w:p>
          <w:p w:rsidR="00B52BC8" w:rsidRPr="009D230C" w:rsidRDefault="00B52BC8" w:rsidP="00787CF6">
            <w:pPr>
              <w:ind w:firstLine="41"/>
              <w:rPr>
                <w:szCs w:val="30"/>
              </w:rPr>
            </w:pPr>
            <w:r w:rsidRPr="009D230C">
              <w:rPr>
                <w:szCs w:val="30"/>
              </w:rPr>
              <w:t xml:space="preserve"> </w:t>
            </w:r>
          </w:p>
        </w:tc>
      </w:tr>
      <w:tr w:rsidR="00B52BC8" w:rsidRPr="009D230C" w:rsidTr="00BB4973">
        <w:trPr>
          <w:jc w:val="center"/>
        </w:trPr>
        <w:tc>
          <w:tcPr>
            <w:tcW w:w="4078" w:type="dxa"/>
          </w:tcPr>
          <w:p w:rsidR="00B52BC8" w:rsidRPr="00945FDA" w:rsidRDefault="00B52BC8" w:rsidP="00787CF6">
            <w:pPr>
              <w:ind w:firstLine="41"/>
              <w:rPr>
                <w:b/>
                <w:szCs w:val="30"/>
              </w:rPr>
            </w:pPr>
            <w:r w:rsidRPr="00945FDA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562" w:type="dxa"/>
          </w:tcPr>
          <w:p w:rsidR="00B52BC8" w:rsidRPr="009D230C" w:rsidRDefault="00A06F6A" w:rsidP="00787CF6">
            <w:pPr>
              <w:ind w:firstLine="41"/>
              <w:rPr>
                <w:szCs w:val="30"/>
              </w:rPr>
            </w:pPr>
            <w:r>
              <w:rPr>
                <w:color w:val="000000"/>
                <w:shd w:val="clear" w:color="auto" w:fill="FFFFFF"/>
              </w:rPr>
              <w:t>15 дней со дня подачи заявления</w:t>
            </w:r>
          </w:p>
        </w:tc>
      </w:tr>
      <w:tr w:rsidR="00B52BC8" w:rsidRPr="009D230C" w:rsidTr="00BB4973">
        <w:trPr>
          <w:jc w:val="center"/>
        </w:trPr>
        <w:tc>
          <w:tcPr>
            <w:tcW w:w="4078" w:type="dxa"/>
          </w:tcPr>
          <w:p w:rsidR="00B52BC8" w:rsidRPr="00945FDA" w:rsidRDefault="00B52BC8" w:rsidP="00787CF6">
            <w:pPr>
              <w:ind w:firstLine="41"/>
              <w:rPr>
                <w:b/>
                <w:szCs w:val="30"/>
              </w:rPr>
            </w:pPr>
            <w:r w:rsidRPr="00945FDA">
              <w:rPr>
                <w:b/>
                <w:szCs w:val="30"/>
              </w:rPr>
              <w:t xml:space="preserve">Срок действия справки, другого документа (решения), выдаваемых </w:t>
            </w:r>
            <w:r w:rsidRPr="00945FDA">
              <w:rPr>
                <w:b/>
                <w:szCs w:val="30"/>
              </w:rPr>
              <w:lastRenderedPageBreak/>
              <w:t xml:space="preserve">(принимаемого) при осуществлении административной процедуры </w:t>
            </w:r>
            <w:r w:rsidRPr="00945FDA">
              <w:rPr>
                <w:b/>
                <w:szCs w:val="30"/>
              </w:rPr>
              <w:tab/>
            </w:r>
          </w:p>
        </w:tc>
        <w:tc>
          <w:tcPr>
            <w:tcW w:w="5562" w:type="dxa"/>
          </w:tcPr>
          <w:p w:rsidR="00B52BC8" w:rsidRPr="009D230C" w:rsidRDefault="00B52BC8" w:rsidP="00787CF6">
            <w:pPr>
              <w:ind w:firstLine="41"/>
              <w:rPr>
                <w:szCs w:val="30"/>
              </w:rPr>
            </w:pPr>
            <w:r w:rsidRPr="009D230C">
              <w:rPr>
                <w:szCs w:val="30"/>
              </w:rPr>
              <w:lastRenderedPageBreak/>
              <w:t>бессрочно</w:t>
            </w:r>
          </w:p>
          <w:p w:rsidR="00B52BC8" w:rsidRPr="009D230C" w:rsidRDefault="00B52BC8" w:rsidP="00787CF6">
            <w:pPr>
              <w:ind w:firstLine="41"/>
              <w:rPr>
                <w:szCs w:val="30"/>
              </w:rPr>
            </w:pPr>
          </w:p>
        </w:tc>
      </w:tr>
      <w:tr w:rsidR="00945FDA" w:rsidRPr="009D230C" w:rsidTr="00BB4973">
        <w:trPr>
          <w:jc w:val="center"/>
        </w:trPr>
        <w:tc>
          <w:tcPr>
            <w:tcW w:w="4078" w:type="dxa"/>
          </w:tcPr>
          <w:p w:rsidR="00945FDA" w:rsidRDefault="00945FDA" w:rsidP="00945FDA">
            <w:pPr>
              <w:ind w:firstLine="0"/>
              <w:rPr>
                <w:b/>
                <w:szCs w:val="30"/>
              </w:rPr>
            </w:pPr>
            <w:r>
              <w:rPr>
                <w:b/>
                <w:szCs w:val="30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5562" w:type="dxa"/>
          </w:tcPr>
          <w:p w:rsidR="00945FDA" w:rsidRDefault="00945FDA" w:rsidP="00945FDA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945FDA" w:rsidRPr="009D230C" w:rsidTr="00BB4973">
        <w:trPr>
          <w:jc w:val="center"/>
        </w:trPr>
        <w:tc>
          <w:tcPr>
            <w:tcW w:w="4078" w:type="dxa"/>
          </w:tcPr>
          <w:p w:rsidR="00945FDA" w:rsidRDefault="00945FDA" w:rsidP="00945FDA">
            <w:pPr>
              <w:ind w:firstLine="0"/>
              <w:rPr>
                <w:b/>
                <w:szCs w:val="30"/>
              </w:rPr>
            </w:pPr>
            <w:r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5562" w:type="dxa"/>
          </w:tcPr>
          <w:p w:rsidR="00945FDA" w:rsidRDefault="00945FDA" w:rsidP="00945FDA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945FDA" w:rsidRPr="009D230C" w:rsidTr="00BB4973">
        <w:trPr>
          <w:jc w:val="center"/>
        </w:trPr>
        <w:tc>
          <w:tcPr>
            <w:tcW w:w="4078" w:type="dxa"/>
          </w:tcPr>
          <w:p w:rsidR="00945FDA" w:rsidRDefault="00945FDA" w:rsidP="00945FDA">
            <w:pPr>
              <w:ind w:firstLine="0"/>
              <w:rPr>
                <w:b/>
                <w:szCs w:val="30"/>
              </w:rPr>
            </w:pPr>
            <w:r>
              <w:rPr>
                <w:b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5562" w:type="dxa"/>
          </w:tcPr>
          <w:p w:rsidR="00945FDA" w:rsidRDefault="00945FDA" w:rsidP="00945FDA">
            <w:pPr>
              <w:ind w:firstLine="0"/>
              <w:rPr>
                <w:szCs w:val="30"/>
                <w:highlight w:val="yellow"/>
              </w:rPr>
            </w:pPr>
            <w:r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B52BC8" w:rsidRPr="009D230C" w:rsidTr="00BB4973">
        <w:trPr>
          <w:jc w:val="center"/>
        </w:trPr>
        <w:tc>
          <w:tcPr>
            <w:tcW w:w="9640" w:type="dxa"/>
            <w:gridSpan w:val="2"/>
          </w:tcPr>
          <w:p w:rsidR="00B52BC8" w:rsidRPr="009D230C" w:rsidRDefault="00B52BC8" w:rsidP="003379E8">
            <w:pPr>
              <w:ind w:firstLine="0"/>
              <w:rPr>
                <w:szCs w:val="30"/>
              </w:rPr>
            </w:pPr>
            <w:r w:rsidRPr="009D230C">
              <w:rPr>
                <w:szCs w:val="30"/>
              </w:rPr>
              <w:t>К сведению граждан!</w:t>
            </w:r>
          </w:p>
          <w:p w:rsidR="002C6A68" w:rsidRDefault="00B52BC8" w:rsidP="003379E8">
            <w:pPr>
              <w:ind w:firstLine="0"/>
              <w:rPr>
                <w:szCs w:val="30"/>
              </w:rPr>
            </w:pPr>
            <w:r w:rsidRPr="009D230C">
              <w:rPr>
                <w:szCs w:val="30"/>
              </w:rPr>
              <w:t>С вопросами по осуществлению данной административной процедуры</w:t>
            </w:r>
            <w:r w:rsidR="00800370" w:rsidRPr="009D230C">
              <w:rPr>
                <w:szCs w:val="30"/>
              </w:rPr>
              <w:t xml:space="preserve"> </w:t>
            </w:r>
          </w:p>
          <w:p w:rsidR="00B52BC8" w:rsidRPr="009D230C" w:rsidRDefault="00B52BC8" w:rsidP="003379E8">
            <w:pPr>
              <w:ind w:firstLine="0"/>
              <w:rPr>
                <w:szCs w:val="30"/>
              </w:rPr>
            </w:pPr>
            <w:r w:rsidRPr="009D230C">
              <w:rPr>
                <w:b/>
                <w:szCs w:val="30"/>
              </w:rPr>
              <w:t>Вы можете обратиться</w:t>
            </w:r>
            <w:r w:rsidRPr="009D230C">
              <w:rPr>
                <w:szCs w:val="30"/>
              </w:rPr>
              <w:t>:</w:t>
            </w:r>
          </w:p>
          <w:p w:rsidR="003E168C" w:rsidRPr="009D230C" w:rsidRDefault="003E168C" w:rsidP="003379E8">
            <w:pPr>
              <w:ind w:firstLine="0"/>
              <w:rPr>
                <w:szCs w:val="30"/>
              </w:rPr>
            </w:pPr>
            <w:r w:rsidRPr="009D230C">
              <w:rPr>
                <w:szCs w:val="30"/>
              </w:rPr>
              <w:t>•  в службу «Одно окно» райисполкома: г. Горки, ул.</w:t>
            </w:r>
            <w:r w:rsidR="003379E8" w:rsidRPr="009D230C">
              <w:rPr>
                <w:szCs w:val="30"/>
              </w:rPr>
              <w:t xml:space="preserve"> </w:t>
            </w:r>
            <w:r w:rsidRPr="009D230C">
              <w:rPr>
                <w:szCs w:val="30"/>
              </w:rPr>
              <w:t>Якубовского, 9, каб. 1, тел. (802233) 76427,76458</w:t>
            </w:r>
            <w:r w:rsidR="002C6A68">
              <w:rPr>
                <w:szCs w:val="30"/>
              </w:rPr>
              <w:t>, 142</w:t>
            </w:r>
            <w:r w:rsidRPr="009D230C">
              <w:rPr>
                <w:szCs w:val="30"/>
              </w:rPr>
              <w:t>.</w:t>
            </w:r>
          </w:p>
          <w:p w:rsidR="003E168C" w:rsidRPr="009D230C" w:rsidRDefault="003E168C" w:rsidP="003379E8">
            <w:pPr>
              <w:ind w:firstLine="0"/>
              <w:rPr>
                <w:szCs w:val="30"/>
              </w:rPr>
            </w:pPr>
            <w:r w:rsidRPr="009D230C">
              <w:rPr>
                <w:b/>
                <w:szCs w:val="30"/>
              </w:rPr>
              <w:t>Режим работы</w:t>
            </w:r>
            <w:r w:rsidRPr="009D230C">
              <w:rPr>
                <w:szCs w:val="30"/>
              </w:rPr>
              <w:t xml:space="preserve">: </w:t>
            </w:r>
          </w:p>
          <w:p w:rsidR="003379E8" w:rsidRPr="009D230C" w:rsidRDefault="003379E8" w:rsidP="003379E8">
            <w:pPr>
              <w:ind w:firstLine="0"/>
              <w:rPr>
                <w:szCs w:val="30"/>
              </w:rPr>
            </w:pPr>
            <w:r w:rsidRPr="009D230C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3379E8" w:rsidRPr="009D230C" w:rsidRDefault="003379E8" w:rsidP="003379E8">
            <w:pPr>
              <w:ind w:firstLine="0"/>
              <w:rPr>
                <w:szCs w:val="30"/>
              </w:rPr>
            </w:pPr>
            <w:r w:rsidRPr="009D230C">
              <w:rPr>
                <w:szCs w:val="30"/>
              </w:rPr>
              <w:t>среда с 8.00 до 20.00, обед с 13.00 до 14.00,</w:t>
            </w:r>
          </w:p>
          <w:p w:rsidR="003379E8" w:rsidRPr="009D230C" w:rsidRDefault="003379E8" w:rsidP="003379E8">
            <w:pPr>
              <w:ind w:firstLine="0"/>
              <w:rPr>
                <w:szCs w:val="30"/>
              </w:rPr>
            </w:pPr>
            <w:r w:rsidRPr="009D230C">
              <w:rPr>
                <w:szCs w:val="30"/>
              </w:rPr>
              <w:t>суббота с 9.00 до 13.00, воскресенье - выходной</w:t>
            </w:r>
          </w:p>
          <w:p w:rsidR="00B52BC8" w:rsidRPr="009D230C" w:rsidRDefault="003E168C" w:rsidP="00945FDA">
            <w:pPr>
              <w:ind w:firstLine="0"/>
              <w:rPr>
                <w:szCs w:val="30"/>
              </w:rPr>
            </w:pPr>
            <w:r w:rsidRPr="009D230C">
              <w:rPr>
                <w:b/>
                <w:szCs w:val="30"/>
              </w:rPr>
              <w:t>Ответственный исполнитель</w:t>
            </w:r>
            <w:r w:rsidRPr="009D230C">
              <w:rPr>
                <w:szCs w:val="30"/>
              </w:rPr>
              <w:t xml:space="preserve">: </w:t>
            </w:r>
            <w:proofErr w:type="spellStart"/>
            <w:r w:rsidR="0080265E" w:rsidRPr="0080265E">
              <w:rPr>
                <w:szCs w:val="30"/>
              </w:rPr>
              <w:t>Евса</w:t>
            </w:r>
            <w:proofErr w:type="spellEnd"/>
            <w:r w:rsidR="0080265E" w:rsidRPr="0080265E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80265E" w:rsidRPr="0080265E">
              <w:rPr>
                <w:szCs w:val="30"/>
              </w:rPr>
              <w:t>Евсы</w:t>
            </w:r>
            <w:proofErr w:type="spellEnd"/>
            <w:r w:rsidR="0080265E" w:rsidRPr="0080265E">
              <w:rPr>
                <w:szCs w:val="30"/>
              </w:rPr>
              <w:t xml:space="preserve"> Д.С. – Хныков Андрей Александрович, начальник отдела архитектуры и строительства райисполкома, каб 30, тел. (802233) 76449.</w:t>
            </w:r>
          </w:p>
        </w:tc>
      </w:tr>
    </w:tbl>
    <w:p w:rsidR="00B52BC8" w:rsidRDefault="00B52BC8" w:rsidP="003379E8">
      <w:pPr>
        <w:pStyle w:val="article"/>
        <w:spacing w:before="0" w:after="100"/>
        <w:ind w:left="0" w:firstLine="0"/>
        <w:jc w:val="both"/>
        <w:rPr>
          <w:sz w:val="30"/>
          <w:szCs w:val="30"/>
        </w:rPr>
      </w:pPr>
    </w:p>
    <w:p w:rsidR="00CF0CE0" w:rsidRDefault="00CF0CE0">
      <w:pPr>
        <w:spacing w:after="200" w:line="276" w:lineRule="auto"/>
        <w:ind w:firstLine="0"/>
        <w:jc w:val="left"/>
      </w:pPr>
      <w:r>
        <w:br w:type="page"/>
      </w:r>
    </w:p>
    <w:p w:rsidR="00730D29" w:rsidRPr="00CA3D0D" w:rsidRDefault="00730D29" w:rsidP="00730D29">
      <w:pPr>
        <w:ind w:left="4140" w:firstLine="0"/>
      </w:pPr>
      <w:r>
        <w:rPr>
          <w:i/>
          <w:u w:val="single"/>
        </w:rPr>
        <w:lastRenderedPageBreak/>
        <w:t>Горецкий</w:t>
      </w:r>
      <w:r w:rsidRPr="00CA3D0D">
        <w:rPr>
          <w:i/>
          <w:u w:val="single"/>
        </w:rPr>
        <w:t xml:space="preserve"> районный исполнительный комитет</w:t>
      </w:r>
      <w:r w:rsidRPr="00CA3D0D">
        <w:rPr>
          <w:u w:val="single"/>
        </w:rPr>
        <w:br/>
        <w:t>гр-на(-</w:t>
      </w:r>
      <w:proofErr w:type="spellStart"/>
      <w:r w:rsidRPr="00CA3D0D">
        <w:rPr>
          <w:u w:val="single"/>
        </w:rPr>
        <w:t>ки</w:t>
      </w:r>
      <w:proofErr w:type="spellEnd"/>
      <w:r w:rsidRPr="00CA3D0D">
        <w:rPr>
          <w:u w:val="single"/>
        </w:rPr>
        <w:t xml:space="preserve">) </w:t>
      </w:r>
      <w:r w:rsidRPr="00CA3D0D">
        <w:t>________________</w:t>
      </w:r>
      <w:r>
        <w:t>_______________________________</w:t>
      </w:r>
      <w:r w:rsidRPr="00CA3D0D">
        <w:t>_____________________</w:t>
      </w:r>
      <w:r w:rsidRPr="00CA3D0D">
        <w:rPr>
          <w:i/>
          <w:u w:val="single"/>
        </w:rPr>
        <w:t>проживающего (ей) по адресу:</w:t>
      </w:r>
    </w:p>
    <w:p w:rsidR="00730D29" w:rsidRPr="00CA3D0D" w:rsidRDefault="00730D29" w:rsidP="00730D29">
      <w:pPr>
        <w:ind w:left="4140" w:firstLine="0"/>
      </w:pPr>
      <w:r w:rsidRPr="00CA3D0D">
        <w:t>____________________________________________________________________тел.__________________</w:t>
      </w:r>
    </w:p>
    <w:p w:rsidR="00730D29" w:rsidRDefault="00730D29" w:rsidP="00730D29">
      <w:pPr>
        <w:tabs>
          <w:tab w:val="left" w:pos="7740"/>
        </w:tabs>
        <w:jc w:val="right"/>
        <w:rPr>
          <w:sz w:val="32"/>
        </w:rPr>
      </w:pPr>
      <w:r>
        <w:t xml:space="preserve">                                           </w:t>
      </w:r>
    </w:p>
    <w:p w:rsidR="00730D29" w:rsidRDefault="00730D29" w:rsidP="00730D29">
      <w:pPr>
        <w:jc w:val="right"/>
        <w:rPr>
          <w:sz w:val="32"/>
        </w:rPr>
      </w:pPr>
    </w:p>
    <w:p w:rsidR="00730D29" w:rsidRDefault="00730D29" w:rsidP="00730D29">
      <w:pPr>
        <w:jc w:val="center"/>
        <w:rPr>
          <w:sz w:val="32"/>
        </w:rPr>
      </w:pPr>
      <w:r>
        <w:rPr>
          <w:sz w:val="32"/>
        </w:rPr>
        <w:t>З А Я В Л Е Н И Е</w:t>
      </w:r>
    </w:p>
    <w:p w:rsidR="00730D29" w:rsidRPr="006527AF" w:rsidRDefault="00730D29" w:rsidP="00730D29">
      <w:pPr>
        <w:jc w:val="center"/>
        <w:rPr>
          <w:sz w:val="32"/>
        </w:rPr>
      </w:pPr>
    </w:p>
    <w:p w:rsidR="00730D29" w:rsidRDefault="00730D29" w:rsidP="00730D29">
      <w:pPr>
        <w:rPr>
          <w:szCs w:val="30"/>
        </w:rPr>
      </w:pPr>
      <w:r>
        <w:rPr>
          <w:sz w:val="32"/>
        </w:rPr>
        <w:t xml:space="preserve"> </w:t>
      </w:r>
      <w:r w:rsidRPr="0022379E">
        <w:rPr>
          <w:szCs w:val="30"/>
        </w:rPr>
        <w:tab/>
      </w:r>
      <w:r w:rsidRPr="00157482">
        <w:rPr>
          <w:szCs w:val="30"/>
        </w:rPr>
        <w:t>Прошу принять решения о</w:t>
      </w:r>
      <w:r w:rsidRPr="00157482">
        <w:rPr>
          <w:b/>
          <w:szCs w:val="30"/>
        </w:rPr>
        <w:t xml:space="preserve"> </w:t>
      </w:r>
      <w:r w:rsidRPr="007C7E3D">
        <w:rPr>
          <w:szCs w:val="30"/>
        </w:rPr>
        <w:t>возможности</w:t>
      </w:r>
      <w:r>
        <w:rPr>
          <w:b/>
          <w:szCs w:val="30"/>
        </w:rPr>
        <w:t xml:space="preserve"> </w:t>
      </w:r>
      <w:r w:rsidRPr="007C7E3D">
        <w:rPr>
          <w:szCs w:val="30"/>
        </w:rPr>
        <w:t xml:space="preserve">использования </w:t>
      </w:r>
      <w:r>
        <w:rPr>
          <w:szCs w:val="30"/>
        </w:rPr>
        <w:t>____________________________________________________________</w:t>
      </w:r>
      <w:r>
        <w:rPr>
          <w:szCs w:val="30"/>
        </w:rPr>
        <w:br/>
      </w:r>
      <w:r>
        <w:rPr>
          <w:sz w:val="16"/>
          <w:szCs w:val="16"/>
        </w:rPr>
        <w:t xml:space="preserve">                       название </w:t>
      </w:r>
      <w:r w:rsidRPr="007C7E3D">
        <w:rPr>
          <w:sz w:val="16"/>
          <w:szCs w:val="16"/>
        </w:rPr>
        <w:t>капита</w:t>
      </w:r>
      <w:r>
        <w:rPr>
          <w:sz w:val="16"/>
          <w:szCs w:val="16"/>
        </w:rPr>
        <w:t>льного строения ,</w:t>
      </w:r>
      <w:r w:rsidRPr="007C7E3D">
        <w:rPr>
          <w:sz w:val="16"/>
          <w:szCs w:val="16"/>
        </w:rPr>
        <w:t>изолированного помещения или машино-места</w:t>
      </w:r>
      <w:r>
        <w:rPr>
          <w:szCs w:val="30"/>
        </w:rPr>
        <w:t xml:space="preserve"> </w:t>
      </w:r>
    </w:p>
    <w:p w:rsidR="00730D29" w:rsidRPr="006527AF" w:rsidRDefault="00730D29" w:rsidP="00730D29">
      <w:pPr>
        <w:ind w:firstLine="0"/>
      </w:pPr>
      <w:r>
        <w:rPr>
          <w:szCs w:val="30"/>
        </w:rPr>
        <w:t xml:space="preserve">часть которого погибла, по назначению </w:t>
      </w:r>
      <w:r w:rsidRPr="00157482">
        <w:rPr>
          <w:szCs w:val="30"/>
        </w:rPr>
        <w:t>в соответствии с единой классификацией назначения объектов недвижимого имущества расположенное по адресу:</w:t>
      </w:r>
      <w:r>
        <w:t xml:space="preserve"> ______________________________________________________________</w:t>
      </w:r>
    </w:p>
    <w:p w:rsidR="00730D29" w:rsidRDefault="00730D29" w:rsidP="00730D29">
      <w:pPr>
        <w:pStyle w:val="a5"/>
        <w:tabs>
          <w:tab w:val="left" w:pos="720"/>
        </w:tabs>
        <w:jc w:val="both"/>
        <w:rPr>
          <w:sz w:val="30"/>
        </w:rPr>
      </w:pPr>
      <w:r>
        <w:rPr>
          <w:sz w:val="30"/>
        </w:rPr>
        <w:t xml:space="preserve">______________________________________________________________  </w:t>
      </w:r>
    </w:p>
    <w:p w:rsidR="00730D29" w:rsidRDefault="00730D29" w:rsidP="00730D29">
      <w:pPr>
        <w:pStyle w:val="a5"/>
        <w:tabs>
          <w:tab w:val="left" w:pos="720"/>
        </w:tabs>
        <w:jc w:val="both"/>
      </w:pPr>
    </w:p>
    <w:p w:rsidR="00730D29" w:rsidRDefault="00730D29" w:rsidP="00730D29">
      <w:pPr>
        <w:pStyle w:val="a5"/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730D29" w:rsidRPr="00730D29" w:rsidRDefault="00730D29" w:rsidP="00730D29">
      <w:pPr>
        <w:pStyle w:val="a5"/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730D29" w:rsidRDefault="00730D29" w:rsidP="00730D29">
      <w:pPr>
        <w:pStyle w:val="a5"/>
        <w:tabs>
          <w:tab w:val="left" w:pos="720"/>
        </w:tabs>
        <w:jc w:val="both"/>
      </w:pPr>
    </w:p>
    <w:p w:rsidR="00730D29" w:rsidRDefault="00730D29" w:rsidP="00730D29">
      <w:pPr>
        <w:pStyle w:val="a5"/>
        <w:tabs>
          <w:tab w:val="left" w:pos="720"/>
        </w:tabs>
        <w:jc w:val="both"/>
      </w:pPr>
    </w:p>
    <w:p w:rsidR="00730D29" w:rsidRDefault="00730D29" w:rsidP="00730D29">
      <w:pPr>
        <w:pStyle w:val="a5"/>
        <w:tabs>
          <w:tab w:val="left" w:pos="720"/>
        </w:tabs>
        <w:jc w:val="both"/>
      </w:pPr>
      <w:r>
        <w:t>«_____» ____________ 20___г.   _____________          ________________</w:t>
      </w:r>
    </w:p>
    <w:p w:rsidR="00730D29" w:rsidRDefault="00730D29" w:rsidP="00730D29">
      <w:pPr>
        <w:pStyle w:val="a5"/>
        <w:tabs>
          <w:tab w:val="left" w:pos="720"/>
        </w:tabs>
        <w:jc w:val="both"/>
        <w:rPr>
          <w:sz w:val="30"/>
        </w:rPr>
      </w:pPr>
      <w:r>
        <w:rPr>
          <w:sz w:val="24"/>
        </w:rPr>
        <w:t xml:space="preserve">                                                                         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                          (Ф.И.О)</w:t>
      </w:r>
      <w:r>
        <w:rPr>
          <w:sz w:val="30"/>
        </w:rPr>
        <w:t xml:space="preserve">                                                                       </w:t>
      </w:r>
    </w:p>
    <w:p w:rsidR="00730D29" w:rsidRDefault="00730D29" w:rsidP="00730D29"/>
    <w:p w:rsidR="00730D29" w:rsidRPr="00214592" w:rsidRDefault="00730D29" w:rsidP="00730D29"/>
    <w:p w:rsidR="00730D29" w:rsidRPr="009D230C" w:rsidRDefault="00730D29" w:rsidP="003379E8">
      <w:pPr>
        <w:pStyle w:val="article"/>
        <w:spacing w:before="0" w:after="100"/>
        <w:ind w:left="0" w:firstLine="0"/>
        <w:jc w:val="both"/>
        <w:rPr>
          <w:sz w:val="30"/>
          <w:szCs w:val="30"/>
        </w:rPr>
      </w:pPr>
    </w:p>
    <w:p w:rsidR="00A23107" w:rsidRPr="009D230C" w:rsidRDefault="00A23107" w:rsidP="003379E8">
      <w:pPr>
        <w:rPr>
          <w:szCs w:val="30"/>
        </w:rPr>
      </w:pPr>
    </w:p>
    <w:sectPr w:rsidR="00A23107" w:rsidRPr="009D230C" w:rsidSect="00730D29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57E24"/>
    <w:multiLevelType w:val="hybridMultilevel"/>
    <w:tmpl w:val="0814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5CA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41DF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04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A68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379E8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D29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370"/>
    <w:rsid w:val="00800F76"/>
    <w:rsid w:val="0080265E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14E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45FD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230C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06F6A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4973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63D9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878C4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0CE0"/>
    <w:rsid w:val="00CF153F"/>
    <w:rsid w:val="00CF1681"/>
    <w:rsid w:val="00CF29BA"/>
    <w:rsid w:val="00CF3853"/>
    <w:rsid w:val="00CF3FC8"/>
    <w:rsid w:val="00CF556B"/>
    <w:rsid w:val="00CF7602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F95B"/>
  <w15:docId w15:val="{A4A9DBF4-6900-4A68-BA5B-CFB443C2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s151">
    <w:name w:val="s151"/>
    <w:basedOn w:val="a0"/>
    <w:rsid w:val="00194304"/>
    <w:rPr>
      <w:b w:val="0"/>
      <w:bCs/>
      <w:sz w:val="20"/>
      <w:szCs w:val="20"/>
    </w:rPr>
  </w:style>
  <w:style w:type="paragraph" w:styleId="a4">
    <w:name w:val="List Paragraph"/>
    <w:basedOn w:val="a"/>
    <w:uiPriority w:val="34"/>
    <w:qFormat/>
    <w:rsid w:val="003379E8"/>
    <w:pPr>
      <w:ind w:left="720"/>
      <w:contextualSpacing/>
    </w:pPr>
  </w:style>
  <w:style w:type="paragraph" w:styleId="a5">
    <w:name w:val="Body Text"/>
    <w:basedOn w:val="a"/>
    <w:link w:val="a6"/>
    <w:rsid w:val="00730D29"/>
    <w:pPr>
      <w:ind w:firstLine="0"/>
      <w:jc w:val="left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30D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9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17</cp:revision>
  <cp:lastPrinted>2023-04-07T17:02:00Z</cp:lastPrinted>
  <dcterms:created xsi:type="dcterms:W3CDTF">2020-02-19T05:44:00Z</dcterms:created>
  <dcterms:modified xsi:type="dcterms:W3CDTF">2024-03-25T11:36:00Z</dcterms:modified>
</cp:coreProperties>
</file>