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3AB0" w14:textId="77777777" w:rsidR="00182E3D" w:rsidRDefault="00182E3D" w:rsidP="00182E3D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ГОСЭНЕРГОГАЗНАДЗОР ИНФОРМИРУЕТ</w:t>
      </w:r>
    </w:p>
    <w:p w14:paraId="1E6A682D" w14:textId="79ABD06B" w:rsidR="00182E3D" w:rsidRDefault="00182E3D" w:rsidP="00182E3D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переводе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в электронную форму.</w:t>
      </w:r>
    </w:p>
    <w:p w14:paraId="732B51F3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FF3BBAE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73EB56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Совета Министров Республики Беларусь от </w:t>
      </w:r>
      <w:r>
        <w:rPr>
          <w:rFonts w:ascii="Times New Roman" w:hAnsi="Times New Roman"/>
          <w:sz w:val="28"/>
          <w:szCs w:val="28"/>
        </w:rPr>
        <w:br/>
        <w:t>21.02.</w:t>
      </w:r>
      <w:proofErr w:type="gramStart"/>
      <w:r>
        <w:rPr>
          <w:rFonts w:ascii="Times New Roman" w:hAnsi="Times New Roman"/>
          <w:sz w:val="28"/>
          <w:szCs w:val="28"/>
        </w:rPr>
        <w:t>2024  №</w:t>
      </w:r>
      <w:proofErr w:type="gramEnd"/>
      <w:r>
        <w:rPr>
          <w:rFonts w:ascii="Times New Roman" w:hAnsi="Times New Roman"/>
          <w:sz w:val="28"/>
          <w:szCs w:val="28"/>
        </w:rPr>
        <w:t xml:space="preserve"> 113  кроме прочего  внесены изменения:</w:t>
      </w:r>
    </w:p>
    <w:p w14:paraId="0E181604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пункт 3.10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</w:t>
      </w:r>
      <w:r>
        <w:rPr>
          <w:rFonts w:ascii="Times New Roman" w:hAnsi="Times New Roman"/>
          <w:sz w:val="28"/>
          <w:szCs w:val="28"/>
        </w:rPr>
        <w:br/>
        <w:t>№ 548;</w:t>
      </w:r>
    </w:p>
    <w:p w14:paraId="4D114DC7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в пункты 29, 38 Правил подготовки организаций к отопительному сезону, его проведения и завершения, утвержденных постановлением Совета Министров Республики Беларусь от 14.05.2020 № 286 (далее – Правила подготовки).</w:t>
      </w:r>
    </w:p>
    <w:p w14:paraId="2BE19938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органом государственного энергетического и газового надзора осуществляется административная процедура по подпункту 3.10.1 единого перечня административных процедур «Регистрация паспорта готовности теплоисточника или паспорта готовности потребителя тепловой энергии к работе в осенне-зимний период». Подпункт 3.10.2 исключен.</w:t>
      </w:r>
    </w:p>
    <w:p w14:paraId="08BFCF97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паспорта готовности теплоисточника или паспорта готовности потребителя тепловой энергии осуществляется на основании заявления владельца теплоисточника или организации, определенной требованиями Правил подготовки (далее – организация), не только в письменной (устной) форме с предоставлением соответствующих паспортов готовности, но и в электронной форме через единый портал электронных услуг.</w:t>
      </w:r>
    </w:p>
    <w:p w14:paraId="418B89F4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в электронной форме решение о регистрации паспорта готовности теплоисточника или паспорта готовности потребителя тепловой энергии принимается через единый портал электронных услуг. Мотивированный отказ в принятии заявления либо в регистрации паспорта готовности теплоисточника или паспорта готовности потребителя (в осуществлении административной процедуры) с указанием правовых оснований принятого административного решения, порядка обжалования административного решения в таком случае оформляется органом государственного энергетического и газового надзора на едином портале электронных услуг в виде электронного сообщения в личном электронном кабинете.</w:t>
      </w:r>
    </w:p>
    <w:p w14:paraId="21383507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паспорта готовности теплоисточника, отапливающего жилищный фонд (кроме теплоисточников организаций, входящих в систему Министерства жилищно-коммунального хозяйства, и энергоснабжающих организаций ГПО «Белэнерго»), передается владельцем теплоисточника в районную (городскую) организацию, осуществляющую эксплуатацию жилищного </w:t>
      </w:r>
      <w:proofErr w:type="gramStart"/>
      <w:r>
        <w:rPr>
          <w:rFonts w:ascii="Times New Roman" w:hAnsi="Times New Roman"/>
          <w:sz w:val="28"/>
          <w:szCs w:val="28"/>
        </w:rPr>
        <w:t>фонда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предоставляющую жилищно-</w:t>
      </w:r>
      <w:r>
        <w:rPr>
          <w:rFonts w:ascii="Times New Roman" w:hAnsi="Times New Roman"/>
          <w:sz w:val="28"/>
          <w:szCs w:val="28"/>
        </w:rPr>
        <w:lastRenderedPageBreak/>
        <w:t>коммунальные услуги, подчиненную местным исполнительным и распорядительным органам.</w:t>
      </w:r>
    </w:p>
    <w:p w14:paraId="045709CA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паспорта готовности потребителя тепловой энергии передается организацией в энергоснабжающую организацию (при ее наличии), а по жилищному фонду, не находящемуся на обслуживании организаций, входящих в систему Министерства жилищно-коммунального хозяйства, представляется в районную (городскую) организацию, осуществляющую эксплуатацию жилищного </w:t>
      </w:r>
      <w:proofErr w:type="gramStart"/>
      <w:r>
        <w:rPr>
          <w:rFonts w:ascii="Times New Roman" w:hAnsi="Times New Roman"/>
          <w:sz w:val="28"/>
          <w:szCs w:val="28"/>
        </w:rPr>
        <w:t>фонда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предоставляющую жилищно-коммунальные услуги, подчиненную местным исполнительным и распорядительным органам.  </w:t>
      </w:r>
    </w:p>
    <w:p w14:paraId="1A1F3F5C" w14:textId="77777777" w:rsidR="00182E3D" w:rsidRDefault="00182E3D" w:rsidP="00182E3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CE7002" w14:textId="77777777" w:rsidR="00182E3D" w:rsidRDefault="00182E3D" w:rsidP="00182E3D">
      <w:pPr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Горецкая районная энергогазинспекция</w:t>
      </w:r>
    </w:p>
    <w:p w14:paraId="3B7E0AA1" w14:textId="77777777" w:rsidR="0077618C" w:rsidRDefault="0077618C"/>
    <w:sectPr w:rsidR="0077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88"/>
    <w:rsid w:val="00182E3D"/>
    <w:rsid w:val="00692E88"/>
    <w:rsid w:val="007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B792-C979-4D40-8E28-000131D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3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2024-04-09T05:23:00Z</dcterms:created>
  <dcterms:modified xsi:type="dcterms:W3CDTF">2024-04-09T05:24:00Z</dcterms:modified>
</cp:coreProperties>
</file>