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9619" w14:textId="77777777" w:rsidR="004D7452" w:rsidRDefault="004D7452" w:rsidP="002E77DA">
      <w:pPr>
        <w:ind w:right="-47"/>
        <w:jc w:val="both"/>
        <w:rPr>
          <w:b/>
          <w:sz w:val="22"/>
          <w:szCs w:val="22"/>
        </w:rPr>
      </w:pPr>
    </w:p>
    <w:p w14:paraId="26C4B96A" w14:textId="77777777" w:rsidR="002E77DA" w:rsidRPr="002856B1" w:rsidRDefault="002E77DA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</w:p>
    <w:p w14:paraId="7AA7FA5F" w14:textId="272FAB05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565B03">
        <w:rPr>
          <w:b/>
          <w:sz w:val="22"/>
          <w:szCs w:val="22"/>
        </w:rPr>
        <w:t xml:space="preserve">ПОВТОРНЫХ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6AA3CDBF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унитарное предприятие «Витебский областной центр маркетинга» извещает о проведении </w:t>
      </w:r>
      <w:r w:rsidR="00E769CB">
        <w:rPr>
          <w:sz w:val="22"/>
          <w:szCs w:val="22"/>
        </w:rPr>
        <w:t xml:space="preserve">повторных </w:t>
      </w:r>
      <w:r w:rsidRPr="002856B1">
        <w:rPr>
          <w:sz w:val="22"/>
          <w:szCs w:val="22"/>
        </w:rPr>
        <w:t>электронных</w:t>
      </w:r>
      <w:r w:rsidR="009575A0" w:rsidRPr="002856B1">
        <w:rPr>
          <w:sz w:val="22"/>
          <w:szCs w:val="22"/>
        </w:rPr>
        <w:t xml:space="preserve"> </w:t>
      </w:r>
      <w:r w:rsidRPr="00194001">
        <w:rPr>
          <w:sz w:val="22"/>
          <w:szCs w:val="22"/>
        </w:rPr>
        <w:t>торгов</w:t>
      </w:r>
      <w:r w:rsidR="00E51A94" w:rsidRPr="00194001">
        <w:rPr>
          <w:sz w:val="22"/>
          <w:szCs w:val="22"/>
          <w:shd w:val="clear" w:color="auto" w:fill="FFFFFF"/>
        </w:rPr>
        <w:t xml:space="preserve"> </w:t>
      </w:r>
      <w:r w:rsidRPr="00194001">
        <w:rPr>
          <w:b/>
          <w:sz w:val="22"/>
          <w:szCs w:val="22"/>
        </w:rPr>
        <w:t>№</w:t>
      </w:r>
      <w:r w:rsidR="002A4582" w:rsidRPr="00194001">
        <w:rPr>
          <w:b/>
          <w:sz w:val="22"/>
          <w:szCs w:val="22"/>
        </w:rPr>
        <w:t xml:space="preserve"> </w:t>
      </w:r>
      <w:proofErr w:type="spellStart"/>
      <w:r w:rsidR="001F6B18" w:rsidRPr="001F6B18">
        <w:rPr>
          <w:b/>
          <w:sz w:val="22"/>
          <w:szCs w:val="22"/>
          <w:shd w:val="clear" w:color="auto" w:fill="FFFFFF"/>
        </w:rPr>
        <w:t>2024.Г.002.00093</w:t>
      </w:r>
      <w:proofErr w:type="spellEnd"/>
      <w:r w:rsidR="004A4203">
        <w:rPr>
          <w:b/>
          <w:sz w:val="22"/>
          <w:szCs w:val="22"/>
          <w:shd w:val="clear" w:color="auto" w:fill="FFFFFF"/>
        </w:rPr>
        <w:t xml:space="preserve"> </w:t>
      </w:r>
      <w:r w:rsidRPr="002856B1">
        <w:rPr>
          <w:sz w:val="22"/>
          <w:szCs w:val="22"/>
        </w:rPr>
        <w:t>по продаже имущества</w:t>
      </w:r>
      <w:r w:rsidR="009575A0" w:rsidRPr="002856B1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2856B1">
        <w:rPr>
          <w:sz w:val="22"/>
          <w:szCs w:val="22"/>
        </w:rPr>
        <w:t>.</w:t>
      </w:r>
    </w:p>
    <w:p w14:paraId="50241D22" w14:textId="6132DE2F" w:rsidR="00903DC7" w:rsidRPr="002856B1" w:rsidRDefault="00C7745C" w:rsidP="004B67BE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4B67BE" w:rsidRPr="004B67BE">
        <w:rPr>
          <w:sz w:val="22"/>
          <w:szCs w:val="22"/>
        </w:rPr>
        <w:t>Горецкий районный исполнительный комитет</w:t>
      </w:r>
      <w:r w:rsidR="004B67BE">
        <w:rPr>
          <w:sz w:val="22"/>
          <w:szCs w:val="22"/>
        </w:rPr>
        <w:t xml:space="preserve">, </w:t>
      </w:r>
      <w:r w:rsidR="004B67BE" w:rsidRPr="004B67BE">
        <w:rPr>
          <w:sz w:val="22"/>
          <w:szCs w:val="22"/>
        </w:rPr>
        <w:t>213410, Ре</w:t>
      </w:r>
      <w:r w:rsidR="004B67BE">
        <w:rPr>
          <w:sz w:val="22"/>
          <w:szCs w:val="22"/>
        </w:rPr>
        <w:t xml:space="preserve">спублика Беларусь, г. Горки, </w:t>
      </w:r>
      <w:r w:rsidR="004B67BE" w:rsidRPr="004B67BE">
        <w:rPr>
          <w:sz w:val="22"/>
          <w:szCs w:val="22"/>
        </w:rPr>
        <w:t>ул. Якубовского, 9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4B67BE" w:rsidRPr="004B67BE">
        <w:t>80223376333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BC6014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Витебск, проезд Гоголя, 5, тел. </w:t>
      </w:r>
      <w:r w:rsidR="00C7745C" w:rsidRPr="002856B1">
        <w:rPr>
          <w:sz w:val="22"/>
          <w:szCs w:val="22"/>
        </w:rPr>
        <w:t>+375</w:t>
      </w:r>
      <w:r w:rsidR="00F11204" w:rsidRPr="002856B1">
        <w:rPr>
          <w:sz w:val="22"/>
          <w:szCs w:val="22"/>
        </w:rPr>
        <w:t xml:space="preserve"> </w:t>
      </w:r>
      <w:r w:rsidRPr="002856B1">
        <w:rPr>
          <w:sz w:val="22"/>
          <w:szCs w:val="22"/>
        </w:rPr>
        <w:t xml:space="preserve">(212) </w:t>
      </w:r>
      <w:r w:rsidR="00B830FA" w:rsidRPr="002856B1">
        <w:rPr>
          <w:sz w:val="22"/>
          <w:szCs w:val="22"/>
        </w:rPr>
        <w:t>24-63-12</w:t>
      </w:r>
      <w:r w:rsidR="00C7745C" w:rsidRPr="002856B1">
        <w:rPr>
          <w:sz w:val="22"/>
          <w:szCs w:val="22"/>
        </w:rPr>
        <w:t xml:space="preserve">, +375 (29) </w:t>
      </w:r>
      <w:r w:rsidR="00B830FA" w:rsidRPr="002856B1">
        <w:rPr>
          <w:sz w:val="22"/>
          <w:szCs w:val="22"/>
        </w:rPr>
        <w:t>510-07-63</w:t>
      </w:r>
      <w:r w:rsidR="006C3C8D" w:rsidRPr="00BC6014">
        <w:rPr>
          <w:sz w:val="22"/>
          <w:szCs w:val="22"/>
        </w:rPr>
        <w:t xml:space="preserve">, </w:t>
      </w:r>
      <w:r w:rsidR="0051442A" w:rsidRPr="00BC6014">
        <w:rPr>
          <w:sz w:val="22"/>
          <w:szCs w:val="22"/>
        </w:rPr>
        <w:t xml:space="preserve"> </w:t>
      </w:r>
      <w:proofErr w:type="gramStart"/>
      <w:r w:rsidR="006C3C8D" w:rsidRPr="00BC6014">
        <w:rPr>
          <w:sz w:val="22"/>
          <w:szCs w:val="22"/>
        </w:rPr>
        <w:t>е</w:t>
      </w:r>
      <w:proofErr w:type="gramEnd"/>
      <w:r w:rsidR="006C3C8D" w:rsidRPr="00BC6014">
        <w:rPr>
          <w:sz w:val="22"/>
          <w:szCs w:val="22"/>
        </w:rPr>
        <w:t>-</w:t>
      </w:r>
      <w:proofErr w:type="spellStart"/>
      <w:r w:rsidR="006C3C8D" w:rsidRPr="00BC6014">
        <w:rPr>
          <w:sz w:val="22"/>
          <w:szCs w:val="22"/>
        </w:rPr>
        <w:t>mail</w:t>
      </w:r>
      <w:proofErr w:type="spellEnd"/>
      <w:r w:rsidR="006C3C8D" w:rsidRPr="00BC6014">
        <w:rPr>
          <w:sz w:val="22"/>
          <w:szCs w:val="22"/>
        </w:rPr>
        <w:t xml:space="preserve">: </w:t>
      </w:r>
      <w:hyperlink r:id="rId7" w:history="1">
        <w:r w:rsidR="00EB6FFD" w:rsidRPr="00BC6014">
          <w:rPr>
            <w:rStyle w:val="a5"/>
            <w:sz w:val="22"/>
            <w:szCs w:val="22"/>
          </w:rPr>
          <w:t>vcm74@mail.ru</w:t>
        </w:r>
      </w:hyperlink>
      <w:r w:rsidR="00EB6FFD" w:rsidRPr="00BC6014">
        <w:rPr>
          <w:sz w:val="22"/>
          <w:szCs w:val="22"/>
        </w:rPr>
        <w:t xml:space="preserve">, </w:t>
      </w:r>
      <w:r w:rsidR="007874AD" w:rsidRPr="00BC6014">
        <w:rPr>
          <w:sz w:val="22"/>
          <w:szCs w:val="22"/>
        </w:rPr>
        <w:t xml:space="preserve"> https://etpvit.by.</w:t>
      </w:r>
    </w:p>
    <w:p w14:paraId="546E0B48" w14:textId="2EA9D97B" w:rsidR="00C7745C" w:rsidRPr="00BC6014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BC6014">
        <w:rPr>
          <w:b/>
          <w:sz w:val="22"/>
          <w:szCs w:val="22"/>
        </w:rPr>
        <w:t>Дата</w:t>
      </w:r>
      <w:r w:rsidR="009575A0" w:rsidRPr="00BC6014">
        <w:rPr>
          <w:b/>
          <w:sz w:val="22"/>
          <w:szCs w:val="22"/>
        </w:rPr>
        <w:t xml:space="preserve"> и</w:t>
      </w:r>
      <w:r w:rsidRPr="00BC6014">
        <w:rPr>
          <w:b/>
          <w:sz w:val="22"/>
          <w:szCs w:val="22"/>
        </w:rPr>
        <w:t xml:space="preserve"> время</w:t>
      </w:r>
      <w:r w:rsidR="00EB6FFD" w:rsidRPr="00BC6014">
        <w:rPr>
          <w:b/>
          <w:sz w:val="22"/>
          <w:szCs w:val="22"/>
        </w:rPr>
        <w:t xml:space="preserve"> проведения торгов</w:t>
      </w:r>
      <w:r w:rsidRPr="00BC6014">
        <w:rPr>
          <w:sz w:val="22"/>
          <w:szCs w:val="22"/>
        </w:rPr>
        <w:t xml:space="preserve">: </w:t>
      </w:r>
      <w:r w:rsidR="003567C9">
        <w:rPr>
          <w:b/>
          <w:sz w:val="22"/>
          <w:szCs w:val="22"/>
        </w:rPr>
        <w:t>10.09.2024</w:t>
      </w:r>
      <w:r w:rsidRPr="00BC6014">
        <w:rPr>
          <w:b/>
          <w:sz w:val="22"/>
          <w:szCs w:val="22"/>
        </w:rPr>
        <w:t xml:space="preserve"> в  </w:t>
      </w:r>
      <w:r w:rsidR="001E0977" w:rsidRPr="00BC6014">
        <w:rPr>
          <w:b/>
          <w:sz w:val="22"/>
          <w:szCs w:val="22"/>
        </w:rPr>
        <w:t>09</w:t>
      </w:r>
      <w:r w:rsidR="00A27B92" w:rsidRPr="00BC6014">
        <w:rPr>
          <w:b/>
          <w:sz w:val="22"/>
          <w:szCs w:val="22"/>
        </w:rPr>
        <w:t>.</w:t>
      </w:r>
      <w:r w:rsidRPr="00BC6014">
        <w:rPr>
          <w:b/>
          <w:sz w:val="22"/>
          <w:szCs w:val="22"/>
        </w:rPr>
        <w:t>00</w:t>
      </w:r>
      <w:r w:rsidRPr="00BC6014">
        <w:rPr>
          <w:sz w:val="22"/>
          <w:szCs w:val="22"/>
        </w:rPr>
        <w:t xml:space="preserve"> </w:t>
      </w:r>
      <w:r w:rsidR="009575A0" w:rsidRPr="00BC6014">
        <w:rPr>
          <w:sz w:val="22"/>
          <w:szCs w:val="22"/>
        </w:rPr>
        <w:t>(по времени на сервере ЭТП ETPVIT.BY).</w:t>
      </w:r>
    </w:p>
    <w:p w14:paraId="4ED06925" w14:textId="22FFFC02" w:rsidR="00890BCD" w:rsidRPr="002856B1" w:rsidRDefault="004B67BE" w:rsidP="002856B1">
      <w:pPr>
        <w:tabs>
          <w:tab w:val="left" w:pos="360"/>
          <w:tab w:val="left" w:pos="9781"/>
          <w:tab w:val="right" w:pos="11520"/>
          <w:tab w:val="left" w:pos="12600"/>
        </w:tabs>
        <w:autoSpaceDE w:val="0"/>
        <w:autoSpaceDN w:val="0"/>
        <w:adjustRightInd w:val="0"/>
        <w:ind w:right="28" w:firstLine="900"/>
        <w:jc w:val="both"/>
        <w:rPr>
          <w:sz w:val="22"/>
          <w:szCs w:val="22"/>
        </w:rPr>
      </w:pPr>
      <w:r w:rsidRPr="00BC6014">
        <w:rPr>
          <w:b/>
          <w:sz w:val="22"/>
          <w:szCs w:val="22"/>
        </w:rPr>
        <w:t xml:space="preserve">Лот №1. </w:t>
      </w:r>
      <w:r w:rsidRPr="00BC6014">
        <w:rPr>
          <w:sz w:val="22"/>
          <w:szCs w:val="22"/>
        </w:rPr>
        <w:t xml:space="preserve">Легковой автомобиль </w:t>
      </w:r>
      <w:proofErr w:type="spellStart"/>
      <w:r w:rsidRPr="00BC6014">
        <w:rPr>
          <w:sz w:val="22"/>
          <w:szCs w:val="22"/>
        </w:rPr>
        <w:t>SKODA</w:t>
      </w:r>
      <w:proofErr w:type="spellEnd"/>
      <w:r w:rsidRPr="00BC6014">
        <w:rPr>
          <w:sz w:val="22"/>
          <w:szCs w:val="22"/>
        </w:rPr>
        <w:t xml:space="preserve"> </w:t>
      </w:r>
      <w:proofErr w:type="spellStart"/>
      <w:r w:rsidRPr="00BC6014">
        <w:rPr>
          <w:sz w:val="22"/>
          <w:szCs w:val="22"/>
        </w:rPr>
        <w:t>OKTAVIA</w:t>
      </w:r>
      <w:proofErr w:type="spellEnd"/>
      <w:r w:rsidRPr="00BC6014">
        <w:rPr>
          <w:sz w:val="22"/>
          <w:szCs w:val="22"/>
        </w:rPr>
        <w:t xml:space="preserve">, 2007 года выпуска, рег. номер 4221 </w:t>
      </w:r>
      <w:proofErr w:type="spellStart"/>
      <w:r w:rsidRPr="00BC6014">
        <w:rPr>
          <w:sz w:val="22"/>
          <w:szCs w:val="22"/>
        </w:rPr>
        <w:t>ВН</w:t>
      </w:r>
      <w:proofErr w:type="spellEnd"/>
      <w:r w:rsidRPr="00BC6014">
        <w:rPr>
          <w:sz w:val="22"/>
          <w:szCs w:val="22"/>
        </w:rPr>
        <w:t xml:space="preserve">-6, тип – легковой седан, кузов (рама) № </w:t>
      </w:r>
      <w:proofErr w:type="spellStart"/>
      <w:r w:rsidRPr="00BC6014">
        <w:rPr>
          <w:sz w:val="22"/>
          <w:szCs w:val="22"/>
        </w:rPr>
        <w:t>TMBDX41U178873726</w:t>
      </w:r>
      <w:proofErr w:type="spellEnd"/>
      <w:r w:rsidRPr="00BC6014">
        <w:rPr>
          <w:sz w:val="22"/>
          <w:szCs w:val="22"/>
        </w:rPr>
        <w:t>, цвет – серебристый</w:t>
      </w:r>
      <w:r w:rsidRPr="004B67BE">
        <w:rPr>
          <w:sz w:val="22"/>
          <w:szCs w:val="22"/>
        </w:rPr>
        <w:t xml:space="preserve"> металлик, инвентарный №015100009</w:t>
      </w:r>
      <w:r w:rsidR="00684975" w:rsidRPr="00684975">
        <w:rPr>
          <w:sz w:val="22"/>
          <w:szCs w:val="22"/>
        </w:rPr>
        <w:t>,</w:t>
      </w:r>
      <w:r w:rsidR="00684975">
        <w:rPr>
          <w:sz w:val="22"/>
          <w:szCs w:val="22"/>
        </w:rPr>
        <w:t xml:space="preserve"> </w:t>
      </w:r>
      <w:r w:rsidR="0015027E">
        <w:rPr>
          <w:sz w:val="22"/>
          <w:szCs w:val="22"/>
        </w:rPr>
        <w:t xml:space="preserve"> </w:t>
      </w:r>
      <w:r w:rsidR="002856B1" w:rsidRPr="002856B1">
        <w:rPr>
          <w:sz w:val="22"/>
          <w:szCs w:val="22"/>
        </w:rPr>
        <w:t>по адресу:</w:t>
      </w:r>
      <w:r w:rsidR="00890BCD" w:rsidRPr="002856B1">
        <w:rPr>
          <w:sz w:val="22"/>
          <w:szCs w:val="22"/>
        </w:rPr>
        <w:t xml:space="preserve"> </w:t>
      </w:r>
      <w:r w:rsidRPr="004B67BE">
        <w:rPr>
          <w:sz w:val="22"/>
          <w:szCs w:val="22"/>
        </w:rPr>
        <w:t xml:space="preserve">Могилевская обл., </w:t>
      </w:r>
      <w:proofErr w:type="spellStart"/>
      <w:r w:rsidRPr="004B67BE">
        <w:rPr>
          <w:sz w:val="22"/>
          <w:szCs w:val="22"/>
        </w:rPr>
        <w:t>г</w:t>
      </w:r>
      <w:proofErr w:type="gramStart"/>
      <w:r w:rsidRPr="004B67BE">
        <w:rPr>
          <w:sz w:val="22"/>
          <w:szCs w:val="22"/>
        </w:rPr>
        <w:t>.Г</w:t>
      </w:r>
      <w:proofErr w:type="gramEnd"/>
      <w:r w:rsidRPr="004B67BE">
        <w:rPr>
          <w:sz w:val="22"/>
          <w:szCs w:val="22"/>
        </w:rPr>
        <w:t>орки</w:t>
      </w:r>
      <w:proofErr w:type="spellEnd"/>
      <w:r w:rsidRPr="004B67BE">
        <w:rPr>
          <w:sz w:val="22"/>
          <w:szCs w:val="22"/>
        </w:rPr>
        <w:t xml:space="preserve">, ул. </w:t>
      </w:r>
      <w:proofErr w:type="spellStart"/>
      <w:r w:rsidRPr="004B67BE">
        <w:rPr>
          <w:sz w:val="22"/>
          <w:szCs w:val="22"/>
        </w:rPr>
        <w:t>Якубовского,9</w:t>
      </w:r>
      <w:proofErr w:type="spellEnd"/>
      <w:r w:rsidRPr="004B67BE">
        <w:rPr>
          <w:sz w:val="22"/>
          <w:szCs w:val="22"/>
        </w:rPr>
        <w:t>.</w:t>
      </w:r>
    </w:p>
    <w:p w14:paraId="3CA492B4" w14:textId="58139E00" w:rsidR="00DF4E74" w:rsidRDefault="00890BCD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Нач. цена</w:t>
      </w:r>
      <w:r w:rsidRPr="002856B1">
        <w:rPr>
          <w:sz w:val="22"/>
          <w:szCs w:val="22"/>
        </w:rPr>
        <w:t xml:space="preserve">: </w:t>
      </w:r>
      <w:r w:rsidR="003567C9">
        <w:rPr>
          <w:b/>
          <w:sz w:val="22"/>
          <w:szCs w:val="22"/>
        </w:rPr>
        <w:t>4750</w:t>
      </w:r>
      <w:r w:rsidR="009E393B" w:rsidRPr="002856B1">
        <w:rPr>
          <w:b/>
          <w:sz w:val="22"/>
          <w:szCs w:val="22"/>
        </w:rPr>
        <w:t xml:space="preserve">,00 </w:t>
      </w:r>
      <w:proofErr w:type="spellStart"/>
      <w:r w:rsidRPr="002856B1">
        <w:rPr>
          <w:b/>
          <w:sz w:val="22"/>
          <w:szCs w:val="22"/>
        </w:rPr>
        <w:t>бел</w:t>
      </w:r>
      <w:proofErr w:type="gramStart"/>
      <w:r w:rsidRPr="002856B1">
        <w:rPr>
          <w:b/>
          <w:sz w:val="22"/>
          <w:szCs w:val="22"/>
        </w:rPr>
        <w:t>.р</w:t>
      </w:r>
      <w:proofErr w:type="gramEnd"/>
      <w:r w:rsidRPr="002856B1">
        <w:rPr>
          <w:b/>
          <w:sz w:val="22"/>
          <w:szCs w:val="22"/>
        </w:rPr>
        <w:t>уб</w:t>
      </w:r>
      <w:proofErr w:type="spellEnd"/>
      <w:r w:rsidRPr="002856B1">
        <w:rPr>
          <w:b/>
          <w:sz w:val="22"/>
          <w:szCs w:val="22"/>
        </w:rPr>
        <w:t>. без НДС</w:t>
      </w:r>
      <w:r w:rsidR="00645D5C" w:rsidRPr="002856B1">
        <w:rPr>
          <w:b/>
          <w:sz w:val="22"/>
          <w:szCs w:val="22"/>
        </w:rPr>
        <w:t xml:space="preserve">. </w:t>
      </w:r>
      <w:r w:rsidR="00DF4E74" w:rsidRPr="002856B1">
        <w:rPr>
          <w:b/>
          <w:sz w:val="22"/>
          <w:szCs w:val="22"/>
        </w:rPr>
        <w:t xml:space="preserve">Задаток: </w:t>
      </w:r>
      <w:r w:rsidR="003567C9">
        <w:rPr>
          <w:b/>
          <w:sz w:val="22"/>
          <w:szCs w:val="22"/>
        </w:rPr>
        <w:t>475</w:t>
      </w:r>
      <w:r w:rsidR="009E393B" w:rsidRPr="002856B1">
        <w:rPr>
          <w:b/>
          <w:sz w:val="22"/>
          <w:szCs w:val="22"/>
        </w:rPr>
        <w:t>,00</w:t>
      </w:r>
      <w:r w:rsidR="00DF4E74" w:rsidRPr="002856B1">
        <w:rPr>
          <w:b/>
          <w:sz w:val="22"/>
          <w:szCs w:val="22"/>
        </w:rPr>
        <w:t xml:space="preserve"> </w:t>
      </w:r>
      <w:proofErr w:type="spellStart"/>
      <w:r w:rsidR="00DF4E74" w:rsidRPr="002856B1">
        <w:rPr>
          <w:b/>
          <w:sz w:val="22"/>
          <w:szCs w:val="22"/>
        </w:rPr>
        <w:t>бел</w:t>
      </w:r>
      <w:proofErr w:type="gramStart"/>
      <w:r w:rsidR="00DF4E74" w:rsidRPr="002856B1">
        <w:rPr>
          <w:b/>
          <w:sz w:val="22"/>
          <w:szCs w:val="22"/>
        </w:rPr>
        <w:t>.р</w:t>
      </w:r>
      <w:proofErr w:type="gramEnd"/>
      <w:r w:rsidR="00DF4E74" w:rsidRPr="002856B1">
        <w:rPr>
          <w:b/>
          <w:sz w:val="22"/>
          <w:szCs w:val="22"/>
        </w:rPr>
        <w:t>уб</w:t>
      </w:r>
      <w:proofErr w:type="spellEnd"/>
      <w:r w:rsidR="00DF4E74" w:rsidRPr="002856B1">
        <w:rPr>
          <w:b/>
          <w:sz w:val="22"/>
          <w:szCs w:val="22"/>
        </w:rPr>
        <w:t>.</w:t>
      </w:r>
    </w:p>
    <w:p w14:paraId="3DF8A5D3" w14:textId="5D29209F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2856B1">
        <w:rPr>
          <w:color w:val="000000"/>
          <w:sz w:val="22"/>
          <w:szCs w:val="22"/>
        </w:rPr>
        <w:t xml:space="preserve">         </w:t>
      </w:r>
      <w:r w:rsidR="009A40C9" w:rsidRPr="002856B1">
        <w:rPr>
          <w:color w:val="000000"/>
          <w:sz w:val="22"/>
          <w:szCs w:val="22"/>
        </w:rPr>
        <w:t xml:space="preserve">Электронные торги </w:t>
      </w:r>
      <w:r w:rsidR="000C22B1" w:rsidRPr="002856B1">
        <w:rPr>
          <w:color w:val="000000"/>
          <w:sz w:val="22"/>
          <w:szCs w:val="22"/>
        </w:rPr>
        <w:t>провод</w:t>
      </w:r>
      <w:r w:rsidR="00C6515A" w:rsidRPr="002856B1">
        <w:rPr>
          <w:color w:val="000000"/>
          <w:sz w:val="22"/>
          <w:szCs w:val="22"/>
        </w:rPr>
        <w:t>я</w:t>
      </w:r>
      <w:r w:rsidR="000C22B1" w:rsidRPr="002856B1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2856B1">
        <w:rPr>
          <w:sz w:val="22"/>
          <w:szCs w:val="22"/>
        </w:rPr>
        <w:t>Положением о порядке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>документами</w:t>
      </w:r>
      <w:r w:rsidR="00C7745C" w:rsidRPr="00BC6014">
        <w:rPr>
          <w:b/>
          <w:color w:val="000000"/>
          <w:sz w:val="22"/>
          <w:szCs w:val="22"/>
        </w:rPr>
        <w:t xml:space="preserve">: </w:t>
      </w:r>
      <w:r w:rsidR="00C7745C" w:rsidRPr="00BC6014">
        <w:rPr>
          <w:b/>
          <w:color w:val="000000"/>
          <w:sz w:val="22"/>
          <w:szCs w:val="22"/>
          <w:u w:val="single"/>
        </w:rPr>
        <w:t xml:space="preserve">до 16.00 </w:t>
      </w:r>
      <w:r w:rsidR="003567C9">
        <w:rPr>
          <w:b/>
          <w:color w:val="000000"/>
          <w:sz w:val="22"/>
          <w:szCs w:val="22"/>
          <w:u w:val="single"/>
        </w:rPr>
        <w:t>09.09.2024</w:t>
      </w:r>
      <w:r w:rsidR="00C7745C" w:rsidRPr="00BC6014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</w:t>
      </w:r>
      <w:proofErr w:type="spellStart"/>
      <w:r w:rsidR="00C7745C" w:rsidRPr="002856B1">
        <w:rPr>
          <w:color w:val="000000"/>
          <w:sz w:val="22"/>
          <w:szCs w:val="22"/>
        </w:rPr>
        <w:t>BY93MTBK30120001093300066782</w:t>
      </w:r>
      <w:proofErr w:type="spellEnd"/>
      <w:r w:rsidR="00C7745C" w:rsidRPr="002856B1">
        <w:rPr>
          <w:color w:val="000000"/>
          <w:sz w:val="22"/>
          <w:szCs w:val="22"/>
        </w:rPr>
        <w:t xml:space="preserve">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БИК</w:t>
      </w:r>
      <w:proofErr w:type="spellEnd"/>
      <w:r w:rsidR="00C7745C" w:rsidRPr="002856B1">
        <w:rPr>
          <w:color w:val="000000"/>
          <w:sz w:val="22"/>
          <w:szCs w:val="22"/>
        </w:rPr>
        <w:t xml:space="preserve"> </w:t>
      </w:r>
      <w:proofErr w:type="spellStart"/>
      <w:r w:rsidR="00C7745C" w:rsidRPr="002856B1">
        <w:rPr>
          <w:color w:val="000000"/>
          <w:sz w:val="22"/>
          <w:szCs w:val="22"/>
        </w:rPr>
        <w:t>MTBKBY22</w:t>
      </w:r>
      <w:proofErr w:type="spellEnd"/>
      <w:r w:rsidR="00C7745C" w:rsidRPr="002856B1">
        <w:rPr>
          <w:color w:val="000000"/>
          <w:sz w:val="22"/>
          <w:szCs w:val="22"/>
        </w:rPr>
        <w:t xml:space="preserve">, </w:t>
      </w:r>
      <w:proofErr w:type="spellStart"/>
      <w:r w:rsidR="00C7745C" w:rsidRPr="002856B1">
        <w:rPr>
          <w:color w:val="000000"/>
          <w:sz w:val="22"/>
          <w:szCs w:val="22"/>
        </w:rPr>
        <w:t>УНП</w:t>
      </w:r>
      <w:proofErr w:type="spellEnd"/>
      <w:r w:rsidR="00C7745C" w:rsidRPr="002856B1">
        <w:rPr>
          <w:color w:val="000000"/>
          <w:sz w:val="22"/>
          <w:szCs w:val="22"/>
        </w:rPr>
        <w:t xml:space="preserve">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proofErr w:type="gramStart"/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 xml:space="preserve">. услуги оператора </w:t>
      </w:r>
      <w:proofErr w:type="spellStart"/>
      <w:r w:rsidR="0046349E" w:rsidRPr="002856B1">
        <w:rPr>
          <w:color w:val="000000"/>
          <w:sz w:val="22"/>
          <w:szCs w:val="22"/>
        </w:rPr>
        <w:t>ЭТП</w:t>
      </w:r>
      <w:proofErr w:type="spellEnd"/>
      <w:r w:rsidR="002856B1" w:rsidRPr="002856B1">
        <w:rPr>
          <w:color w:val="000000"/>
          <w:sz w:val="22"/>
          <w:szCs w:val="22"/>
        </w:rPr>
        <w:t>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proofErr w:type="gramEnd"/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заключения договора купли-продажи. </w:t>
      </w:r>
      <w:r w:rsidR="002A1F55" w:rsidRPr="00E65603">
        <w:rPr>
          <w:iCs/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684975" w:rsidRPr="002B0606">
        <w:rPr>
          <w:iCs/>
          <w:color w:val="000000"/>
          <w:sz w:val="22"/>
          <w:szCs w:val="22"/>
        </w:rPr>
        <w:t>+</w:t>
      </w:r>
      <w:r w:rsidR="004B67BE">
        <w:rPr>
          <w:iCs/>
          <w:color w:val="000000"/>
          <w:sz w:val="22"/>
          <w:szCs w:val="22"/>
        </w:rPr>
        <w:t>375 29 3432368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1F6B18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E77DA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6254"/>
    <w:rsid w:val="003567C9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A4203"/>
    <w:rsid w:val="004B066E"/>
    <w:rsid w:val="004B3310"/>
    <w:rsid w:val="004B3540"/>
    <w:rsid w:val="004B67BE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65B03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00E7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A0041"/>
    <w:rsid w:val="00BA23C0"/>
    <w:rsid w:val="00BA6607"/>
    <w:rsid w:val="00BB44E6"/>
    <w:rsid w:val="00BB6B7D"/>
    <w:rsid w:val="00BB7E22"/>
    <w:rsid w:val="00BC6014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769CB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3119-35D7-4E96-97D3-AEE65CE5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409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26</cp:revision>
  <cp:lastPrinted>2023-11-21T14:39:00Z</cp:lastPrinted>
  <dcterms:created xsi:type="dcterms:W3CDTF">2023-11-23T17:27:00Z</dcterms:created>
  <dcterms:modified xsi:type="dcterms:W3CDTF">2024-08-21T09:22:00Z</dcterms:modified>
</cp:coreProperties>
</file>