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8E228" w14:textId="2A27C05D" w:rsidR="00247425" w:rsidRPr="00F67714" w:rsidRDefault="00247425" w:rsidP="00F67714">
      <w:pPr>
        <w:pStyle w:val="p1"/>
        <w:jc w:val="center"/>
        <w:rPr>
          <w:rFonts w:ascii="Times New Roman" w:hAnsi="Times New Roman"/>
          <w:sz w:val="30"/>
          <w:szCs w:val="30"/>
        </w:rPr>
      </w:pPr>
      <w:r w:rsidRPr="00F67714">
        <w:rPr>
          <w:rStyle w:val="s1"/>
          <w:rFonts w:ascii="Times New Roman" w:hAnsi="Times New Roman"/>
          <w:sz w:val="30"/>
          <w:szCs w:val="30"/>
        </w:rPr>
        <w:t xml:space="preserve">Езда на </w:t>
      </w:r>
      <w:proofErr w:type="spellStart"/>
      <w:r w:rsidRPr="00F67714">
        <w:rPr>
          <w:rStyle w:val="s1"/>
          <w:rFonts w:ascii="Times New Roman" w:hAnsi="Times New Roman"/>
          <w:sz w:val="30"/>
          <w:szCs w:val="30"/>
        </w:rPr>
        <w:t>квадроциклах</w:t>
      </w:r>
      <w:proofErr w:type="spellEnd"/>
      <w:r w:rsidRPr="00F67714">
        <w:rPr>
          <w:rStyle w:val="s1"/>
          <w:rFonts w:ascii="Times New Roman" w:hAnsi="Times New Roman"/>
          <w:sz w:val="30"/>
          <w:szCs w:val="30"/>
        </w:rPr>
        <w:t xml:space="preserve"> по правилам ПДД</w:t>
      </w:r>
    </w:p>
    <w:p w14:paraId="342913DD" w14:textId="77777777" w:rsidR="00247425" w:rsidRDefault="00247425">
      <w:pPr>
        <w:pStyle w:val="p2"/>
      </w:pPr>
    </w:p>
    <w:p w14:paraId="52E13A17" w14:textId="3881CD86" w:rsidR="00247425" w:rsidRPr="00F67714" w:rsidRDefault="00247425" w:rsidP="00F67714">
      <w:pPr>
        <w:pStyle w:val="p3"/>
        <w:spacing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F67714">
        <w:rPr>
          <w:rStyle w:val="s2"/>
          <w:rFonts w:ascii="Times New Roman" w:hAnsi="Times New Roman"/>
          <w:sz w:val="30"/>
          <w:szCs w:val="30"/>
        </w:rPr>
        <w:t>Согласно Закону о дорожном движении Республики Беларусь, к категории колесных тракторов и самоходных машин отнесли квадроциклы, снегоходы и мотовездеходы. Данная техника отнесена к категории</w:t>
      </w:r>
      <w:proofErr w:type="gramStart"/>
      <w:r w:rsidRPr="00F67714">
        <w:rPr>
          <w:rStyle w:val="s2"/>
          <w:rFonts w:ascii="Times New Roman" w:hAnsi="Times New Roman"/>
          <w:sz w:val="30"/>
          <w:szCs w:val="30"/>
        </w:rPr>
        <w:t xml:space="preserve"> А</w:t>
      </w:r>
      <w:proofErr w:type="gramEnd"/>
      <w:r w:rsidRPr="00F67714">
        <w:rPr>
          <w:rStyle w:val="s2"/>
          <w:rFonts w:ascii="Times New Roman" w:hAnsi="Times New Roman"/>
          <w:sz w:val="30"/>
          <w:szCs w:val="30"/>
        </w:rPr>
        <w:t xml:space="preserve"> (снегоболотоходы колесные малогабаритные квадроциклы - ATV) типа 1 категории G, S и типа 11; снегоходы; мотовездеходы UTV с автомобильной посадкой). Управлять</w:t>
      </w:r>
      <w:r w:rsidR="00F6771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67714">
        <w:rPr>
          <w:rStyle w:val="s2"/>
          <w:rFonts w:ascii="Times New Roman" w:hAnsi="Times New Roman"/>
          <w:sz w:val="30"/>
          <w:szCs w:val="30"/>
        </w:rPr>
        <w:t>квадроциклом</w:t>
      </w:r>
      <w:proofErr w:type="spellEnd"/>
      <w:r w:rsidRPr="00F67714">
        <w:rPr>
          <w:rStyle w:val="s2"/>
          <w:rFonts w:ascii="Times New Roman" w:hAnsi="Times New Roman"/>
          <w:sz w:val="30"/>
          <w:szCs w:val="30"/>
        </w:rPr>
        <w:t xml:space="preserve">, снегоходом и </w:t>
      </w:r>
      <w:proofErr w:type="spellStart"/>
      <w:r w:rsidRPr="00F67714">
        <w:rPr>
          <w:rStyle w:val="s2"/>
          <w:rFonts w:ascii="Times New Roman" w:hAnsi="Times New Roman"/>
          <w:sz w:val="30"/>
          <w:szCs w:val="30"/>
        </w:rPr>
        <w:t>мотовездеходом</w:t>
      </w:r>
      <w:proofErr w:type="spellEnd"/>
      <w:r w:rsidRPr="00F67714">
        <w:rPr>
          <w:rStyle w:val="s2"/>
          <w:rFonts w:ascii="Times New Roman" w:hAnsi="Times New Roman"/>
          <w:sz w:val="30"/>
          <w:szCs w:val="30"/>
        </w:rPr>
        <w:t xml:space="preserve"> можно с 17-летнего</w:t>
      </w:r>
      <w:r w:rsidR="00F67714">
        <w:rPr>
          <w:rFonts w:ascii="Times New Roman" w:hAnsi="Times New Roman"/>
          <w:sz w:val="30"/>
          <w:szCs w:val="30"/>
        </w:rPr>
        <w:t xml:space="preserve"> </w:t>
      </w:r>
      <w:r w:rsidRPr="00F67714">
        <w:rPr>
          <w:rStyle w:val="s2"/>
          <w:rFonts w:ascii="Times New Roman" w:hAnsi="Times New Roman"/>
          <w:sz w:val="30"/>
          <w:szCs w:val="30"/>
        </w:rPr>
        <w:t>возраста при наличии действующей медицинской справки и удостоверения тракториста-машиниста категории А.</w:t>
      </w:r>
    </w:p>
    <w:p w14:paraId="7F62EE21" w14:textId="7F6EC252" w:rsidR="00247425" w:rsidRPr="00F67714" w:rsidRDefault="00247425" w:rsidP="00F67714">
      <w:pPr>
        <w:pStyle w:val="p3"/>
        <w:spacing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F67714">
        <w:rPr>
          <w:rStyle w:val="s2"/>
          <w:rFonts w:ascii="Times New Roman" w:hAnsi="Times New Roman"/>
          <w:sz w:val="30"/>
          <w:szCs w:val="30"/>
        </w:rPr>
        <w:t xml:space="preserve">В соответствии с ПДД, снегоболотоходы колесные малогабаритные (квадроциклы - ATV) типа | категории G, S и типа 1, снегоходы, </w:t>
      </w:r>
      <w:proofErr w:type="spellStart"/>
      <w:r w:rsidRPr="00F67714">
        <w:rPr>
          <w:rStyle w:val="s2"/>
          <w:rFonts w:ascii="Times New Roman" w:hAnsi="Times New Roman"/>
          <w:sz w:val="30"/>
          <w:szCs w:val="30"/>
        </w:rPr>
        <w:t>мотовездеходы</w:t>
      </w:r>
      <w:proofErr w:type="spellEnd"/>
      <w:r w:rsidRPr="00F67714">
        <w:rPr>
          <w:rStyle w:val="s2"/>
          <w:rFonts w:ascii="Times New Roman" w:hAnsi="Times New Roman"/>
          <w:sz w:val="30"/>
          <w:szCs w:val="30"/>
        </w:rPr>
        <w:t xml:space="preserve"> UTV с</w:t>
      </w:r>
      <w:r w:rsidR="00F67714">
        <w:rPr>
          <w:rFonts w:ascii="Times New Roman" w:hAnsi="Times New Roman"/>
          <w:sz w:val="30"/>
          <w:szCs w:val="30"/>
        </w:rPr>
        <w:t xml:space="preserve"> </w:t>
      </w:r>
      <w:r w:rsidRPr="00F67714">
        <w:rPr>
          <w:rStyle w:val="s2"/>
          <w:rFonts w:ascii="Times New Roman" w:hAnsi="Times New Roman"/>
          <w:sz w:val="30"/>
          <w:szCs w:val="30"/>
        </w:rPr>
        <w:t>автомобильной посадкой допускаются к участию в дорожном движении только по дорогам без усовершенствованного покрытия, грунтовые дороги, дороги с гравийным покрытием.</w:t>
      </w:r>
    </w:p>
    <w:p w14:paraId="11566892" w14:textId="77777777" w:rsidR="00247425" w:rsidRPr="00F67714" w:rsidRDefault="00247425" w:rsidP="00F67714">
      <w:pPr>
        <w:pStyle w:val="p3"/>
        <w:spacing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F67714">
        <w:rPr>
          <w:rStyle w:val="s2"/>
          <w:rFonts w:ascii="Times New Roman" w:hAnsi="Times New Roman"/>
          <w:sz w:val="30"/>
          <w:szCs w:val="30"/>
        </w:rPr>
        <w:t>За нарушение ПДД предусмотрена ответственность в соответствии с действующим законодательством:</w:t>
      </w:r>
    </w:p>
    <w:p w14:paraId="3AF650D4" w14:textId="77777777" w:rsidR="00247425" w:rsidRPr="00F67714" w:rsidRDefault="00247425" w:rsidP="00F67714">
      <w:pPr>
        <w:pStyle w:val="li3"/>
        <w:numPr>
          <w:ilvl w:val="0"/>
          <w:numId w:val="2"/>
        </w:numPr>
        <w:spacing w:line="360" w:lineRule="exact"/>
        <w:jc w:val="both"/>
        <w:rPr>
          <w:rFonts w:ascii="Times New Roman" w:eastAsia="Times New Roman" w:hAnsi="Times New Roman"/>
          <w:sz w:val="30"/>
          <w:szCs w:val="30"/>
        </w:rPr>
      </w:pPr>
      <w:r w:rsidRPr="00F67714">
        <w:rPr>
          <w:rStyle w:val="s2"/>
          <w:rFonts w:ascii="Times New Roman" w:eastAsia="Times New Roman" w:hAnsi="Times New Roman"/>
          <w:sz w:val="30"/>
          <w:szCs w:val="30"/>
        </w:rPr>
        <w:t>4. 5 ст. 18.18 КоАП Республики Беларусь (за движение дорогам с усовершенствованным покрытием) нарушение лицом, управляющим транспортным средством, иных правил дорожного движения, кроме нарушений, предусмотренных статьями 18.10-18-15, 18.17, 18.19 настоящего Кодекса и частями 1-4 настоящей статьи, - влечет наложение штрафа в размере до пяти десятых базовой величины;</w:t>
      </w:r>
    </w:p>
    <w:p w14:paraId="168799CD" w14:textId="77777777" w:rsidR="00247425" w:rsidRDefault="00247425" w:rsidP="00F67714">
      <w:pPr>
        <w:pStyle w:val="li3"/>
        <w:numPr>
          <w:ilvl w:val="0"/>
          <w:numId w:val="2"/>
        </w:numPr>
        <w:spacing w:line="360" w:lineRule="exact"/>
        <w:jc w:val="both"/>
        <w:rPr>
          <w:rStyle w:val="s2"/>
          <w:rFonts w:ascii="Times New Roman" w:eastAsia="Times New Roman" w:hAnsi="Times New Roman"/>
          <w:sz w:val="30"/>
          <w:szCs w:val="30"/>
        </w:rPr>
      </w:pPr>
      <w:proofErr w:type="gramStart"/>
      <w:r w:rsidRPr="00F67714">
        <w:rPr>
          <w:rStyle w:val="s2"/>
          <w:rFonts w:ascii="Times New Roman" w:eastAsia="Times New Roman" w:hAnsi="Times New Roman"/>
          <w:sz w:val="30"/>
          <w:szCs w:val="30"/>
        </w:rPr>
        <w:t>4. 4 ст. 18.30 КоАП Республики Беларусь «въезд на автомобильную общего пользования транспортного средства и съезд с нее либо прогон животных через такую дорогу в неустановленных или необустроенных местах т влекут наложение штрафа в размере от двух десятых до одной базовой величины».</w:t>
      </w:r>
      <w:proofErr w:type="gramEnd"/>
    </w:p>
    <w:p w14:paraId="520B6B5A" w14:textId="77777777" w:rsidR="00F67714" w:rsidRPr="00F67714" w:rsidRDefault="00F67714" w:rsidP="00F67714">
      <w:pPr>
        <w:pStyle w:val="li3"/>
        <w:spacing w:line="360" w:lineRule="exact"/>
        <w:ind w:left="720"/>
        <w:jc w:val="both"/>
        <w:rPr>
          <w:rFonts w:ascii="Times New Roman" w:eastAsia="Times New Roman" w:hAnsi="Times New Roman"/>
          <w:sz w:val="30"/>
          <w:szCs w:val="30"/>
        </w:rPr>
      </w:pPr>
      <w:bookmarkStart w:id="0" w:name="_GoBack"/>
      <w:bookmarkEnd w:id="0"/>
    </w:p>
    <w:p w14:paraId="6B241D92" w14:textId="3631A8DC" w:rsidR="00247425" w:rsidRPr="00F67714" w:rsidRDefault="00F67714" w:rsidP="00F67714">
      <w:pPr>
        <w:pStyle w:val="p4"/>
        <w:spacing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Style w:val="s2"/>
          <w:rFonts w:ascii="Times New Roman" w:hAnsi="Times New Roman"/>
          <w:sz w:val="30"/>
          <w:szCs w:val="30"/>
        </w:rPr>
        <w:t xml:space="preserve">                                           </w:t>
      </w:r>
      <w:r w:rsidR="00247425" w:rsidRPr="00F67714">
        <w:rPr>
          <w:rStyle w:val="s2"/>
          <w:rFonts w:ascii="Times New Roman" w:hAnsi="Times New Roman"/>
          <w:sz w:val="30"/>
          <w:szCs w:val="30"/>
        </w:rPr>
        <w:t>МО ГАИ Горецкого РОВД</w:t>
      </w:r>
    </w:p>
    <w:p w14:paraId="39BE49D4" w14:textId="77777777" w:rsidR="00247425" w:rsidRPr="00F67714" w:rsidRDefault="00247425" w:rsidP="00F6771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47425" w:rsidRPr="00F67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6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35D1A"/>
    <w:multiLevelType w:val="multilevel"/>
    <w:tmpl w:val="E55C77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25"/>
    <w:rsid w:val="00247425"/>
    <w:rsid w:val="003F5F3A"/>
    <w:rsid w:val="00562697"/>
    <w:rsid w:val="00A71550"/>
    <w:rsid w:val="00F6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4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74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4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74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74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74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7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7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74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74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74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74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7425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247425"/>
    <w:pPr>
      <w:spacing w:after="60" w:line="240" w:lineRule="auto"/>
    </w:pPr>
    <w:rPr>
      <w:rFonts w:ascii=".AppleSystemUIFont" w:hAnsi=".AppleSystemUIFont" w:cs="Times New Roman"/>
      <w:kern w:val="0"/>
      <w:sz w:val="33"/>
      <w:szCs w:val="33"/>
      <w14:ligatures w14:val="none"/>
    </w:rPr>
  </w:style>
  <w:style w:type="paragraph" w:customStyle="1" w:styleId="p2">
    <w:name w:val="p2"/>
    <w:basedOn w:val="a"/>
    <w:rsid w:val="00247425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247425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4">
    <w:name w:val="p4"/>
    <w:basedOn w:val="a"/>
    <w:rsid w:val="00247425"/>
    <w:pPr>
      <w:spacing w:after="0" w:line="240" w:lineRule="auto"/>
      <w:ind w:left="1620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247425"/>
    <w:rPr>
      <w:rFonts w:ascii="UICTFontTextStyleBody" w:hAnsi="UICTFontTextStyleBody" w:hint="default"/>
      <w:b/>
      <w:bCs/>
      <w:i w:val="0"/>
      <w:iCs w:val="0"/>
      <w:sz w:val="33"/>
      <w:szCs w:val="33"/>
    </w:rPr>
  </w:style>
  <w:style w:type="character" w:customStyle="1" w:styleId="s2">
    <w:name w:val="s2"/>
    <w:basedOn w:val="a0"/>
    <w:rsid w:val="0024742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3">
    <w:name w:val="li3"/>
    <w:basedOn w:val="a"/>
    <w:rsid w:val="00247425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4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74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4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74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74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74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7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7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74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74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74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74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7425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247425"/>
    <w:pPr>
      <w:spacing w:after="60" w:line="240" w:lineRule="auto"/>
    </w:pPr>
    <w:rPr>
      <w:rFonts w:ascii=".AppleSystemUIFont" w:hAnsi=".AppleSystemUIFont" w:cs="Times New Roman"/>
      <w:kern w:val="0"/>
      <w:sz w:val="33"/>
      <w:szCs w:val="33"/>
      <w14:ligatures w14:val="none"/>
    </w:rPr>
  </w:style>
  <w:style w:type="paragraph" w:customStyle="1" w:styleId="p2">
    <w:name w:val="p2"/>
    <w:basedOn w:val="a"/>
    <w:rsid w:val="00247425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247425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4">
    <w:name w:val="p4"/>
    <w:basedOn w:val="a"/>
    <w:rsid w:val="00247425"/>
    <w:pPr>
      <w:spacing w:after="0" w:line="240" w:lineRule="auto"/>
      <w:ind w:left="1620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247425"/>
    <w:rPr>
      <w:rFonts w:ascii="UICTFontTextStyleBody" w:hAnsi="UICTFontTextStyleBody" w:hint="default"/>
      <w:b/>
      <w:bCs/>
      <w:i w:val="0"/>
      <w:iCs w:val="0"/>
      <w:sz w:val="33"/>
      <w:szCs w:val="33"/>
    </w:rPr>
  </w:style>
  <w:style w:type="character" w:customStyle="1" w:styleId="s2">
    <w:name w:val="s2"/>
    <w:basedOn w:val="a0"/>
    <w:rsid w:val="0024742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3">
    <w:name w:val="li3"/>
    <w:basedOn w:val="a"/>
    <w:rsid w:val="00247425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diantipenko03@gmail.com</dc:creator>
  <cp:keywords/>
  <dc:description/>
  <cp:lastModifiedBy>Пользователь</cp:lastModifiedBy>
  <cp:revision>3</cp:revision>
  <dcterms:created xsi:type="dcterms:W3CDTF">2025-04-10T06:18:00Z</dcterms:created>
  <dcterms:modified xsi:type="dcterms:W3CDTF">2025-04-10T10:28:00Z</dcterms:modified>
</cp:coreProperties>
</file>