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A5" w:rsidRPr="00D559E8" w:rsidRDefault="002E42A5" w:rsidP="00D559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59E8" w:rsidRPr="00D559E8" w:rsidRDefault="002E42A5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spellStart"/>
      <w:r w:rsidR="00D559E8" w:rsidRPr="00D559E8">
        <w:rPr>
          <w:rFonts w:ascii="Times New Roman" w:hAnsi="Times New Roman" w:cs="Times New Roman"/>
          <w:sz w:val="28"/>
          <w:szCs w:val="28"/>
          <w:lang w:val="ru-RU"/>
        </w:rPr>
        <w:t>Добровский</w:t>
      </w:r>
      <w:proofErr w:type="spellEnd"/>
      <w:r w:rsidR="00D559E8" w:rsidRPr="00D559E8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исполнительный комитет в рамках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информирует о продаже жилых домов, расположенных на территории Добровского сельсовета:</w:t>
      </w:r>
    </w:p>
    <w:p w:rsidR="00D559E8" w:rsidRPr="00743C3C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Адрес пустующего дома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: Могилевская область, Горецкий район, деревня </w:t>
      </w:r>
      <w:proofErr w:type="spellStart"/>
      <w:r w:rsidR="00531648" w:rsidRPr="00743C3C">
        <w:rPr>
          <w:rFonts w:ascii="Times New Roman" w:hAnsi="Times New Roman" w:cs="Times New Roman"/>
          <w:sz w:val="28"/>
          <w:szCs w:val="28"/>
          <w:lang w:val="ru-RU"/>
        </w:rPr>
        <w:t>Чепелинка</w:t>
      </w:r>
      <w:proofErr w:type="spellEnd"/>
      <w:r w:rsidRPr="00743C3C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r w:rsidR="00531648" w:rsidRPr="00743C3C">
        <w:rPr>
          <w:rFonts w:ascii="Times New Roman" w:hAnsi="Times New Roman" w:cs="Times New Roman"/>
          <w:sz w:val="28"/>
          <w:szCs w:val="28"/>
          <w:lang w:val="ru-RU"/>
        </w:rPr>
        <w:t>Советская</w:t>
      </w:r>
      <w:r w:rsidRPr="00743C3C">
        <w:rPr>
          <w:rFonts w:ascii="Times New Roman" w:hAnsi="Times New Roman" w:cs="Times New Roman"/>
          <w:sz w:val="28"/>
          <w:szCs w:val="28"/>
          <w:lang w:val="ru-RU"/>
        </w:rPr>
        <w:t>, д. 1</w:t>
      </w:r>
      <w:r w:rsidR="00531648" w:rsidRPr="00743C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43C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Характеристики пустующего дома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: жилой дом общей площадью 58,0м</w:t>
      </w:r>
      <w:proofErr w:type="gramStart"/>
      <w:r w:rsidRPr="00D138D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, одноэтажный, бревенчатый, степень износа 55%.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Составные части и принадлежности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неотапливаемая</w:t>
      </w:r>
      <w:proofErr w:type="spellEnd"/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пристройка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– степень износа 55%, </w:t>
      </w:r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сарая – степень износа 55%.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Кадастровый номер и адрес земельного участка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: не зарегистрирован.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Рыночная стоимость, рублей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: 1 базовая величина – 4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(сорок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) рубл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 xml:space="preserve">Заявки принимаются до 04.07.2025 г. в рабочие дни с 8.00 до 17.00, перерыв с 13.00 до 14.00, по адресу: 213415, Могилевская область, Горецкий район, </w:t>
      </w:r>
      <w:proofErr w:type="spellStart"/>
      <w:r w:rsidRPr="0038615F">
        <w:rPr>
          <w:rFonts w:ascii="Times New Roman" w:hAnsi="Times New Roman" w:cs="Times New Roman"/>
          <w:sz w:val="28"/>
          <w:szCs w:val="28"/>
          <w:lang w:val="ru-RU"/>
        </w:rPr>
        <w:t>аг</w:t>
      </w:r>
      <w:proofErr w:type="spellEnd"/>
      <w:r w:rsidRPr="003861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8615F">
        <w:rPr>
          <w:rFonts w:ascii="Times New Roman" w:hAnsi="Times New Roman" w:cs="Times New Roman"/>
          <w:sz w:val="28"/>
          <w:szCs w:val="28"/>
          <w:lang w:val="ru-RU"/>
        </w:rPr>
        <w:t>Добрая</w:t>
      </w:r>
      <w:proofErr w:type="gramEnd"/>
      <w:r w:rsidRPr="0038615F">
        <w:rPr>
          <w:rFonts w:ascii="Times New Roman" w:hAnsi="Times New Roman" w:cs="Times New Roman"/>
          <w:sz w:val="28"/>
          <w:szCs w:val="28"/>
          <w:lang w:val="ru-RU"/>
        </w:rPr>
        <w:t xml:space="preserve">, ул. Пионерская, д. 2, </w:t>
      </w:r>
      <w:proofErr w:type="spellStart"/>
      <w:r w:rsidRPr="0038615F">
        <w:rPr>
          <w:rFonts w:ascii="Times New Roman" w:hAnsi="Times New Roman" w:cs="Times New Roman"/>
          <w:sz w:val="28"/>
          <w:szCs w:val="28"/>
          <w:lang w:val="ru-RU"/>
        </w:rPr>
        <w:t>Добровский</w:t>
      </w:r>
      <w:proofErr w:type="spellEnd"/>
      <w:r w:rsidRPr="0038615F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исполнительный комитет.  Консультации  по номеру телефона:                       8 02233 49-4-16. 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>Претендентом на покупку пустующего жилого дома представляются лично либо через своего представителя следующие документы: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a112"/>
      <w:bookmarkEnd w:id="0"/>
      <w:r w:rsidRPr="0038615F">
        <w:rPr>
          <w:rFonts w:ascii="Times New Roman" w:hAnsi="Times New Roman" w:cs="Times New Roman"/>
          <w:sz w:val="28"/>
          <w:szCs w:val="28"/>
          <w:lang w:val="ru-RU"/>
        </w:rPr>
        <w:t>заявка на покупку пустующего жилого дома по форме, установленной Государственным комитетом по имуществу;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>гражданином – копия документа, удостоверяющего личность, без нотариального засвидетельствования;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>представителем гражданина – доверенность;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>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представителем или уполномоченным должностным лицом </w:t>
      </w:r>
      <w:proofErr w:type="gramStart"/>
      <w:r w:rsidRPr="0038615F">
        <w:rPr>
          <w:rFonts w:ascii="Times New Roman" w:hAnsi="Times New Roman" w:cs="Times New Roman"/>
          <w:sz w:val="28"/>
          <w:szCs w:val="28"/>
          <w:lang w:val="ru-RU"/>
        </w:rPr>
        <w:t>иностранного</w:t>
      </w:r>
      <w:proofErr w:type="gramEnd"/>
      <w:r w:rsidRPr="00386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615F">
        <w:rPr>
          <w:rFonts w:ascii="Times New Roman" w:hAnsi="Times New Roman" w:cs="Times New Roman"/>
          <w:sz w:val="28"/>
          <w:szCs w:val="28"/>
          <w:lang w:val="ru-RU"/>
        </w:rPr>
        <w:t>юридического лица – копии учредительных документов и выписка из торгового реестра страны происхождения (выписка должна быть произведена в течение года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</w:t>
      </w:r>
      <w:proofErr w:type="gramEnd"/>
      <w:r w:rsidRPr="0038615F">
        <w:rPr>
          <w:rFonts w:ascii="Times New Roman" w:hAnsi="Times New Roman" w:cs="Times New Roman"/>
          <w:sz w:val="28"/>
          <w:szCs w:val="28"/>
          <w:lang w:val="ru-RU"/>
        </w:rPr>
        <w:t xml:space="preserve">, подтверждающий полномочия должностного лица, документ </w:t>
      </w:r>
      <w:r w:rsidRPr="0038615F">
        <w:rPr>
          <w:rFonts w:ascii="Times New Roman" w:hAnsi="Times New Roman" w:cs="Times New Roman"/>
          <w:sz w:val="28"/>
          <w:szCs w:val="28"/>
          <w:lang w:val="ru-RU"/>
        </w:rPr>
        <w:lastRenderedPageBreak/>
        <w:t>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38615F" w:rsidRPr="0038615F" w:rsidRDefault="0038615F" w:rsidP="00386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>В случае поступления двух и более заявок от  претендентов на покупку пустующего жилого дома, его продажа осуществляется по результатам аукциона.</w:t>
      </w:r>
    </w:p>
    <w:p w:rsidR="0038615F" w:rsidRPr="0038615F" w:rsidRDefault="0038615F" w:rsidP="00386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15F">
        <w:rPr>
          <w:rFonts w:ascii="Times New Roman" w:hAnsi="Times New Roman" w:cs="Times New Roman"/>
          <w:sz w:val="28"/>
          <w:szCs w:val="28"/>
          <w:lang w:val="ru-RU"/>
        </w:rPr>
        <w:t>Также информируем, что затраты по прямой продаже пустующего жилого дома, в том числе расходы, связанные с опубликованием информации о прямой продаже пустующего жилого дома, возмещаются покупателем. УНП 700102177.</w:t>
      </w:r>
    </w:p>
    <w:p w:rsidR="00874F42" w:rsidRPr="00D559E8" w:rsidRDefault="00874F42" w:rsidP="00D55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42A5" w:rsidRPr="0038615F" w:rsidRDefault="002E42A5" w:rsidP="00D55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42A5" w:rsidRPr="00D559E8" w:rsidRDefault="002E42A5" w:rsidP="00D559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66BC1" w:rsidRPr="00D559E8" w:rsidRDefault="00366BC1" w:rsidP="00D559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6BC1" w:rsidRPr="00D559E8" w:rsidSect="005F50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F0F"/>
    <w:rsid w:val="002E42A5"/>
    <w:rsid w:val="003552C0"/>
    <w:rsid w:val="00366BC1"/>
    <w:rsid w:val="0038615F"/>
    <w:rsid w:val="003E0AE0"/>
    <w:rsid w:val="004377CF"/>
    <w:rsid w:val="00482F0F"/>
    <w:rsid w:val="00531648"/>
    <w:rsid w:val="005F5054"/>
    <w:rsid w:val="00743C3C"/>
    <w:rsid w:val="00874F42"/>
    <w:rsid w:val="00883B59"/>
    <w:rsid w:val="00A869AD"/>
    <w:rsid w:val="00AA01CC"/>
    <w:rsid w:val="00B2730D"/>
    <w:rsid w:val="00B338F3"/>
    <w:rsid w:val="00BB40F2"/>
    <w:rsid w:val="00BE2D6C"/>
    <w:rsid w:val="00C01E0C"/>
    <w:rsid w:val="00D138DA"/>
    <w:rsid w:val="00D559E8"/>
    <w:rsid w:val="00E4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lukashenko_ra</cp:lastModifiedBy>
  <cp:revision>3</cp:revision>
  <cp:lastPrinted>2024-08-01T06:53:00Z</cp:lastPrinted>
  <dcterms:created xsi:type="dcterms:W3CDTF">2025-06-06T05:01:00Z</dcterms:created>
  <dcterms:modified xsi:type="dcterms:W3CDTF">2025-06-06T08:52:00Z</dcterms:modified>
</cp:coreProperties>
</file>