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5C132EAE" w14:textId="77777777" w:rsidTr="006C36DE">
        <w:tc>
          <w:tcPr>
            <w:tcW w:w="9747" w:type="dxa"/>
          </w:tcPr>
          <w:p w14:paraId="3ADC51ED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313FB25D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D62D43" wp14:editId="1B931937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A5547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96672C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proofErr w:type="gramEnd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6D00EFDA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7FE7B79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3C5C5" w14:textId="77777777" w:rsidR="007E0715" w:rsidRPr="007E0715" w:rsidRDefault="00FA2DE8" w:rsidP="00FA2DE8">
            <w:pPr>
              <w:tabs>
                <w:tab w:val="left" w:pos="5700"/>
              </w:tabs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САУСК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en-US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 w:rsidR="00DD239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700511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САВСКИЙ</w:t>
            </w:r>
            <w:r w:rsidR="007E0715" w:rsidRPr="00FA2D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СЕЛЬСКИЙ</w:t>
            </w:r>
          </w:p>
          <w:p w14:paraId="4F56F739" w14:textId="77777777" w:rsidR="007E0715" w:rsidRPr="007E0715" w:rsidRDefault="007E0715" w:rsidP="008C5263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482923A5" w14:textId="77777777" w:rsidR="008C5263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88B31C6" w14:textId="4D79162D" w:rsidR="00213EA0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ДВАЦЦАЦЬ ДЗ</w:t>
            </w:r>
            <w:r w:rsidR="00213EA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ВЯТАГА</w:t>
            </w:r>
            <w:r w:rsidR="00213EA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ДВАЦЦАТЬ ДЕВЯТОГО</w:t>
            </w:r>
          </w:p>
          <w:p w14:paraId="1819FCA7" w14:textId="2ABF4DC1" w:rsidR="0047761F" w:rsidRPr="00213EA0" w:rsidRDefault="00213EA0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КАННЯ                                                      СОЗЫВА</w:t>
            </w:r>
          </w:p>
          <w:p w14:paraId="2D40D403" w14:textId="77777777" w:rsidR="008C5263" w:rsidRPr="007E0715" w:rsidRDefault="008C5263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933BA94" w14:textId="77777777" w:rsidR="004578FC" w:rsidRDefault="007E0715" w:rsidP="008C5263">
            <w:pPr>
              <w:spacing w:after="0" w:line="24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</w:p>
          <w:p w14:paraId="0089B016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3D34FA2F" w14:textId="6BDFA4C9" w:rsidR="007E0715" w:rsidRPr="007E0715" w:rsidRDefault="00EF2DA1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F054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B2E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346EADC6" w14:textId="77777777" w:rsidR="00680208" w:rsidRPr="0048413F" w:rsidRDefault="00DD239D" w:rsidP="009D4FD8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D4F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</w:p>
        </w:tc>
        <w:tc>
          <w:tcPr>
            <w:tcW w:w="1297" w:type="dxa"/>
          </w:tcPr>
          <w:p w14:paraId="150D5BED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C8C4227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AEB4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15BF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9FF8A8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3F" w:rsidRPr="003724E8" w14:paraId="274DBE9E" w14:textId="77777777" w:rsidTr="006C36DE">
        <w:tc>
          <w:tcPr>
            <w:tcW w:w="9747" w:type="dxa"/>
          </w:tcPr>
          <w:p w14:paraId="66F2A765" w14:textId="77777777" w:rsidR="0048413F" w:rsidRDefault="0048413F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97" w:type="dxa"/>
          </w:tcPr>
          <w:p w14:paraId="060CB3E6" w14:textId="77777777" w:rsidR="0048413F" w:rsidRPr="007E0715" w:rsidRDefault="0048413F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05E28BE" w14:textId="77777777" w:rsidR="0048413F" w:rsidRPr="00600914" w:rsidRDefault="0048413F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72B6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proofErr w:type="gramStart"/>
      <w:r w:rsidRPr="00A504DE">
        <w:rPr>
          <w:rFonts w:ascii="Times New Roman" w:hAnsi="Times New Roman" w:cs="Times New Roman"/>
          <w:spacing w:val="-2"/>
          <w:sz w:val="30"/>
          <w:szCs w:val="30"/>
        </w:rPr>
        <w:t>Об  изменении</w:t>
      </w:r>
      <w:proofErr w:type="gram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решения 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Савского</w:t>
      </w:r>
    </w:p>
    <w:p w14:paraId="62BB9C9D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52740D79" w14:textId="4D6269EB" w:rsidR="00600914" w:rsidRPr="002F0CB0" w:rsidRDefault="00700511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декабря 202</w:t>
      </w:r>
      <w:r w:rsidR="00F054A9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8176BE" w:rsidRPr="002F0CB0">
        <w:rPr>
          <w:rFonts w:ascii="Times New Roman" w:hAnsi="Times New Roman" w:cs="Times New Roman"/>
          <w:sz w:val="30"/>
          <w:szCs w:val="30"/>
        </w:rPr>
        <w:t>-</w:t>
      </w:r>
      <w:r w:rsidR="00F054A9">
        <w:rPr>
          <w:rFonts w:ascii="Times New Roman" w:hAnsi="Times New Roman" w:cs="Times New Roman"/>
          <w:sz w:val="30"/>
          <w:szCs w:val="30"/>
        </w:rPr>
        <w:t>2</w:t>
      </w:r>
    </w:p>
    <w:p w14:paraId="4935BE03" w14:textId="77777777" w:rsidR="00600914" w:rsidRPr="00A504DE" w:rsidRDefault="00600914" w:rsidP="00711DA1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1"/>
          <w:sz w:val="30"/>
          <w:szCs w:val="30"/>
        </w:rPr>
      </w:pPr>
    </w:p>
    <w:p w14:paraId="00B448B3" w14:textId="599711DE" w:rsidR="003F52BC" w:rsidRPr="003F52BC" w:rsidRDefault="00600914" w:rsidP="00EF2DA1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r w:rsidR="00700511">
        <w:rPr>
          <w:sz w:val="30"/>
          <w:szCs w:val="30"/>
        </w:rPr>
        <w:t>Савский</w:t>
      </w:r>
      <w:r w:rsidRPr="00A504DE">
        <w:rPr>
          <w:sz w:val="30"/>
          <w:szCs w:val="30"/>
        </w:rPr>
        <w:t xml:space="preserve"> сельский Совет депутатов РЕШИЛ:</w:t>
      </w:r>
    </w:p>
    <w:p w14:paraId="1F55B3FA" w14:textId="15269DAC" w:rsidR="003F52BC" w:rsidRPr="003F52BC" w:rsidRDefault="00EF2DA1" w:rsidP="00EF2DA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</w:t>
      </w:r>
      <w:r w:rsidR="003F52BC" w:rsidRPr="003F52BC">
        <w:rPr>
          <w:rFonts w:ascii="Times New Roman" w:hAnsi="Times New Roman" w:cs="Times New Roman"/>
          <w:sz w:val="30"/>
          <w:szCs w:val="30"/>
        </w:rPr>
        <w:t xml:space="preserve">риложения </w:t>
      </w:r>
      <w:r>
        <w:rPr>
          <w:rFonts w:ascii="Times New Roman" w:hAnsi="Times New Roman" w:cs="Times New Roman"/>
          <w:sz w:val="30"/>
          <w:szCs w:val="30"/>
        </w:rPr>
        <w:t>1</w:t>
      </w:r>
      <w:r w:rsidR="003F52BC" w:rsidRPr="003F52BC">
        <w:rPr>
          <w:rFonts w:ascii="Times New Roman" w:hAnsi="Times New Roman" w:cs="Times New Roman"/>
          <w:sz w:val="30"/>
          <w:szCs w:val="30"/>
        </w:rPr>
        <w:t xml:space="preserve">-4 к решению </w:t>
      </w:r>
      <w:r>
        <w:rPr>
          <w:rFonts w:ascii="Times New Roman" w:hAnsi="Times New Roman" w:cs="Times New Roman"/>
          <w:spacing w:val="-2"/>
          <w:sz w:val="30"/>
          <w:szCs w:val="30"/>
        </w:rPr>
        <w:t>Савского</w:t>
      </w: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сельского Совета депутатов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504DE">
        <w:rPr>
          <w:rFonts w:ascii="Times New Roman" w:hAnsi="Times New Roman" w:cs="Times New Roman"/>
          <w:spacing w:val="-2"/>
          <w:sz w:val="30"/>
          <w:szCs w:val="30"/>
        </w:rPr>
        <w:t>от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29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>
        <w:rPr>
          <w:rFonts w:ascii="Times New Roman" w:hAnsi="Times New Roman" w:cs="Times New Roman"/>
          <w:spacing w:val="-2"/>
          <w:sz w:val="30"/>
          <w:szCs w:val="30"/>
        </w:rPr>
        <w:t>3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Pr="002F0CB0">
        <w:rPr>
          <w:rFonts w:ascii="Times New Roman" w:hAnsi="Times New Roman" w:cs="Times New Roman"/>
          <w:sz w:val="30"/>
          <w:szCs w:val="30"/>
        </w:rPr>
        <w:t>№ 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2F0CB0">
        <w:rPr>
          <w:rFonts w:ascii="Times New Roman" w:hAnsi="Times New Roman" w:cs="Times New Roman"/>
          <w:sz w:val="30"/>
          <w:szCs w:val="30"/>
        </w:rPr>
        <w:t>-2</w:t>
      </w:r>
      <w:r w:rsidRPr="00A504DE">
        <w:rPr>
          <w:rFonts w:ascii="Times New Roman" w:hAnsi="Times New Roman" w:cs="Times New Roman"/>
          <w:sz w:val="30"/>
          <w:szCs w:val="30"/>
        </w:rPr>
        <w:t xml:space="preserve"> «</w:t>
      </w:r>
      <w:proofErr w:type="gramStart"/>
      <w:r w:rsidRPr="00A504DE">
        <w:rPr>
          <w:rFonts w:ascii="Times New Roman" w:hAnsi="Times New Roman" w:cs="Times New Roman"/>
          <w:sz w:val="30"/>
          <w:szCs w:val="30"/>
        </w:rPr>
        <w:t>О  бюджете</w:t>
      </w:r>
      <w:proofErr w:type="gramEnd"/>
      <w:r w:rsidRPr="00A504DE">
        <w:rPr>
          <w:rFonts w:ascii="Times New Roman" w:hAnsi="Times New Roman" w:cs="Times New Roman"/>
          <w:sz w:val="30"/>
          <w:szCs w:val="30"/>
        </w:rPr>
        <w:t xml:space="preserve"> сельсовета н</w:t>
      </w:r>
      <w:r>
        <w:rPr>
          <w:rFonts w:ascii="Times New Roman" w:hAnsi="Times New Roman" w:cs="Times New Roman"/>
          <w:sz w:val="30"/>
          <w:szCs w:val="30"/>
        </w:rPr>
        <w:t xml:space="preserve">а 2024 год» </w:t>
      </w:r>
      <w:r w:rsidR="003F52BC" w:rsidRPr="003F52BC">
        <w:rPr>
          <w:rFonts w:ascii="Times New Roman" w:hAnsi="Times New Roman" w:cs="Times New Roman"/>
          <w:sz w:val="30"/>
          <w:szCs w:val="30"/>
        </w:rPr>
        <w:t>изложить в новой редакции (прилагаются).</w:t>
      </w:r>
    </w:p>
    <w:p w14:paraId="35E63319" w14:textId="77777777" w:rsidR="003F52BC" w:rsidRPr="003F52BC" w:rsidRDefault="003F52BC" w:rsidP="003F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17B6E188" w14:textId="77777777" w:rsidR="003F52BC" w:rsidRDefault="003F52B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A44B5C" w14:textId="45CAFF74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700511">
        <w:rPr>
          <w:rFonts w:ascii="Times New Roman" w:hAnsi="Times New Roman" w:cs="Times New Roman"/>
          <w:sz w:val="30"/>
          <w:szCs w:val="30"/>
        </w:rPr>
        <w:t xml:space="preserve">                    В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Л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Масловский</w:t>
      </w:r>
    </w:p>
    <w:p w14:paraId="15EBC32B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0AB0BAF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EC01DC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7E21A87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4956A3F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E79BCA1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A744340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07ACF97F" w14:textId="77777777" w:rsidR="00B42D4C" w:rsidRDefault="003F52B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</w:p>
    <w:p w14:paraId="2BAD58BF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0A34FD87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3EE5D9F4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4D38DAD2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4E573E62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3B074DB4" w14:textId="77777777" w:rsidR="00B42D4C" w:rsidRDefault="00B42D4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30"/>
          <w:szCs w:val="30"/>
        </w:rPr>
      </w:pPr>
    </w:p>
    <w:p w14:paraId="62685A21" w14:textId="3E6F11A2" w:rsidR="00EF2DA1" w:rsidRPr="00DF3BBD" w:rsidRDefault="00DF3BBD" w:rsidP="00EF2DA1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EF2DA1" w:rsidRPr="00DF3BB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8569A13" w14:textId="64068187" w:rsidR="00EF2DA1" w:rsidRPr="00DF3BBD" w:rsidRDefault="00EF2DA1" w:rsidP="00EF2DA1">
      <w:pPr>
        <w:spacing w:after="0" w:line="240" w:lineRule="auto"/>
        <w:ind w:left="5580"/>
        <w:rPr>
          <w:rFonts w:ascii="Times New Roman" w:hAnsi="Times New Roman" w:cs="Times New Roman"/>
          <w:bCs/>
          <w:sz w:val="28"/>
          <w:szCs w:val="28"/>
        </w:rPr>
      </w:pPr>
      <w:r w:rsidRPr="00DF3BBD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415319">
        <w:rPr>
          <w:rFonts w:ascii="Times New Roman" w:hAnsi="Times New Roman" w:cs="Times New Roman"/>
          <w:bCs/>
          <w:sz w:val="28"/>
          <w:szCs w:val="28"/>
        </w:rPr>
        <w:t>Са</w:t>
      </w:r>
      <w:r w:rsidRPr="00DF3BBD">
        <w:rPr>
          <w:rFonts w:ascii="Times New Roman" w:hAnsi="Times New Roman" w:cs="Times New Roman"/>
          <w:bCs/>
          <w:sz w:val="28"/>
          <w:szCs w:val="28"/>
        </w:rPr>
        <w:t>вского сельского Совета депутатов</w:t>
      </w:r>
    </w:p>
    <w:p w14:paraId="0D61AEEF" w14:textId="687A7FA2" w:rsidR="00EF2DA1" w:rsidRPr="00DF3BBD" w:rsidRDefault="00EF2DA1" w:rsidP="00EF2DA1">
      <w:pPr>
        <w:spacing w:after="0" w:line="240" w:lineRule="auto"/>
        <w:ind w:left="5580" w:firstLine="10"/>
        <w:rPr>
          <w:rFonts w:ascii="Times New Roman" w:hAnsi="Times New Roman" w:cs="Times New Roman"/>
          <w:sz w:val="28"/>
          <w:szCs w:val="28"/>
        </w:rPr>
      </w:pPr>
      <w:r w:rsidRPr="00DF3BBD">
        <w:rPr>
          <w:rFonts w:ascii="Times New Roman" w:hAnsi="Times New Roman" w:cs="Times New Roman"/>
          <w:sz w:val="28"/>
          <w:szCs w:val="28"/>
        </w:rPr>
        <w:t>от 29.12.20</w:t>
      </w:r>
      <w:r w:rsidR="00DF3BBD">
        <w:rPr>
          <w:rFonts w:ascii="Times New Roman" w:hAnsi="Times New Roman" w:cs="Times New Roman"/>
          <w:sz w:val="28"/>
          <w:szCs w:val="28"/>
        </w:rPr>
        <w:t>23 № 24</w:t>
      </w:r>
      <w:r w:rsidRPr="00DF3BBD">
        <w:rPr>
          <w:rFonts w:ascii="Times New Roman" w:hAnsi="Times New Roman" w:cs="Times New Roman"/>
          <w:sz w:val="28"/>
          <w:szCs w:val="28"/>
        </w:rPr>
        <w:t xml:space="preserve">-2                                                                  </w:t>
      </w:r>
      <w:proofErr w:type="gramStart"/>
      <w:r w:rsidRPr="00DF3BB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F3BBD">
        <w:rPr>
          <w:rFonts w:ascii="Times New Roman" w:hAnsi="Times New Roman" w:cs="Times New Roman"/>
          <w:sz w:val="28"/>
          <w:szCs w:val="28"/>
        </w:rPr>
        <w:t xml:space="preserve">в редакции решения                                                                   </w:t>
      </w:r>
      <w:r w:rsidR="00415319">
        <w:rPr>
          <w:rFonts w:ascii="Times New Roman" w:hAnsi="Times New Roman" w:cs="Times New Roman"/>
          <w:sz w:val="28"/>
          <w:szCs w:val="28"/>
        </w:rPr>
        <w:t>Сав</w:t>
      </w:r>
      <w:r w:rsidRPr="00DF3BBD">
        <w:rPr>
          <w:rFonts w:ascii="Times New Roman" w:hAnsi="Times New Roman" w:cs="Times New Roman"/>
          <w:sz w:val="28"/>
          <w:szCs w:val="28"/>
        </w:rPr>
        <w:t xml:space="preserve">ского сельского                                                                             Совета депутатов                                                                               24.12.2024 № </w:t>
      </w:r>
      <w:r w:rsidR="00DF3BBD">
        <w:rPr>
          <w:rFonts w:ascii="Times New Roman" w:hAnsi="Times New Roman" w:cs="Times New Roman"/>
          <w:sz w:val="28"/>
          <w:szCs w:val="28"/>
        </w:rPr>
        <w:t>7</w:t>
      </w:r>
      <w:r w:rsidRPr="00DF3BBD">
        <w:rPr>
          <w:rFonts w:ascii="Times New Roman" w:hAnsi="Times New Roman" w:cs="Times New Roman"/>
          <w:sz w:val="28"/>
          <w:szCs w:val="28"/>
        </w:rPr>
        <w:t>-</w:t>
      </w:r>
      <w:r w:rsidR="00DF3BBD">
        <w:rPr>
          <w:rFonts w:ascii="Times New Roman" w:hAnsi="Times New Roman" w:cs="Times New Roman"/>
          <w:sz w:val="28"/>
          <w:szCs w:val="28"/>
        </w:rPr>
        <w:t>1</w:t>
      </w:r>
      <w:r w:rsidRPr="00DF3BBD">
        <w:rPr>
          <w:rFonts w:ascii="Times New Roman" w:hAnsi="Times New Roman" w:cs="Times New Roman"/>
          <w:sz w:val="28"/>
          <w:szCs w:val="28"/>
        </w:rPr>
        <w:t>)</w:t>
      </w:r>
    </w:p>
    <w:p w14:paraId="7780CD1B" w14:textId="77777777" w:rsidR="00EF2DA1" w:rsidRPr="00DF3BBD" w:rsidRDefault="00EF2DA1" w:rsidP="00EF2D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14:paraId="23496D30" w14:textId="77777777" w:rsidR="00EF2DA1" w:rsidRPr="00DF3BBD" w:rsidRDefault="00EF2DA1" w:rsidP="00EF2D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DF3BBD">
        <w:rPr>
          <w:rFonts w:ascii="Times New Roman" w:hAnsi="Times New Roman" w:cs="Times New Roman"/>
          <w:spacing w:val="-1"/>
          <w:sz w:val="30"/>
          <w:szCs w:val="30"/>
        </w:rPr>
        <w:t>ДОХОДЫ</w:t>
      </w:r>
    </w:p>
    <w:p w14:paraId="52EE7EF6" w14:textId="77777777" w:rsidR="00EF2DA1" w:rsidRPr="00DF3BBD" w:rsidRDefault="00EF2DA1" w:rsidP="00EF2D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DF3BBD">
        <w:rPr>
          <w:rFonts w:ascii="Times New Roman" w:hAnsi="Times New Roman" w:cs="Times New Roman"/>
          <w:spacing w:val="-1"/>
          <w:sz w:val="30"/>
          <w:szCs w:val="30"/>
        </w:rPr>
        <w:t>бюджета сельсовета</w:t>
      </w:r>
    </w:p>
    <w:p w14:paraId="228989DF" w14:textId="77777777" w:rsidR="00EF2DA1" w:rsidRPr="00DF3BBD" w:rsidRDefault="00EF2DA1" w:rsidP="00EF2D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DF3BBD">
        <w:rPr>
          <w:rFonts w:ascii="Times New Roman" w:hAnsi="Times New Roman" w:cs="Times New Roman"/>
          <w:spacing w:val="-1"/>
          <w:sz w:val="30"/>
          <w:szCs w:val="30"/>
        </w:rPr>
        <w:t>( рублей</w:t>
      </w:r>
      <w:proofErr w:type="gramEnd"/>
      <w:r w:rsidRPr="00DF3BBD">
        <w:rPr>
          <w:rFonts w:ascii="Times New Roman" w:hAnsi="Times New Roman" w:cs="Times New Roman"/>
          <w:spacing w:val="-1"/>
          <w:sz w:val="30"/>
          <w:szCs w:val="30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77"/>
        <w:gridCol w:w="577"/>
        <w:gridCol w:w="577"/>
        <w:gridCol w:w="710"/>
        <w:gridCol w:w="850"/>
        <w:gridCol w:w="1702"/>
      </w:tblGrid>
      <w:tr w:rsidR="00EF2DA1" w:rsidRPr="00DF3BBD" w14:paraId="2FE7EE97" w14:textId="77777777" w:rsidTr="00450D0C">
        <w:trPr>
          <w:trHeight w:hRule="exact" w:val="1713"/>
        </w:trPr>
        <w:tc>
          <w:tcPr>
            <w:tcW w:w="2438" w:type="pct"/>
            <w:shd w:val="clear" w:color="auto" w:fill="auto"/>
            <w:vAlign w:val="center"/>
          </w:tcPr>
          <w:p w14:paraId="117AF613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14:paraId="353EE403" w14:textId="77777777" w:rsidR="00EF2DA1" w:rsidRPr="00DF3BBD" w:rsidRDefault="00EF2DA1" w:rsidP="00EF2DA1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Группа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14:paraId="48BE07E7" w14:textId="77777777" w:rsidR="00EF2DA1" w:rsidRPr="00DF3BBD" w:rsidRDefault="00EF2DA1" w:rsidP="00EF2DA1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Подгруппа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14:paraId="3D420754" w14:textId="77777777" w:rsidR="00EF2DA1" w:rsidRPr="00DF3BBD" w:rsidRDefault="00EF2DA1" w:rsidP="00EF2DA1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Вид </w:t>
            </w:r>
          </w:p>
        </w:tc>
        <w:tc>
          <w:tcPr>
            <w:tcW w:w="364" w:type="pct"/>
            <w:shd w:val="clear" w:color="auto" w:fill="auto"/>
            <w:textDirection w:val="btLr"/>
            <w:vAlign w:val="center"/>
          </w:tcPr>
          <w:p w14:paraId="291FF643" w14:textId="77777777" w:rsidR="00EF2DA1" w:rsidRPr="00DF3BBD" w:rsidRDefault="00EF2DA1" w:rsidP="00EF2DA1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14:paraId="4A372C86" w14:textId="77777777" w:rsidR="00EF2DA1" w:rsidRPr="00DF3BBD" w:rsidRDefault="00EF2DA1" w:rsidP="00EF2DA1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Подраздел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1B3F5C2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</w:tr>
      <w:tr w:rsidR="00EF2DA1" w:rsidRPr="00DF3BBD" w14:paraId="3E4424BE" w14:textId="77777777" w:rsidTr="00450D0C">
        <w:trPr>
          <w:trHeight w:hRule="exact" w:val="397"/>
        </w:trPr>
        <w:tc>
          <w:tcPr>
            <w:tcW w:w="2438" w:type="pct"/>
            <w:shd w:val="clear" w:color="auto" w:fill="auto"/>
            <w:vAlign w:val="bottom"/>
          </w:tcPr>
          <w:p w14:paraId="6FB8EBE6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НАЛОГОВЫЕ ДОХОДЫ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43EB69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4F079C8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87CB1D7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12BF6A30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54596830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4FECE7C" w14:textId="74792CE5" w:rsidR="00EF2DA1" w:rsidRPr="00DF3BBD" w:rsidRDefault="00EF2DA1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7254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37254">
              <w:rPr>
                <w:rFonts w:ascii="Times New Roman" w:hAnsi="Times New Roman" w:cs="Times New Roman"/>
                <w:sz w:val="30"/>
                <w:szCs w:val="30"/>
              </w:rPr>
              <w:t>896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4D5787EB" w14:textId="77777777" w:rsidTr="00450D0C">
        <w:trPr>
          <w:trHeight w:val="698"/>
        </w:trPr>
        <w:tc>
          <w:tcPr>
            <w:tcW w:w="2438" w:type="pct"/>
            <w:shd w:val="clear" w:color="auto" w:fill="auto"/>
            <w:vAlign w:val="bottom"/>
          </w:tcPr>
          <w:p w14:paraId="5742619E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8A7C703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78A850C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81EF7B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4712504B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249F3027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A071905" w14:textId="6FE11D6A" w:rsidR="00EF2DA1" w:rsidRPr="00DF3BBD" w:rsidRDefault="00EF2DA1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84E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4E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581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84E57" w:rsidRPr="00DF3BBD" w14:paraId="6A59469A" w14:textId="77777777" w:rsidTr="00450D0C">
        <w:tc>
          <w:tcPr>
            <w:tcW w:w="2438" w:type="pct"/>
            <w:shd w:val="clear" w:color="auto" w:fill="auto"/>
            <w:vAlign w:val="bottom"/>
          </w:tcPr>
          <w:p w14:paraId="32061791" w14:textId="77777777" w:rsidR="00384E57" w:rsidRPr="00DF3BBD" w:rsidRDefault="00384E57" w:rsidP="00384E57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EC2DD4F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4B0EC0E" w14:textId="77777777" w:rsidR="00384E57" w:rsidRPr="00DF3BBD" w:rsidRDefault="00384E57" w:rsidP="00384E57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25C8C16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376E7E9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03AB86CD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665F1FF1" w14:textId="25145152" w:rsidR="00384E57" w:rsidRPr="00DF3BBD" w:rsidRDefault="00384E57" w:rsidP="00384E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581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84E57" w:rsidRPr="00DF3BBD" w14:paraId="6884D982" w14:textId="77777777" w:rsidTr="00450D0C">
        <w:trPr>
          <w:trHeight w:hRule="exact" w:val="743"/>
        </w:trPr>
        <w:tc>
          <w:tcPr>
            <w:tcW w:w="2438" w:type="pct"/>
            <w:shd w:val="clear" w:color="auto" w:fill="auto"/>
            <w:vAlign w:val="bottom"/>
          </w:tcPr>
          <w:p w14:paraId="7DF66AEB" w14:textId="77777777" w:rsidR="00384E57" w:rsidRPr="00DF3BBD" w:rsidRDefault="00384E57" w:rsidP="00384E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170A591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98C909C" w14:textId="77777777" w:rsidR="00384E57" w:rsidRPr="00DF3BBD" w:rsidRDefault="00384E57" w:rsidP="00384E57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094578F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5EFED35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06BBF3A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2093FE05" w14:textId="36792D5B" w:rsidR="00384E57" w:rsidRPr="00DF3BBD" w:rsidRDefault="00384E57" w:rsidP="00384E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581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11F791D0" w14:textId="77777777" w:rsidTr="00450D0C">
        <w:trPr>
          <w:trHeight w:hRule="exact" w:val="569"/>
        </w:trPr>
        <w:tc>
          <w:tcPr>
            <w:tcW w:w="2438" w:type="pct"/>
            <w:shd w:val="clear" w:color="auto" w:fill="auto"/>
            <w:vAlign w:val="bottom"/>
          </w:tcPr>
          <w:p w14:paraId="4B994C4F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НАЛОГИ НА СОБСТВЕННОСТЬ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31144B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8872941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4468298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300CF536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7C27D2FC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ED5FA7F" w14:textId="3755FCFF" w:rsidR="00EF2DA1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37254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2D1E90D8" w14:textId="77777777" w:rsidTr="00450D0C">
        <w:tc>
          <w:tcPr>
            <w:tcW w:w="2438" w:type="pct"/>
            <w:shd w:val="clear" w:color="auto" w:fill="auto"/>
            <w:vAlign w:val="bottom"/>
          </w:tcPr>
          <w:p w14:paraId="61A18A77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Налоги на недвижимое имущество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D49D006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3BE3305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2B8338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3F9DFE1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2B2A753B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6E011FB" w14:textId="0C505909" w:rsidR="00EF2DA1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4E5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F0E7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99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F3BBD" w:rsidRPr="00DF3BBD" w14:paraId="0BE52FF5" w14:textId="77777777" w:rsidTr="00450D0C">
        <w:trPr>
          <w:trHeight w:hRule="exact" w:val="397"/>
        </w:trPr>
        <w:tc>
          <w:tcPr>
            <w:tcW w:w="2438" w:type="pct"/>
            <w:shd w:val="clear" w:color="auto" w:fill="auto"/>
            <w:vAlign w:val="bottom"/>
          </w:tcPr>
          <w:p w14:paraId="08A76CF6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Земельный налог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A0BDF94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48CEBCF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D3F4322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3EFF4E83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373C54A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6B648F95" w14:textId="0789BF05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4E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  <w:r w:rsidR="000F0E7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99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F3BBD" w:rsidRPr="00DF3BBD" w14:paraId="264131F0" w14:textId="77777777" w:rsidTr="00450D0C">
        <w:tc>
          <w:tcPr>
            <w:tcW w:w="2438" w:type="pct"/>
            <w:shd w:val="clear" w:color="auto" w:fill="auto"/>
            <w:vAlign w:val="bottom"/>
          </w:tcPr>
          <w:p w14:paraId="726D81F9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Налоги на остаточную стоимость имущества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E202198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1B5B309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2A252FD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78566AE8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26502C8F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6CCA418A" w14:textId="4B6A6736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4E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="000F0E7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F3BBD" w:rsidRPr="00DF3BBD" w14:paraId="732E3F6A" w14:textId="77777777" w:rsidTr="00450D0C">
        <w:trPr>
          <w:trHeight w:hRule="exact" w:val="397"/>
        </w:trPr>
        <w:tc>
          <w:tcPr>
            <w:tcW w:w="2438" w:type="pct"/>
            <w:shd w:val="clear" w:color="auto" w:fill="auto"/>
            <w:vAlign w:val="bottom"/>
          </w:tcPr>
          <w:p w14:paraId="2E257FC2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Налог на недвижимость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FA2F876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A22AF8A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FB537E4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662E2235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12E3392D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321538BC" w14:textId="17513DA4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4E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="000F0E7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84E57" w:rsidRPr="00DF3BBD" w14:paraId="70075732" w14:textId="77777777" w:rsidTr="00450D0C">
        <w:trPr>
          <w:trHeight w:hRule="exact" w:val="1123"/>
        </w:trPr>
        <w:tc>
          <w:tcPr>
            <w:tcW w:w="2438" w:type="pct"/>
            <w:shd w:val="clear" w:color="auto" w:fill="auto"/>
            <w:vAlign w:val="bottom"/>
          </w:tcPr>
          <w:p w14:paraId="5043AB69" w14:textId="77777777" w:rsidR="00384E57" w:rsidRPr="00DF3BBD" w:rsidRDefault="00384E57" w:rsidP="00384E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F13B62F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240F726" w14:textId="77777777" w:rsidR="00384E57" w:rsidRPr="00DF3BBD" w:rsidRDefault="00384E57" w:rsidP="00384E57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15650FC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776DA7C3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44C9EA56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2FC0E2" w14:textId="020655CD" w:rsidR="00384E57" w:rsidRPr="00DF3BBD" w:rsidRDefault="00384E57" w:rsidP="00384E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572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84E57" w:rsidRPr="00DF3BBD" w14:paraId="763A057E" w14:textId="77777777" w:rsidTr="00FD237A">
        <w:trPr>
          <w:trHeight w:hRule="exact" w:val="679"/>
        </w:trPr>
        <w:tc>
          <w:tcPr>
            <w:tcW w:w="2438" w:type="pct"/>
            <w:shd w:val="clear" w:color="auto" w:fill="auto"/>
            <w:vAlign w:val="bottom"/>
          </w:tcPr>
          <w:p w14:paraId="64A902BC" w14:textId="77777777" w:rsidR="00384E57" w:rsidRPr="00DF3BBD" w:rsidRDefault="00384E57" w:rsidP="00384E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2DAE3F4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267D291" w14:textId="77777777" w:rsidR="00384E57" w:rsidRPr="00DF3BBD" w:rsidRDefault="00384E57" w:rsidP="00384E57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405F717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33E51535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766B62A6" w14:textId="77777777" w:rsidR="00384E57" w:rsidRPr="00DF3BBD" w:rsidRDefault="00384E57" w:rsidP="0038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0B476B0" w14:textId="1B25715C" w:rsidR="00384E57" w:rsidRPr="00DF3BBD" w:rsidRDefault="00384E57" w:rsidP="00384E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572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67711A37" w14:textId="77777777" w:rsidTr="00450D0C">
        <w:trPr>
          <w:trHeight w:hRule="exact" w:val="397"/>
        </w:trPr>
        <w:tc>
          <w:tcPr>
            <w:tcW w:w="24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19E86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Государственная пошлина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5B35F3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178C1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F256E9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FCF778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E93BC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63E4E" w14:textId="526A217E" w:rsidR="00EF2DA1" w:rsidRPr="00DF3BBD" w:rsidRDefault="00384E57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572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7D77748A" w14:textId="77777777" w:rsidTr="00450D0C">
        <w:trPr>
          <w:trHeight w:hRule="exact" w:val="397"/>
        </w:trPr>
        <w:tc>
          <w:tcPr>
            <w:tcW w:w="24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78EB0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9E68E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0EAFB9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839C0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C6A04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C118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9BF29" w14:textId="2F5170D5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512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F3BBD" w:rsidRPr="00DF3BBD" w14:paraId="2D1BEB12" w14:textId="77777777" w:rsidTr="00450D0C">
        <w:tc>
          <w:tcPr>
            <w:tcW w:w="2438" w:type="pct"/>
            <w:shd w:val="clear" w:color="auto" w:fill="auto"/>
            <w:vAlign w:val="bottom"/>
          </w:tcPr>
          <w:p w14:paraId="6ABEBA81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ИСПОЛЬЗОВАНИЯ ИМУЩЕСТВА, НАХОДЯЩЕГОСЯ В 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ГОСУДАРСТВЕННОЙ СОБСТВЕННОСТИ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205E81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7A6870A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A9750B1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59FF69C5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368991B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56A9046F" w14:textId="260B8A3D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DF3BBD" w:rsidRPr="00DF3BBD" w14:paraId="57BA085E" w14:textId="77777777" w:rsidTr="00450D0C">
        <w:tc>
          <w:tcPr>
            <w:tcW w:w="2438" w:type="pct"/>
            <w:shd w:val="clear" w:color="auto" w:fill="auto"/>
            <w:vAlign w:val="bottom"/>
          </w:tcPr>
          <w:p w14:paraId="2315D5BA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размещения денежных средств бюджетов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7B4FF4A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5B26EA3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94B11E4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4FFA5E40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52FE91F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B33A7D3" w14:textId="0CA474B9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50CAC40E" w14:textId="77777777" w:rsidTr="00450D0C">
        <w:tc>
          <w:tcPr>
            <w:tcW w:w="2438" w:type="pct"/>
            <w:shd w:val="clear" w:color="auto" w:fill="auto"/>
            <w:vAlign w:val="bottom"/>
          </w:tcPr>
          <w:p w14:paraId="16DFD944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49EB463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77AF3A8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2E26EF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3C8BC9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46F80782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3444DC78" w14:textId="71654A08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560E7E28" w14:textId="77777777" w:rsidTr="00450D0C">
        <w:trPr>
          <w:trHeight w:val="445"/>
        </w:trPr>
        <w:tc>
          <w:tcPr>
            <w:tcW w:w="2438" w:type="pct"/>
            <w:shd w:val="clear" w:color="auto" w:fill="auto"/>
            <w:vAlign w:val="bottom"/>
          </w:tcPr>
          <w:p w14:paraId="0DD02C79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646DA34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72DB1DD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F0D553B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1D8BB27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134B617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4DE7F0D2" w14:textId="5CCA0558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414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02CC804E" w14:textId="77777777" w:rsidTr="00450D0C">
        <w:trPr>
          <w:trHeight w:val="565"/>
        </w:trPr>
        <w:tc>
          <w:tcPr>
            <w:tcW w:w="2438" w:type="pct"/>
            <w:shd w:val="clear" w:color="auto" w:fill="auto"/>
          </w:tcPr>
          <w:p w14:paraId="050AA485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4562995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885F37F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5DB3C15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69CCFAB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48D78506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F170FF9" w14:textId="14CF4F97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7F76ECA4" w14:textId="77777777" w:rsidTr="00450D0C">
        <w:trPr>
          <w:trHeight w:val="558"/>
        </w:trPr>
        <w:tc>
          <w:tcPr>
            <w:tcW w:w="2438" w:type="pct"/>
            <w:shd w:val="clear" w:color="auto" w:fill="auto"/>
          </w:tcPr>
          <w:p w14:paraId="7A62D054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земельных участков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BDF15D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85686B0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A7A121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2815A5E6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18A2758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C143D0E" w14:textId="603FC15C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669E914C" w14:textId="77777777" w:rsidTr="00450D0C">
        <w:trPr>
          <w:trHeight w:val="558"/>
        </w:trPr>
        <w:tc>
          <w:tcPr>
            <w:tcW w:w="2438" w:type="pct"/>
            <w:shd w:val="clear" w:color="auto" w:fill="auto"/>
            <w:vAlign w:val="bottom"/>
          </w:tcPr>
          <w:p w14:paraId="10615661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13B7207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0921F27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0C2063D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E764D1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B795482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28ABEC8C" w14:textId="5577351A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48633E4A" w14:textId="77777777" w:rsidTr="00450D0C">
        <w:trPr>
          <w:trHeight w:val="558"/>
        </w:trPr>
        <w:tc>
          <w:tcPr>
            <w:tcW w:w="2438" w:type="pct"/>
            <w:shd w:val="clear" w:color="auto" w:fill="auto"/>
            <w:vAlign w:val="bottom"/>
          </w:tcPr>
          <w:p w14:paraId="6C38F3AA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FE89F8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A3D68CA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0EA10A9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4E8DDFDC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33D1EB2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73787D9" w14:textId="3F69BCD3" w:rsidR="00EF2DA1" w:rsidRPr="00DF3BBD" w:rsidRDefault="00DF3BBD" w:rsidP="00EF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F2DA1" w:rsidRPr="00DF3BBD" w14:paraId="67D9C8AC" w14:textId="77777777" w:rsidTr="00450D0C">
        <w:tc>
          <w:tcPr>
            <w:tcW w:w="2438" w:type="pct"/>
            <w:shd w:val="clear" w:color="auto" w:fill="auto"/>
            <w:vAlign w:val="bottom"/>
          </w:tcPr>
          <w:p w14:paraId="49C62C4F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БЕЗВОЗДМЕЗДНЫЕ ПОСТУПЛЕНИЯ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29EAFE9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CCF55FD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2922844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2C3A836C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5BD08CF7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6ABCCB8D" w14:textId="637993EF" w:rsidR="00EF2DA1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DF3BBD" w:rsidRPr="00DF3BBD" w14:paraId="21495311" w14:textId="77777777" w:rsidTr="00450D0C">
        <w:tc>
          <w:tcPr>
            <w:tcW w:w="2438" w:type="pct"/>
            <w:shd w:val="clear" w:color="auto" w:fill="auto"/>
            <w:vAlign w:val="bottom"/>
          </w:tcPr>
          <w:p w14:paraId="28F45044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FB81C1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51B7574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975B2B7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1355EC93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26191ED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542818B9" w14:textId="376E88C1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DF3BBD" w:rsidRPr="00DF3BBD" w14:paraId="6E752369" w14:textId="77777777" w:rsidTr="00450D0C">
        <w:tc>
          <w:tcPr>
            <w:tcW w:w="2438" w:type="pct"/>
            <w:shd w:val="clear" w:color="auto" w:fill="auto"/>
            <w:vAlign w:val="bottom"/>
          </w:tcPr>
          <w:p w14:paraId="15046F32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62A9798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B069889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17166BFB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5239361A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77DD6CF1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4A9502B" w14:textId="41CD3DD8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DF3BBD" w:rsidRPr="00DF3BBD" w14:paraId="6ED2CB0C" w14:textId="77777777" w:rsidTr="00450D0C">
        <w:tc>
          <w:tcPr>
            <w:tcW w:w="2438" w:type="pct"/>
            <w:shd w:val="clear" w:color="auto" w:fill="auto"/>
          </w:tcPr>
          <w:p w14:paraId="1EDC7047" w14:textId="77777777" w:rsidR="00DF3BBD" w:rsidRPr="00DF3BBD" w:rsidRDefault="00DF3BBD" w:rsidP="00DF3B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 Иные межбюджетные </w:t>
            </w:r>
          </w:p>
          <w:p w14:paraId="09CC1476" w14:textId="77777777" w:rsidR="00DF3BBD" w:rsidRPr="00DF3BBD" w:rsidRDefault="00DF3BBD" w:rsidP="00DF3B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 трансферты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5399CF9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E47FFCF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6B2D6BB5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4889F1D8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6F0FC54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4B11395F" w14:textId="621E1B3A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DF3BBD" w:rsidRPr="00DF3BBD" w14:paraId="2C7CD159" w14:textId="77777777" w:rsidTr="00450D0C">
        <w:tc>
          <w:tcPr>
            <w:tcW w:w="2438" w:type="pct"/>
            <w:shd w:val="clear" w:color="auto" w:fill="auto"/>
          </w:tcPr>
          <w:p w14:paraId="27C48DE3" w14:textId="77777777" w:rsidR="00DF3BBD" w:rsidRPr="00DF3BBD" w:rsidRDefault="00DF3BBD" w:rsidP="00DF3BB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Иные межбюджетные трансферты 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из вышестоящего бюджета нижестоящему бюджету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A840120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752C0349" w14:textId="77777777" w:rsidR="00DF3BBD" w:rsidRPr="00DF3BBD" w:rsidRDefault="00DF3BBD" w:rsidP="00DF3BBD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3486FF7B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3A03E42E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42559207" w14:textId="77777777" w:rsidR="00DF3BBD" w:rsidRPr="00DF3BBD" w:rsidRDefault="00DF3BBD" w:rsidP="00DF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67CFDDCC" w14:textId="0DE5C7C0" w:rsidR="00DF3BBD" w:rsidRPr="00DF3BBD" w:rsidRDefault="00DF3BBD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EF2DA1" w:rsidRPr="00DF3BBD" w14:paraId="0828DA21" w14:textId="77777777" w:rsidTr="00450D0C">
        <w:tc>
          <w:tcPr>
            <w:tcW w:w="2438" w:type="pct"/>
            <w:shd w:val="clear" w:color="auto" w:fill="auto"/>
            <w:vAlign w:val="bottom"/>
          </w:tcPr>
          <w:p w14:paraId="4B780EEF" w14:textId="77777777" w:rsidR="00EF2DA1" w:rsidRPr="00DF3BBD" w:rsidRDefault="00EF2DA1" w:rsidP="00EF2DA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ВСЕГО доходов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57E1CB3A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0C3E5933" w14:textId="77777777" w:rsidR="00EF2DA1" w:rsidRPr="00DF3BBD" w:rsidRDefault="00EF2DA1" w:rsidP="00EF2DA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" w:type="pct"/>
            <w:shd w:val="clear" w:color="auto" w:fill="auto"/>
            <w:vAlign w:val="bottom"/>
          </w:tcPr>
          <w:p w14:paraId="4EF0A6EF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</w:tcPr>
          <w:p w14:paraId="0140FB84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34FD9E84" w14:textId="77777777" w:rsidR="00EF2DA1" w:rsidRPr="00DF3BBD" w:rsidRDefault="00EF2DA1" w:rsidP="00EF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B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00B70433" w14:textId="4B77548D" w:rsidR="00EF2DA1" w:rsidRPr="00DF3BBD" w:rsidRDefault="00537254" w:rsidP="00DF3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208</w:t>
            </w:r>
            <w:r w:rsidR="00EF2DA1" w:rsidRPr="00DF3BBD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65BF3B11" w14:textId="77777777" w:rsidR="00EF2DA1" w:rsidRDefault="00EF2DA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1BA1025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3811D5A5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3AB7372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7E95950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6C57003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DFC1CE2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7E35DE4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3F7A234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CC4233D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801A23F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F1C8E59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092B746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555A36B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9A2D4CB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67093F3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90F94FD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B2BEF0B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6C4CC66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C9456E8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65AD5E4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9715050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99B88A4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D241323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0A75BDE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DBE19FC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5D19C2F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CE9DCB1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3D722B7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A55CD9F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4B2F2E6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B658FE8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9E936D0" w14:textId="77777777" w:rsidR="00DF3BBD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5CA433A" w14:textId="77777777" w:rsidR="00226146" w:rsidRDefault="00DF3BBD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09AEB66D" w14:textId="77777777" w:rsidR="00226146" w:rsidRDefault="0022614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55E7B6D" w14:textId="77777777" w:rsidR="00226146" w:rsidRDefault="0022614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1416EE4" w14:textId="77777777" w:rsidR="00226146" w:rsidRDefault="0022614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F1C99BF" w14:textId="77777777" w:rsidR="00226146" w:rsidRDefault="0022614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650A41E" w14:textId="77777777" w:rsidR="00E70F96" w:rsidRDefault="0022614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3FE7A971" w14:textId="77777777" w:rsidR="00E70F96" w:rsidRDefault="00E70F9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C33F72F" w14:textId="77777777" w:rsidR="00E70F96" w:rsidRDefault="00E70F9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976DB9B" w14:textId="52E064FA" w:rsidR="00700511" w:rsidRPr="00B53C88" w:rsidRDefault="00E70F96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>е</w:t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7FD3827A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к решению </w:t>
      </w:r>
    </w:p>
    <w:p w14:paraId="704172DC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Савского сельского </w:t>
      </w:r>
    </w:p>
    <w:p w14:paraId="19E05B88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Совета депутатов  </w:t>
      </w:r>
    </w:p>
    <w:p w14:paraId="4F2442C0" w14:textId="601998EF" w:rsidR="009D4FD8" w:rsidRPr="00B53C88" w:rsidRDefault="00700511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>29.12.202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3</w:t>
      </w: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4</w:t>
      </w:r>
      <w:r w:rsidRPr="00B53C88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2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21B17E" w14:textId="77777777" w:rsidR="009D4FD8" w:rsidRPr="00B53C88" w:rsidRDefault="009D4FD8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C88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50A2FE46" w14:textId="67C26EA7" w:rsidR="009D4FD8" w:rsidRPr="00B53C88" w:rsidRDefault="009D4FD8" w:rsidP="009D4FD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53C88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97948" w:rsidRPr="00B53C88">
        <w:rPr>
          <w:rFonts w:ascii="Times New Roman" w:hAnsi="Times New Roman" w:cs="Times New Roman"/>
          <w:sz w:val="28"/>
          <w:szCs w:val="28"/>
        </w:rPr>
        <w:t xml:space="preserve">   </w:t>
      </w:r>
      <w:r w:rsidR="00FD237A">
        <w:rPr>
          <w:rFonts w:ascii="Times New Roman" w:hAnsi="Times New Roman" w:cs="Times New Roman"/>
          <w:sz w:val="28"/>
          <w:szCs w:val="28"/>
        </w:rPr>
        <w:t>24</w:t>
      </w:r>
      <w:r w:rsidRPr="00B53C88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B53C88">
        <w:rPr>
          <w:rFonts w:ascii="Times New Roman" w:hAnsi="Times New Roman" w:cs="Times New Roman"/>
          <w:sz w:val="28"/>
          <w:szCs w:val="28"/>
        </w:rPr>
        <w:t>.202</w:t>
      </w:r>
      <w:r w:rsidR="00F054A9" w:rsidRPr="00B53C88">
        <w:rPr>
          <w:rFonts w:ascii="Times New Roman" w:hAnsi="Times New Roman" w:cs="Times New Roman"/>
          <w:sz w:val="28"/>
          <w:szCs w:val="28"/>
        </w:rPr>
        <w:t>4</w:t>
      </w:r>
      <w:r w:rsidRPr="00B53C88">
        <w:rPr>
          <w:rFonts w:ascii="Times New Roman" w:hAnsi="Times New Roman" w:cs="Times New Roman"/>
          <w:sz w:val="28"/>
          <w:szCs w:val="28"/>
        </w:rPr>
        <w:t xml:space="preserve"> № </w:t>
      </w:r>
      <w:r w:rsidR="00FD237A">
        <w:rPr>
          <w:rFonts w:ascii="Times New Roman" w:hAnsi="Times New Roman" w:cs="Times New Roman"/>
          <w:sz w:val="28"/>
          <w:szCs w:val="28"/>
        </w:rPr>
        <w:t>7</w:t>
      </w:r>
      <w:r w:rsidRPr="00B53C88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B53C88">
        <w:rPr>
          <w:rFonts w:ascii="Times New Roman" w:hAnsi="Times New Roman" w:cs="Times New Roman"/>
          <w:sz w:val="28"/>
          <w:szCs w:val="28"/>
        </w:rPr>
        <w:t>)</w:t>
      </w:r>
    </w:p>
    <w:p w14:paraId="1801928F" w14:textId="77777777" w:rsidR="009D4FD8" w:rsidRPr="00B53C88" w:rsidRDefault="009D4FD8" w:rsidP="00F054A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49F9214E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>РАСХОДЫ</w:t>
      </w:r>
    </w:p>
    <w:p w14:paraId="757F8DC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бюджета </w:t>
      </w:r>
      <w:proofErr w:type="gramStart"/>
      <w:r w:rsidRPr="003F52BC">
        <w:rPr>
          <w:rFonts w:ascii="Times New Roman" w:hAnsi="Times New Roman" w:cs="Times New Roman"/>
          <w:color w:val="000000"/>
          <w:sz w:val="30"/>
          <w:szCs w:val="30"/>
        </w:rPr>
        <w:t>сельсовета  по</w:t>
      </w:r>
      <w:proofErr w:type="gramEnd"/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 функциональной </w:t>
      </w:r>
    </w:p>
    <w:p w14:paraId="396E8FA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классификации расходов бюджета по </w:t>
      </w:r>
    </w:p>
    <w:p w14:paraId="61894EBB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разделам, подразделам и видам </w:t>
      </w:r>
    </w:p>
    <w:p w14:paraId="6B9E5910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F054A9" w:rsidRPr="003F52BC" w14:paraId="3A33F6A4" w14:textId="77777777" w:rsidTr="00F054A9">
        <w:trPr>
          <w:trHeight w:val="14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1B1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0306C5E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367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3880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6A573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011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F054A9" w:rsidRPr="003F52BC" w14:paraId="33DA1E77" w14:textId="77777777" w:rsidTr="00F054A9">
        <w:trPr>
          <w:trHeight w:val="69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C90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9DA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068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85F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5608" w14:textId="0E678E2D" w:rsidR="00F054A9" w:rsidRPr="003F52BC" w:rsidRDefault="00F054A9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247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F054A9" w:rsidRPr="003F52BC" w14:paraId="7D32E99C" w14:textId="77777777" w:rsidTr="00F054A9">
        <w:trPr>
          <w:trHeight w:val="69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7F7D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CA76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C17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FA8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F61F" w14:textId="01F0491A" w:rsidR="00F054A9" w:rsidRPr="003F52BC" w:rsidRDefault="00B42D4C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908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26146" w:rsidRPr="003F52BC" w14:paraId="211BF0F3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0A86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6C1B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0ED8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2F70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B3A7" w14:textId="35CE1B5C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26146" w:rsidRPr="003F52BC" w14:paraId="1F36AC68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2A83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DA34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C50D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3420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9682" w14:textId="34147F8E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226146" w:rsidRPr="003F52BC" w14:paraId="61AD2534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C795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62A3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FA4E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5C2D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C05" w14:textId="6F393564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226146" w:rsidRPr="003F52BC" w14:paraId="721FB4B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307B" w14:textId="77777777" w:rsidR="00226146" w:rsidRPr="003F52BC" w:rsidRDefault="00226146" w:rsidP="002261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A70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56AA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98A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A01A" w14:textId="2C79B3F2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23,00</w:t>
            </w:r>
          </w:p>
        </w:tc>
      </w:tr>
      <w:tr w:rsidR="00226146" w:rsidRPr="003F52BC" w14:paraId="10D89A8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0EA6" w14:textId="77777777" w:rsidR="00226146" w:rsidRPr="003F52BC" w:rsidRDefault="00226146" w:rsidP="002261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DE14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9510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3A97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7A09" w14:textId="2E3C8025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23,00</w:t>
            </w:r>
          </w:p>
        </w:tc>
      </w:tr>
      <w:tr w:rsidR="00226146" w:rsidRPr="003F52BC" w14:paraId="155F87E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E7E7" w14:textId="2E2A966C" w:rsidR="00226146" w:rsidRPr="005F2837" w:rsidRDefault="00226146" w:rsidP="002261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6FB8" w14:textId="0AC29B89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C7C7" w14:textId="2B72AA0C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E047" w14:textId="36636066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EC78" w14:textId="0C6FFAE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09869CCA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1878" w14:textId="31F47C2E" w:rsidR="00226146" w:rsidRPr="005F2837" w:rsidRDefault="00226146" w:rsidP="002261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936D" w14:textId="60C9B265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A2A6" w14:textId="519FB3E3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A347" w14:textId="7ACBB0EF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C711" w14:textId="4B8E8AF5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6C707990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C56" w14:textId="54D56A51" w:rsidR="00226146" w:rsidRPr="005F2837" w:rsidRDefault="00226146" w:rsidP="002261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FE1A" w14:textId="5D7EA81D" w:rsidR="00226146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03A3" w14:textId="43AFDEF9" w:rsidR="00226146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5609" w14:textId="0D353D86" w:rsidR="00226146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E99" w14:textId="1F5E1650" w:rsidR="00226146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6C8900D2" w14:textId="77777777" w:rsidTr="00F054A9">
        <w:trPr>
          <w:trHeight w:val="134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6FEE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E875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907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2A5E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367B" w14:textId="4C268BE4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26146" w:rsidRPr="003F52BC" w14:paraId="418A12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671B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6985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170B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C10E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41E6" w14:textId="45F0FCDA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26146" w:rsidRPr="003F52BC" w14:paraId="645E57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ABD8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5E20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D79A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1107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A77" w14:textId="09BEFB2E" w:rsidR="00226146" w:rsidRPr="003F52BC" w:rsidRDefault="00226146" w:rsidP="00226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490BBF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2BEC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C20996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9A99F2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B4C088B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EF080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B88582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8AAF3E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5B20F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0C3A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02D6F7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19BA7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81239D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E42078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627D4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00F8A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D4F3D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3E8485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12C247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57FFAE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C8DAD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9812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AFD820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7190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1B979F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388E8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63BF7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7156F74" w14:textId="77777777" w:rsidR="005F2837" w:rsidRDefault="005F2837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EE3C93B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DEC880F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34392BF" w14:textId="77777777" w:rsidR="005B3965" w:rsidRDefault="005B3965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9D8737C" w14:textId="162C79A6" w:rsidR="00700511" w:rsidRPr="005F2837" w:rsidRDefault="00700511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FD34937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47ACB5C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</w:t>
      </w:r>
    </w:p>
    <w:p w14:paraId="47C62AE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</w:p>
    <w:p w14:paraId="1868755A" w14:textId="2233ACBF" w:rsidR="009D4FD8" w:rsidRPr="005F2837" w:rsidRDefault="00700511" w:rsidP="00E608FA">
      <w:pPr>
        <w:spacing w:after="0" w:line="280" w:lineRule="exact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    редакции решения  </w:t>
      </w:r>
    </w:p>
    <w:p w14:paraId="7A6AAF38" w14:textId="7123000A" w:rsidR="00700511" w:rsidRPr="005F2837" w:rsidRDefault="009D4FD8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</w:t>
      </w:r>
      <w:r w:rsidR="00FD237A">
        <w:rPr>
          <w:rFonts w:ascii="Times New Roman" w:hAnsi="Times New Roman" w:cs="Times New Roman"/>
          <w:sz w:val="28"/>
          <w:szCs w:val="28"/>
        </w:rPr>
        <w:t>24</w:t>
      </w:r>
      <w:r w:rsidRPr="005F2837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 xml:space="preserve"> № </w:t>
      </w:r>
      <w:r w:rsidR="00FD237A">
        <w:rPr>
          <w:rFonts w:ascii="Times New Roman" w:hAnsi="Times New Roman" w:cs="Times New Roman"/>
          <w:sz w:val="28"/>
          <w:szCs w:val="28"/>
        </w:rPr>
        <w:t>7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69D0FA04" w14:textId="77777777" w:rsidR="00700511" w:rsidRPr="003F52BC" w:rsidRDefault="00700511" w:rsidP="007005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26E8AF7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479F6269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РАСПРЕДЕЛЕНИЕ </w:t>
      </w:r>
    </w:p>
    <w:p w14:paraId="488F2040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бюджетных назначений по сельскому</w:t>
      </w:r>
    </w:p>
    <w:p w14:paraId="35D5036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исполнительному комитету в соответствии</w:t>
      </w:r>
    </w:p>
    <w:p w14:paraId="47EF68B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с ведомственной </w:t>
      </w:r>
      <w:r w:rsidRPr="003F52BC">
        <w:rPr>
          <w:rFonts w:ascii="Times New Roman" w:hAnsi="Times New Roman" w:cs="Times New Roman"/>
          <w:spacing w:val="-3"/>
          <w:sz w:val="30"/>
          <w:szCs w:val="30"/>
        </w:rPr>
        <w:t>классификацией расходов</w:t>
      </w:r>
    </w:p>
    <w:p w14:paraId="469040F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spacing w:val="-1"/>
          <w:sz w:val="30"/>
          <w:szCs w:val="30"/>
        </w:rPr>
        <w:t>бюджета  сельсовета</w:t>
      </w:r>
      <w:proofErr w:type="gramEnd"/>
      <w:r w:rsidRPr="003F52BC">
        <w:rPr>
          <w:rFonts w:ascii="Times New Roman" w:hAnsi="Times New Roman" w:cs="Times New Roman"/>
          <w:spacing w:val="-1"/>
          <w:sz w:val="30"/>
          <w:szCs w:val="30"/>
        </w:rPr>
        <w:t xml:space="preserve"> и функциональной</w:t>
      </w:r>
    </w:p>
    <w:p w14:paraId="271833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3"/>
          <w:sz w:val="30"/>
          <w:szCs w:val="30"/>
        </w:rPr>
      </w:pPr>
      <w:r w:rsidRPr="003F52BC">
        <w:rPr>
          <w:rFonts w:ascii="Times New Roman" w:hAnsi="Times New Roman" w:cs="Times New Roman"/>
          <w:spacing w:val="-1"/>
          <w:sz w:val="30"/>
          <w:szCs w:val="30"/>
        </w:rPr>
        <w:t>классификацией расходов бюджета</w:t>
      </w:r>
    </w:p>
    <w:p w14:paraId="668D8E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F054A9" w:rsidRPr="003F52BC" w14:paraId="7014AF9D" w14:textId="77777777" w:rsidTr="00091ADA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6B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A2073A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FC105E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0CA6E3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6B29E9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8225" w14:textId="77777777" w:rsidR="00F054A9" w:rsidRPr="003F52BC" w:rsidRDefault="00F054A9" w:rsidP="00F054A9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743082" w:rsidRPr="003F52BC" w14:paraId="0021B7A1" w14:textId="77777777" w:rsidTr="00091ADA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202A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Савский сельский исполнительный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4BF09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8E436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7B6EB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4443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B7F3" w14:textId="646001CF" w:rsidR="00743082" w:rsidRPr="003F52BC" w:rsidRDefault="00743082" w:rsidP="00743082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42D4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226146" w:rsidRPr="003F52BC" w14:paraId="4A36D725" w14:textId="77777777" w:rsidTr="00091ADA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E4081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4D645C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0214B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DA2E75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35342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E29D0" w14:textId="38D996AB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247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26146" w:rsidRPr="003F52BC" w14:paraId="3A8A979E" w14:textId="77777777" w:rsidTr="00091ADA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845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954D8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8C380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0E7F5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F6F68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B49C" w14:textId="5CFBBDF4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26146" w:rsidRPr="003F52BC" w14:paraId="37B84D99" w14:textId="77777777" w:rsidTr="00091ADA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6528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20AACA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4D99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5BE692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A946C8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D3509" w14:textId="340D042E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26146" w:rsidRPr="003F52BC" w14:paraId="6A594369" w14:textId="77777777" w:rsidTr="00091ADA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2CDF5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40A4B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DBB45E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33AD0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40E0A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B4C41" w14:textId="545AEC2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226146" w:rsidRPr="003F52BC" w14:paraId="696EC147" w14:textId="77777777" w:rsidTr="00091ADA">
        <w:trPr>
          <w:trHeight w:hRule="exact" w:val="74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FF43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FCB1AA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389835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3EDBD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4463F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7CFE1" w14:textId="2AB4686E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226146" w:rsidRPr="003F52BC" w14:paraId="45FE40EE" w14:textId="77777777" w:rsidTr="00091ADA">
        <w:trPr>
          <w:trHeight w:hRule="exact" w:val="43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F9B920" w14:textId="77777777" w:rsidR="00226146" w:rsidRPr="003F52BC" w:rsidRDefault="00226146" w:rsidP="00226146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3FF5E2" w14:textId="77777777" w:rsidR="00226146" w:rsidRPr="003F52BC" w:rsidRDefault="00226146" w:rsidP="00226146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8E991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5534A" w14:textId="77777777" w:rsidR="00226146" w:rsidRPr="003F52BC" w:rsidRDefault="00226146" w:rsidP="00226146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49222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F73E7" w14:textId="1CCB7695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23,00</w:t>
            </w:r>
          </w:p>
        </w:tc>
      </w:tr>
      <w:tr w:rsidR="00226146" w:rsidRPr="003F52BC" w14:paraId="00EFC83E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C666" w14:textId="77777777" w:rsidR="00226146" w:rsidRPr="003F52BC" w:rsidRDefault="00226146" w:rsidP="00226146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10C07" w14:textId="77777777" w:rsidR="00226146" w:rsidRPr="003F52BC" w:rsidRDefault="00226146" w:rsidP="00226146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B71B46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9DFEC8" w14:textId="77777777" w:rsidR="00226146" w:rsidRPr="003F52BC" w:rsidRDefault="00226146" w:rsidP="00226146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41AE4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88DAC" w14:textId="0832210D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23,00</w:t>
            </w:r>
          </w:p>
        </w:tc>
      </w:tr>
      <w:tr w:rsidR="00226146" w:rsidRPr="003F52BC" w14:paraId="214DB59A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66358D" w14:textId="08B81F9F" w:rsidR="00226146" w:rsidRPr="003F52BC" w:rsidRDefault="00226146" w:rsidP="00226146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213D09" w14:textId="3D3E9FFE" w:rsidR="00226146" w:rsidRPr="003F52BC" w:rsidRDefault="00226146" w:rsidP="00226146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2F61CE" w14:textId="70DF1761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7E604" w14:textId="3990CA71" w:rsidR="00226146" w:rsidRPr="003F52BC" w:rsidRDefault="00226146" w:rsidP="00226146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FFA8C" w14:textId="02B3219A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BB790" w14:textId="2B877B6D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26958E8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6CEF5" w14:textId="1AA1C392" w:rsidR="00226146" w:rsidRPr="003F52BC" w:rsidRDefault="00226146" w:rsidP="00226146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Другая деятельность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E4EA4" w14:textId="1E1F68A5" w:rsidR="00226146" w:rsidRPr="003F52BC" w:rsidRDefault="00226146" w:rsidP="00226146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BC7EA" w14:textId="2D1CCE8A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3140CA" w14:textId="452C4373" w:rsidR="00226146" w:rsidRPr="003F52BC" w:rsidRDefault="00226146" w:rsidP="00226146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449E" w14:textId="4E246FEA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86D4A" w14:textId="40C0CD4B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024F2271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D0567" w14:textId="038D790F" w:rsidR="00226146" w:rsidRPr="003F52BC" w:rsidRDefault="00226146" w:rsidP="00226146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5093F" w14:textId="382534BB" w:rsidR="00226146" w:rsidRPr="003F52BC" w:rsidRDefault="00226146" w:rsidP="00226146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0A501" w14:textId="66E63561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6FF97" w14:textId="289AAE1F" w:rsidR="00226146" w:rsidRPr="003F52BC" w:rsidRDefault="00226146" w:rsidP="00226146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3810CF" w14:textId="5116939B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99D95" w14:textId="2667BF83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226146" w:rsidRPr="003F52BC" w14:paraId="3CCBF3D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B450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F26F9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6EF7E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EE8C7B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0026E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A1532" w14:textId="0790000D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26146" w:rsidRPr="003F52BC" w14:paraId="36C94DCB" w14:textId="77777777" w:rsidTr="00091ADA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5F5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54134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342A1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FF30E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2C2E62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C5EAF" w14:textId="5DDB3006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340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26146" w:rsidRPr="003F52BC" w14:paraId="60D1542F" w14:textId="77777777" w:rsidTr="00091ADA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4600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708" w:hanging="708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C655C" w14:textId="77777777" w:rsidR="00226146" w:rsidRPr="003F52BC" w:rsidRDefault="00226146" w:rsidP="002261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961D2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AA89B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830AB1" w14:textId="77777777" w:rsidR="00226146" w:rsidRPr="003F52BC" w:rsidRDefault="00226146" w:rsidP="00226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DED9D" w14:textId="4E68323A" w:rsidR="00226146" w:rsidRPr="003F52BC" w:rsidRDefault="00226146" w:rsidP="00226146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751F1AA3" w14:textId="77777777" w:rsidR="00700511" w:rsidRPr="003F52BC" w:rsidRDefault="00700511" w:rsidP="00F054A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54DD6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6198DD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6402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B8DB1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EBB395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F93627E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4367C4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4A77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8C5FD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E9EA22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6C0C98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01165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DC1F1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44A42F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FF7C82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FC5A85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CD8630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45BF7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73C9C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B56527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9A725A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C5B6F6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ACC804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542CF23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133EA4F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63766E8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9C80AAB" w14:textId="77777777" w:rsidR="005B3965" w:rsidRDefault="005B3965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52EF309" w14:textId="77777777" w:rsidR="00226146" w:rsidRDefault="00226146" w:rsidP="00226146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249C918" w14:textId="0F68DE90" w:rsidR="00700511" w:rsidRPr="005F2837" w:rsidRDefault="00700511" w:rsidP="0022614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3B44F18" w14:textId="77777777" w:rsidR="00700511" w:rsidRPr="005F2837" w:rsidRDefault="00700511" w:rsidP="0022614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174B4076" w14:textId="77777777" w:rsidR="00700511" w:rsidRPr="005F2837" w:rsidRDefault="00700511" w:rsidP="0022614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Совета депутатов  </w:t>
      </w:r>
    </w:p>
    <w:p w14:paraId="3CF4B932" w14:textId="6340C47A" w:rsidR="009D4FD8" w:rsidRPr="005F2837" w:rsidRDefault="00700511" w:rsidP="00226146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13719433" w14:textId="5E878EAA" w:rsidR="00700511" w:rsidRPr="005F2837" w:rsidRDefault="009D4FD8" w:rsidP="0022614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</w:t>
      </w:r>
      <w:r w:rsidR="00226146">
        <w:rPr>
          <w:rFonts w:ascii="Times New Roman" w:hAnsi="Times New Roman" w:cs="Times New Roman"/>
          <w:sz w:val="28"/>
          <w:szCs w:val="28"/>
        </w:rPr>
        <w:t>24</w:t>
      </w:r>
      <w:r w:rsidRPr="005F2837">
        <w:rPr>
          <w:rFonts w:ascii="Times New Roman" w:hAnsi="Times New Roman" w:cs="Times New Roman"/>
          <w:sz w:val="28"/>
          <w:szCs w:val="28"/>
        </w:rPr>
        <w:t>.</w:t>
      </w:r>
      <w:r w:rsidR="00B42D4C">
        <w:rPr>
          <w:rFonts w:ascii="Times New Roman" w:hAnsi="Times New Roman" w:cs="Times New Roman"/>
          <w:sz w:val="28"/>
          <w:szCs w:val="28"/>
        </w:rPr>
        <w:t>12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="00226146">
        <w:rPr>
          <w:rFonts w:ascii="Times New Roman" w:hAnsi="Times New Roman" w:cs="Times New Roman"/>
          <w:sz w:val="28"/>
          <w:szCs w:val="28"/>
        </w:rPr>
        <w:t xml:space="preserve"> № 7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B42D4C">
        <w:rPr>
          <w:rFonts w:ascii="Times New Roman" w:hAnsi="Times New Roman" w:cs="Times New Roman"/>
          <w:sz w:val="28"/>
          <w:szCs w:val="28"/>
        </w:rPr>
        <w:t>1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074F24A0" w14:textId="77777777" w:rsidR="00700511" w:rsidRPr="003F52BC" w:rsidRDefault="00700511" w:rsidP="0048413F">
      <w:pPr>
        <w:tabs>
          <w:tab w:val="left" w:pos="9638"/>
        </w:tabs>
        <w:suppressAutoHyphens/>
        <w:spacing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</w:p>
    <w:p w14:paraId="023CB52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14:paraId="6DFED815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государственных программ и подпрограмм, </w:t>
      </w:r>
    </w:p>
    <w:p w14:paraId="64B496F0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финансирование которых предусматривается за счет</w:t>
      </w:r>
    </w:p>
    <w:p w14:paraId="7F0F68F3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bCs/>
          <w:sz w:val="30"/>
          <w:szCs w:val="30"/>
        </w:rPr>
        <w:t>средств  бюджета</w:t>
      </w:r>
      <w:proofErr w:type="gramEnd"/>
      <w:r w:rsidRPr="003F52BC">
        <w:rPr>
          <w:rFonts w:ascii="Times New Roman" w:hAnsi="Times New Roman" w:cs="Times New Roman"/>
          <w:bCs/>
          <w:sz w:val="30"/>
          <w:szCs w:val="30"/>
        </w:rPr>
        <w:t xml:space="preserve"> сельсовета, в разрезе ведомственной</w:t>
      </w:r>
    </w:p>
    <w:p w14:paraId="0D3A2479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классификации расходов бюджета сельсовета и</w:t>
      </w:r>
    </w:p>
    <w:p w14:paraId="0A95E28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функциональной классификации расходов бюджета</w:t>
      </w:r>
    </w:p>
    <w:p w14:paraId="3320A4E5" w14:textId="77777777" w:rsidR="00700511" w:rsidRPr="003F52BC" w:rsidRDefault="00700511" w:rsidP="0048413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(рублей)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1701"/>
        <w:gridCol w:w="1701"/>
      </w:tblGrid>
      <w:tr w:rsidR="00700511" w:rsidRPr="003F52BC" w14:paraId="00237B17" w14:textId="77777777" w:rsidTr="00E608FA">
        <w:trPr>
          <w:cantSplit/>
          <w:trHeight w:val="1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A17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01E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560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8960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0156F5E1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700511" w:rsidRPr="003F52BC" w14:paraId="7C38C546" w14:textId="77777777" w:rsidTr="00E608FA">
        <w:trPr>
          <w:trHeight w:val="2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1FB" w14:textId="77777777" w:rsidR="00700511" w:rsidRPr="003F52BC" w:rsidRDefault="00700511" w:rsidP="00611D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</w:t>
            </w:r>
            <w:r w:rsidR="00DE4DFA" w:rsidRPr="003F52BC">
              <w:rPr>
                <w:rFonts w:ascii="Times New Roman" w:hAnsi="Times New Roman" w:cs="Times New Roman"/>
                <w:sz w:val="30"/>
                <w:szCs w:val="30"/>
              </w:rPr>
              <w:t>арусь от 28 января 2021 г. №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5DA" w14:textId="77777777" w:rsidR="00700511" w:rsidRPr="003F52BC" w:rsidRDefault="00700511" w:rsidP="00611D92">
            <w:pPr>
              <w:suppressAutoHyphens/>
              <w:spacing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912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819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1E0F2B" w14:textId="77777777" w:rsidR="00700511" w:rsidRPr="003F52BC" w:rsidRDefault="00700511" w:rsidP="00611D9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511" w:rsidRPr="003F52BC" w14:paraId="138E8C65" w14:textId="77777777" w:rsidTr="00E608FA">
        <w:trPr>
          <w:trHeight w:val="15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C6" w14:textId="77777777" w:rsidR="00700511" w:rsidRPr="003F52BC" w:rsidRDefault="00700511" w:rsidP="00700511">
            <w:pPr>
              <w:suppressAutoHyphens/>
              <w:spacing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подпрограмма  2</w:t>
            </w:r>
            <w:proofErr w:type="gram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9A5" w14:textId="1C84FBDC" w:rsidR="003F52BC" w:rsidRPr="003F52BC" w:rsidRDefault="00700511" w:rsidP="003F52BC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</w:t>
            </w:r>
            <w:r w:rsidR="003F52B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63A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Савский сельский исполнительный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F81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9D08F0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56F1FF" w14:textId="59B5D7E2" w:rsidR="00700511" w:rsidRPr="003F52BC" w:rsidRDefault="00B42D4C" w:rsidP="0022614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340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43082" w:rsidRPr="003F52BC" w14:paraId="369430C1" w14:textId="77777777" w:rsidTr="00E608FA">
        <w:trPr>
          <w:trHeight w:val="60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C07A" w14:textId="77777777" w:rsidR="00743082" w:rsidRPr="003F52BC" w:rsidRDefault="00743082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30E" w14:textId="77777777" w:rsidR="00743082" w:rsidRPr="003F52BC" w:rsidRDefault="00743082" w:rsidP="00E608F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60F498" w14:textId="37185465" w:rsidR="00743082" w:rsidRPr="003F52BC" w:rsidRDefault="00B42D4C" w:rsidP="002261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1 34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43082" w:rsidRPr="003F52BC" w14:paraId="5E9A6617" w14:textId="77777777" w:rsidTr="005F2837">
        <w:trPr>
          <w:trHeight w:val="63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252A" w14:textId="77777777" w:rsidR="00743082" w:rsidRPr="003F52BC" w:rsidRDefault="00743082" w:rsidP="00E608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C048" w14:textId="36AD44A2" w:rsidR="00743082" w:rsidRPr="003F52BC" w:rsidRDefault="00B42D4C" w:rsidP="002261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6146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43082" w:rsidRPr="003F52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B396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</w:tbl>
    <w:p w14:paraId="644B7BAF" w14:textId="77777777" w:rsidR="00700511" w:rsidRPr="00700511" w:rsidRDefault="00700511" w:rsidP="00700511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700511" w:rsidRPr="00700511" w:rsidSect="00B24052">
          <w:headerReference w:type="even" r:id="rId8"/>
          <w:headerReference w:type="default" r:id="rId9"/>
          <w:footerReference w:type="default" r:id="rId10"/>
          <w:pgSz w:w="11906" w:h="16838"/>
          <w:pgMar w:top="964" w:right="567" w:bottom="567" w:left="1701" w:header="709" w:footer="709" w:gutter="0"/>
          <w:cols w:space="708"/>
          <w:titlePg/>
          <w:docGrid w:linePitch="360"/>
        </w:sectPr>
      </w:pPr>
    </w:p>
    <w:p w14:paraId="3ED4E807" w14:textId="77777777" w:rsidR="007221FA" w:rsidRPr="00700511" w:rsidRDefault="007221FA" w:rsidP="003F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1FA" w:rsidRPr="00700511" w:rsidSect="00B2405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23DF" w14:textId="77777777" w:rsidR="00E84244" w:rsidRDefault="00E84244" w:rsidP="007E74DB">
      <w:pPr>
        <w:spacing w:after="0" w:line="240" w:lineRule="auto"/>
      </w:pPr>
      <w:r>
        <w:separator/>
      </w:r>
    </w:p>
  </w:endnote>
  <w:endnote w:type="continuationSeparator" w:id="0">
    <w:p w14:paraId="56F955E1" w14:textId="77777777" w:rsidR="00E84244" w:rsidRDefault="00E84244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146B" w14:textId="77777777" w:rsidR="00700511" w:rsidRDefault="00700511">
    <w:pPr>
      <w:pStyle w:val="a7"/>
      <w:jc w:val="center"/>
    </w:pPr>
  </w:p>
  <w:p w14:paraId="4AC1F927" w14:textId="77777777" w:rsidR="00700511" w:rsidRDefault="007005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16E2" w14:textId="77777777" w:rsidR="00E84244" w:rsidRDefault="00E84244" w:rsidP="007E74DB">
      <w:pPr>
        <w:spacing w:after="0" w:line="240" w:lineRule="auto"/>
      </w:pPr>
      <w:r>
        <w:separator/>
      </w:r>
    </w:p>
  </w:footnote>
  <w:footnote w:type="continuationSeparator" w:id="0">
    <w:p w14:paraId="040009A3" w14:textId="77777777" w:rsidR="00E84244" w:rsidRDefault="00E84244" w:rsidP="007E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0E0A" w14:textId="77777777" w:rsidR="00700511" w:rsidRDefault="0070051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6B78D98" w14:textId="77777777" w:rsidR="00700511" w:rsidRDefault="0070051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AFEE" w14:textId="77777777" w:rsidR="00700511" w:rsidRPr="00290009" w:rsidRDefault="00700511">
    <w:pPr>
      <w:pStyle w:val="a5"/>
      <w:jc w:val="center"/>
      <w:rPr>
        <w:sz w:val="28"/>
        <w:szCs w:val="28"/>
      </w:rPr>
    </w:pPr>
  </w:p>
  <w:p w14:paraId="1169E27B" w14:textId="77777777" w:rsidR="00700511" w:rsidRDefault="007005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4C81"/>
    <w:rsid w:val="0009542E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0E79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4337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12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7D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79CF"/>
    <w:rsid w:val="00210172"/>
    <w:rsid w:val="0021118F"/>
    <w:rsid w:val="002123E6"/>
    <w:rsid w:val="00212DC5"/>
    <w:rsid w:val="00212F06"/>
    <w:rsid w:val="002135CC"/>
    <w:rsid w:val="00213EA0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5E2B"/>
    <w:rsid w:val="00226146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2D73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A89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25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0B97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26E0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696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44D0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31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1F47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4E57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713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2BC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950"/>
    <w:rsid w:val="00403CA5"/>
    <w:rsid w:val="00404216"/>
    <w:rsid w:val="00404ACE"/>
    <w:rsid w:val="00404B30"/>
    <w:rsid w:val="00405642"/>
    <w:rsid w:val="00405726"/>
    <w:rsid w:val="00405750"/>
    <w:rsid w:val="004061F1"/>
    <w:rsid w:val="0040653A"/>
    <w:rsid w:val="004105E7"/>
    <w:rsid w:val="00411F03"/>
    <w:rsid w:val="00412104"/>
    <w:rsid w:val="004126B5"/>
    <w:rsid w:val="004133E6"/>
    <w:rsid w:val="00415319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4B8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3AAC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638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61F"/>
    <w:rsid w:val="004778A0"/>
    <w:rsid w:val="00480079"/>
    <w:rsid w:val="00482FCD"/>
    <w:rsid w:val="00483767"/>
    <w:rsid w:val="00483D40"/>
    <w:rsid w:val="00483F78"/>
    <w:rsid w:val="0048413F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2B1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5F31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24EC"/>
    <w:rsid w:val="00523E2E"/>
    <w:rsid w:val="00524096"/>
    <w:rsid w:val="00526660"/>
    <w:rsid w:val="005273B5"/>
    <w:rsid w:val="00527EAD"/>
    <w:rsid w:val="0053014F"/>
    <w:rsid w:val="0053103E"/>
    <w:rsid w:val="00531C57"/>
    <w:rsid w:val="00531E02"/>
    <w:rsid w:val="0053200C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37254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97D9C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965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A5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37"/>
    <w:rsid w:val="005F28EA"/>
    <w:rsid w:val="005F29B5"/>
    <w:rsid w:val="005F446C"/>
    <w:rsid w:val="005F44CF"/>
    <w:rsid w:val="005F4B7C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1D92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608B"/>
    <w:rsid w:val="006362E5"/>
    <w:rsid w:val="0063682A"/>
    <w:rsid w:val="00637753"/>
    <w:rsid w:val="00637C06"/>
    <w:rsid w:val="0064012C"/>
    <w:rsid w:val="006412AC"/>
    <w:rsid w:val="0064141E"/>
    <w:rsid w:val="00641A72"/>
    <w:rsid w:val="006437B9"/>
    <w:rsid w:val="00643AD2"/>
    <w:rsid w:val="00643DAA"/>
    <w:rsid w:val="00645F57"/>
    <w:rsid w:val="0065017E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8AE"/>
    <w:rsid w:val="00657DB5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4B42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3C2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511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2EE9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082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5E1E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2B0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76A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2ECE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2384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E7625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361EF"/>
    <w:rsid w:val="0084001C"/>
    <w:rsid w:val="0084052A"/>
    <w:rsid w:val="00840EF8"/>
    <w:rsid w:val="0084225B"/>
    <w:rsid w:val="0084272D"/>
    <w:rsid w:val="00842FC5"/>
    <w:rsid w:val="0084395B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17B"/>
    <w:rsid w:val="008B7A26"/>
    <w:rsid w:val="008B7B10"/>
    <w:rsid w:val="008C0E76"/>
    <w:rsid w:val="008C28CD"/>
    <w:rsid w:val="008C3F98"/>
    <w:rsid w:val="008C4E08"/>
    <w:rsid w:val="008C5263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6D11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1A9B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2D78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7D6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4FD8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51A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16E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1AC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3186"/>
    <w:rsid w:val="00AD427E"/>
    <w:rsid w:val="00AD5455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052"/>
    <w:rsid w:val="00B242AC"/>
    <w:rsid w:val="00B247F3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4C"/>
    <w:rsid w:val="00B42DED"/>
    <w:rsid w:val="00B42E55"/>
    <w:rsid w:val="00B436D7"/>
    <w:rsid w:val="00B43CA6"/>
    <w:rsid w:val="00B44262"/>
    <w:rsid w:val="00B448A3"/>
    <w:rsid w:val="00B44AB5"/>
    <w:rsid w:val="00B45272"/>
    <w:rsid w:val="00B4528E"/>
    <w:rsid w:val="00B454E2"/>
    <w:rsid w:val="00B45972"/>
    <w:rsid w:val="00B462A9"/>
    <w:rsid w:val="00B4693D"/>
    <w:rsid w:val="00B479F2"/>
    <w:rsid w:val="00B47DED"/>
    <w:rsid w:val="00B53C88"/>
    <w:rsid w:val="00B53F96"/>
    <w:rsid w:val="00B540CE"/>
    <w:rsid w:val="00B54FED"/>
    <w:rsid w:val="00B56104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38FC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979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3E5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347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6C06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89C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436B"/>
    <w:rsid w:val="00D646AD"/>
    <w:rsid w:val="00D65714"/>
    <w:rsid w:val="00D65AEF"/>
    <w:rsid w:val="00D66007"/>
    <w:rsid w:val="00D66DE2"/>
    <w:rsid w:val="00D67854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8A3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43A6"/>
    <w:rsid w:val="00DD52D2"/>
    <w:rsid w:val="00DD5EFE"/>
    <w:rsid w:val="00DD677D"/>
    <w:rsid w:val="00DE0E1B"/>
    <w:rsid w:val="00DE1173"/>
    <w:rsid w:val="00DE1852"/>
    <w:rsid w:val="00DE3709"/>
    <w:rsid w:val="00DE4DFA"/>
    <w:rsid w:val="00DE4FFB"/>
    <w:rsid w:val="00DE51F4"/>
    <w:rsid w:val="00DE5224"/>
    <w:rsid w:val="00DE5336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3BBD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4E0C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0E3"/>
    <w:rsid w:val="00E608FA"/>
    <w:rsid w:val="00E60D2A"/>
    <w:rsid w:val="00E63101"/>
    <w:rsid w:val="00E632CE"/>
    <w:rsid w:val="00E6437A"/>
    <w:rsid w:val="00E64721"/>
    <w:rsid w:val="00E65291"/>
    <w:rsid w:val="00E652A9"/>
    <w:rsid w:val="00E652C7"/>
    <w:rsid w:val="00E66725"/>
    <w:rsid w:val="00E70F96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244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0C78"/>
    <w:rsid w:val="00EB17F0"/>
    <w:rsid w:val="00EB34E8"/>
    <w:rsid w:val="00EB44C4"/>
    <w:rsid w:val="00EB5236"/>
    <w:rsid w:val="00EB5996"/>
    <w:rsid w:val="00EB6B61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2DA1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4A9"/>
    <w:rsid w:val="00F056CF"/>
    <w:rsid w:val="00F07373"/>
    <w:rsid w:val="00F078A3"/>
    <w:rsid w:val="00F079D6"/>
    <w:rsid w:val="00F10407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38BF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7BA"/>
    <w:rsid w:val="00F73D41"/>
    <w:rsid w:val="00F74897"/>
    <w:rsid w:val="00F75126"/>
    <w:rsid w:val="00F755A1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2DE8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37A"/>
    <w:rsid w:val="00FD2B9A"/>
    <w:rsid w:val="00FD430B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2EF"/>
  <w15:docId w15:val="{E2D07D1C-2E0E-4EB4-A5C2-B63D6EC5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4DB"/>
  </w:style>
  <w:style w:type="paragraph" w:styleId="a7">
    <w:name w:val="footer"/>
    <w:basedOn w:val="a"/>
    <w:link w:val="a8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0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186FD-04CA-476B-A9F6-F9510637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174</cp:revision>
  <cp:lastPrinted>2025-01-29T11:25:00Z</cp:lastPrinted>
  <dcterms:created xsi:type="dcterms:W3CDTF">2016-10-10T09:37:00Z</dcterms:created>
  <dcterms:modified xsi:type="dcterms:W3CDTF">2025-01-29T11:31:00Z</dcterms:modified>
</cp:coreProperties>
</file>