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6D" w:rsidRDefault="00041250" w:rsidP="00041250">
      <w:pPr>
        <w:ind w:right="-993"/>
        <w:jc w:val="center"/>
        <w:rPr>
          <w:rFonts w:ascii="Times New Roman" w:hAnsi="Times New Roman" w:cs="Times New Roman"/>
          <w:b/>
          <w:sz w:val="28"/>
        </w:rPr>
      </w:pPr>
      <w:r w:rsidRPr="00041250">
        <w:rPr>
          <w:rFonts w:ascii="Times New Roman" w:hAnsi="Times New Roman" w:cs="Times New Roman"/>
          <w:b/>
          <w:sz w:val="28"/>
        </w:rPr>
        <w:t>Профилактика совершения преступлений в сельской местности</w:t>
      </w:r>
    </w:p>
    <w:p w:rsidR="00041250" w:rsidRDefault="00041250" w:rsidP="00041250">
      <w:pPr>
        <w:ind w:right="-992" w:firstLine="709"/>
        <w:rPr>
          <w:rFonts w:ascii="Times New Roman" w:hAnsi="Times New Roman" w:cs="Times New Roman"/>
          <w:b/>
          <w:sz w:val="28"/>
        </w:rPr>
      </w:pPr>
    </w:p>
    <w:p w:rsidR="00041250" w:rsidRDefault="00041250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мая 2024 года на территории Горецкого района сотрудниками Горецкого РОВД, совместно с заинтересованными органами, проводится комплекс дополнительных мер по обеспечению дисциплины и общественного порядка в сельской местности.</w:t>
      </w:r>
    </w:p>
    <w:p w:rsidR="00041250" w:rsidRDefault="00041250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целями данного мероприятия являются:</w:t>
      </w:r>
    </w:p>
    <w:p w:rsidR="00041250" w:rsidRDefault="00041250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412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вовлечение в трудовую деятельность лиц, не занятых в экономике, проживающих на территории населенных пунктов сельской местности Горецкого района</w:t>
      </w:r>
    </w:p>
    <w:p w:rsidR="00044053" w:rsidRDefault="00041250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44053">
        <w:rPr>
          <w:rFonts w:ascii="Times New Roman" w:hAnsi="Times New Roman" w:cs="Times New Roman"/>
          <w:sz w:val="28"/>
        </w:rPr>
        <w:t>повышения уровня трудовой дисциплины на объектах агропромышленного комплекса, расположенных на территории Горецкого района</w:t>
      </w:r>
    </w:p>
    <w:p w:rsidR="00044053" w:rsidRDefault="00044053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снижение уровня алкоголизации населения</w:t>
      </w:r>
    </w:p>
    <w:p w:rsidR="003E1772" w:rsidRDefault="00044053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задачами </w:t>
      </w:r>
      <w:r w:rsidR="003E1772">
        <w:rPr>
          <w:rFonts w:ascii="Times New Roman" w:hAnsi="Times New Roman" w:cs="Times New Roman"/>
          <w:sz w:val="28"/>
        </w:rPr>
        <w:t>комплекса мер являются:</w:t>
      </w:r>
    </w:p>
    <w:p w:rsidR="003E1772" w:rsidRDefault="003E1772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комплексное применение мер индивидуальной профилактики правонарушений и мер превентивного воздействия в отношении трудоспособных неработающих граждан, в т.ч. состоящих на учётах в Горецком РОВД</w:t>
      </w:r>
    </w:p>
    <w:p w:rsidR="003E1772" w:rsidRDefault="003E1772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принятие действенных мер, направленных на трудоустройство в организации агропромышленного комплекса граждан, не занятых в экономике</w:t>
      </w:r>
    </w:p>
    <w:p w:rsidR="003E1772" w:rsidRDefault="003E1772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должного уровня трудовой дисциплины на объектах агропромышленного комплекса</w:t>
      </w:r>
    </w:p>
    <w:p w:rsidR="003E1772" w:rsidRDefault="003E1772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предупредительного влияния в отношении жилых помещений, состоящих на учёте в РОВД, имеющих репутацию «притон»</w:t>
      </w:r>
    </w:p>
    <w:p w:rsidR="003E1772" w:rsidRDefault="003E1772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усиление защиты пожилых граждан от преступных посягательств</w:t>
      </w:r>
    </w:p>
    <w:p w:rsidR="003E1772" w:rsidRDefault="003E1772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защиты несовершеннолетних, воспитывающихся в неблагополучных семьях</w:t>
      </w:r>
    </w:p>
    <w:p w:rsidR="00041250" w:rsidRDefault="003E1772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устранение причин и условий, способствующих правонарушениям.</w:t>
      </w:r>
      <w:r w:rsidR="00041250">
        <w:rPr>
          <w:rFonts w:ascii="Times New Roman" w:hAnsi="Times New Roman" w:cs="Times New Roman"/>
          <w:sz w:val="28"/>
        </w:rPr>
        <w:t xml:space="preserve"> </w:t>
      </w:r>
    </w:p>
    <w:p w:rsidR="00F70027" w:rsidRDefault="000E0EFE" w:rsidP="000E0EFE">
      <w:pPr>
        <w:ind w:right="-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70027">
        <w:rPr>
          <w:rFonts w:ascii="Times New Roman" w:hAnsi="Times New Roman" w:cs="Times New Roman"/>
          <w:sz w:val="28"/>
        </w:rPr>
        <w:t>В рамках указанных мероприятий, сотрудники Горецкого РОВД осуществляют групповые рейды по отработке населенных пунктов сельской местности с целью выявления административных правонарушений и преступлений. Также содействуют трудоспособным неработающим лицам, не занятым в экономике, в трудоустройстве.</w:t>
      </w:r>
    </w:p>
    <w:p w:rsidR="00F70027" w:rsidRDefault="00F70027" w:rsidP="000E0EFE">
      <w:pPr>
        <w:ind w:right="-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E0EFE" w:rsidRDefault="00F70027" w:rsidP="000E0EFE">
      <w:pPr>
        <w:ind w:right="-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Горецкий РОВД </w:t>
      </w:r>
    </w:p>
    <w:p w:rsidR="003E1772" w:rsidRPr="00041250" w:rsidRDefault="003E1772" w:rsidP="003E1772">
      <w:pPr>
        <w:ind w:right="-992" w:firstLine="709"/>
        <w:jc w:val="both"/>
        <w:rPr>
          <w:rFonts w:ascii="Times New Roman" w:hAnsi="Times New Roman" w:cs="Times New Roman"/>
          <w:sz w:val="28"/>
        </w:rPr>
      </w:pPr>
    </w:p>
    <w:sectPr w:rsidR="003E1772" w:rsidRPr="00041250" w:rsidSect="000412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2A6D"/>
    <w:rsid w:val="00041250"/>
    <w:rsid w:val="00044053"/>
    <w:rsid w:val="000E0EFE"/>
    <w:rsid w:val="003E1772"/>
    <w:rsid w:val="00522A6D"/>
    <w:rsid w:val="005A1D08"/>
    <w:rsid w:val="00716332"/>
    <w:rsid w:val="00F7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A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2A6D"/>
    <w:rPr>
      <w:rFonts w:ascii="Consolas" w:eastAsia="Consolas" w:hAnsi="Consolas" w:cs="Consolas"/>
      <w:spacing w:val="10"/>
      <w:sz w:val="19"/>
      <w:szCs w:val="19"/>
      <w:shd w:val="clear" w:color="auto" w:fill="FFFFFF"/>
    </w:rPr>
  </w:style>
  <w:style w:type="character" w:customStyle="1" w:styleId="TimesNewRoman115pt0pt">
    <w:name w:val="Основной текст + Times New Roman;11;5 pt;Интервал 0 pt"/>
    <w:basedOn w:val="a3"/>
    <w:rsid w:val="00522A6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TimesNewRoman115pt0pt0">
    <w:name w:val="Основной текст + Times New Roman;11;5 pt;Курсив;Интервал 0 pt"/>
    <w:basedOn w:val="a3"/>
    <w:rsid w:val="00522A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rsid w:val="00522A6D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10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rsid w:val="00522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22A6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2024-06-20T12:12:00Z</dcterms:created>
  <dcterms:modified xsi:type="dcterms:W3CDTF">2024-06-20T12:12:00Z</dcterms:modified>
</cp:coreProperties>
</file>